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78F" w:rsidRPr="0089318F" w:rsidRDefault="0072478F" w:rsidP="0072478F">
      <w:pPr>
        <w:pStyle w:val="1"/>
        <w:spacing w:after="0"/>
        <w:ind w:left="5400" w:hanging="5684"/>
        <w:jc w:val="center"/>
        <w:rPr>
          <w:rFonts w:ascii="Times New Roman" w:hAnsi="Times New Roman" w:cs="Times New Roman"/>
          <w:b w:val="0"/>
        </w:rPr>
      </w:pPr>
      <w:r w:rsidRPr="0089318F">
        <w:rPr>
          <w:rFonts w:ascii="Times New Roman" w:hAnsi="Times New Roman" w:cs="Times New Roman"/>
          <w:noProof/>
          <w:lang w:eastAsia="ru-RU" w:bidi="ar-SA"/>
        </w:rPr>
        <w:drawing>
          <wp:inline distT="0" distB="0" distL="0" distR="0" wp14:anchorId="416A891E" wp14:editId="2F1B2A07">
            <wp:extent cx="1181100" cy="1019175"/>
            <wp:effectExtent l="0" t="0" r="0" b="0"/>
            <wp:docPr id="1" name="Рисунок 1" descr="Описание: Описание: Ставропольский р-н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Ставропольский р-н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4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78F" w:rsidRPr="0089318F" w:rsidRDefault="0072478F" w:rsidP="0014295F">
      <w:pPr>
        <w:pStyle w:val="1"/>
        <w:spacing w:before="0" w:after="0" w:line="240" w:lineRule="auto"/>
        <w:ind w:left="5397" w:hanging="5681"/>
        <w:jc w:val="center"/>
        <w:rPr>
          <w:rFonts w:ascii="Times New Roman" w:hAnsi="Times New Roman" w:cs="Times New Roman"/>
          <w:sz w:val="24"/>
          <w:szCs w:val="24"/>
        </w:rPr>
      </w:pPr>
      <w:r w:rsidRPr="0089318F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72478F" w:rsidRPr="0089318F" w:rsidRDefault="0072478F" w:rsidP="0014295F">
      <w:pPr>
        <w:pStyle w:val="1"/>
        <w:spacing w:before="0" w:after="0" w:line="240" w:lineRule="auto"/>
        <w:ind w:left="5397" w:hanging="5681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89318F">
        <w:rPr>
          <w:rFonts w:ascii="Times New Roman" w:hAnsi="Times New Roman" w:cs="Times New Roman"/>
          <w:sz w:val="24"/>
          <w:szCs w:val="24"/>
        </w:rPr>
        <w:t>Самарская область</w:t>
      </w:r>
    </w:p>
    <w:p w:rsidR="0072478F" w:rsidRPr="0089318F" w:rsidRDefault="0072478F" w:rsidP="001429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18F">
        <w:rPr>
          <w:rFonts w:ascii="Times New Roman" w:hAnsi="Times New Roman" w:cs="Times New Roman"/>
          <w:b/>
        </w:rPr>
        <w:t xml:space="preserve">Администрация </w:t>
      </w:r>
      <w:proofErr w:type="gramStart"/>
      <w:r w:rsidRPr="0089318F">
        <w:rPr>
          <w:rFonts w:ascii="Times New Roman" w:hAnsi="Times New Roman" w:cs="Times New Roman"/>
          <w:b/>
        </w:rPr>
        <w:t>сельского</w:t>
      </w:r>
      <w:proofErr w:type="gramEnd"/>
    </w:p>
    <w:p w:rsidR="0072478F" w:rsidRPr="0089318F" w:rsidRDefault="0072478F" w:rsidP="0014295F">
      <w:pPr>
        <w:spacing w:after="0"/>
        <w:jc w:val="center"/>
        <w:rPr>
          <w:rFonts w:ascii="Times New Roman" w:hAnsi="Times New Roman" w:cs="Times New Roman"/>
          <w:b/>
        </w:rPr>
      </w:pPr>
      <w:r w:rsidRPr="0089318F">
        <w:rPr>
          <w:rFonts w:ascii="Times New Roman" w:hAnsi="Times New Roman" w:cs="Times New Roman"/>
          <w:b/>
        </w:rPr>
        <w:t>поселения Пискалы муниципального</w:t>
      </w:r>
    </w:p>
    <w:p w:rsidR="0072478F" w:rsidRPr="0089318F" w:rsidRDefault="0072478F" w:rsidP="0014295F">
      <w:pPr>
        <w:spacing w:after="0"/>
        <w:jc w:val="center"/>
        <w:rPr>
          <w:rFonts w:ascii="Times New Roman" w:hAnsi="Times New Roman" w:cs="Times New Roman"/>
          <w:b/>
        </w:rPr>
      </w:pPr>
      <w:r w:rsidRPr="0089318F">
        <w:rPr>
          <w:rFonts w:ascii="Times New Roman" w:hAnsi="Times New Roman" w:cs="Times New Roman"/>
          <w:b/>
        </w:rPr>
        <w:t xml:space="preserve">района </w:t>
      </w:r>
      <w:proofErr w:type="gramStart"/>
      <w:r w:rsidRPr="0089318F">
        <w:rPr>
          <w:rFonts w:ascii="Times New Roman" w:hAnsi="Times New Roman" w:cs="Times New Roman"/>
          <w:b/>
        </w:rPr>
        <w:t>Ставропольский</w:t>
      </w:r>
      <w:proofErr w:type="gramEnd"/>
    </w:p>
    <w:p w:rsidR="0072478F" w:rsidRPr="0089318F" w:rsidRDefault="0072478F" w:rsidP="001429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18F">
        <w:rPr>
          <w:rFonts w:ascii="Times New Roman" w:hAnsi="Times New Roman" w:cs="Times New Roman"/>
          <w:b/>
        </w:rPr>
        <w:t>Самарской области</w:t>
      </w:r>
    </w:p>
    <w:p w:rsidR="0072478F" w:rsidRPr="0089318F" w:rsidRDefault="0072478F" w:rsidP="001429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18F">
        <w:rPr>
          <w:rFonts w:ascii="Times New Roman" w:hAnsi="Times New Roman" w:cs="Times New Roman"/>
        </w:rPr>
        <w:t>445139, с. Пискалы</w:t>
      </w:r>
    </w:p>
    <w:p w:rsidR="0072478F" w:rsidRPr="0089318F" w:rsidRDefault="0072478F" w:rsidP="0014295F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89318F">
        <w:rPr>
          <w:rFonts w:ascii="Times New Roman" w:hAnsi="Times New Roman" w:cs="Times New Roman"/>
        </w:rPr>
        <w:t>ул</w:t>
      </w:r>
      <w:proofErr w:type="gramStart"/>
      <w:r w:rsidRPr="0089318F">
        <w:rPr>
          <w:rFonts w:ascii="Times New Roman" w:hAnsi="Times New Roman" w:cs="Times New Roman"/>
        </w:rPr>
        <w:t>.Д</w:t>
      </w:r>
      <w:proofErr w:type="gramEnd"/>
      <w:r w:rsidRPr="0089318F">
        <w:rPr>
          <w:rFonts w:ascii="Times New Roman" w:hAnsi="Times New Roman" w:cs="Times New Roman"/>
        </w:rPr>
        <w:t>ружбы</w:t>
      </w:r>
      <w:proofErr w:type="spellEnd"/>
      <w:r w:rsidRPr="0089318F">
        <w:rPr>
          <w:rFonts w:ascii="Times New Roman" w:hAnsi="Times New Roman" w:cs="Times New Roman"/>
        </w:rPr>
        <w:t>, 9, тел. (8482) 234-133</w:t>
      </w:r>
    </w:p>
    <w:p w:rsidR="0072478F" w:rsidRPr="0089318F" w:rsidRDefault="0072478F" w:rsidP="0014295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9318F">
        <w:rPr>
          <w:rFonts w:ascii="Times New Roman" w:hAnsi="Times New Roman" w:cs="Times New Roman"/>
        </w:rPr>
        <w:t>факс (8482) 234-162</w:t>
      </w:r>
    </w:p>
    <w:p w:rsidR="0072478F" w:rsidRPr="0089318F" w:rsidRDefault="0014295F" w:rsidP="0014295F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hyperlink r:id="rId7" w:history="1">
        <w:r w:rsidR="0072478F" w:rsidRPr="0089318F">
          <w:rPr>
            <w:rStyle w:val="a5"/>
            <w:rFonts w:ascii="Times New Roman" w:hAnsi="Times New Roman" w:cs="Times New Roman"/>
            <w:lang w:val="en-US"/>
          </w:rPr>
          <w:t>sppiskaly</w:t>
        </w:r>
        <w:r w:rsidR="0072478F" w:rsidRPr="0089318F">
          <w:rPr>
            <w:rStyle w:val="a5"/>
            <w:rFonts w:ascii="Times New Roman" w:hAnsi="Times New Roman" w:cs="Times New Roman"/>
          </w:rPr>
          <w:t>@</w:t>
        </w:r>
        <w:r w:rsidR="0072478F" w:rsidRPr="0089318F">
          <w:rPr>
            <w:rStyle w:val="a5"/>
            <w:rFonts w:ascii="Times New Roman" w:hAnsi="Times New Roman" w:cs="Times New Roman"/>
            <w:lang w:val="en-US"/>
          </w:rPr>
          <w:t>yandex</w:t>
        </w:r>
        <w:r w:rsidR="0072478F" w:rsidRPr="0089318F">
          <w:rPr>
            <w:rStyle w:val="a5"/>
            <w:rFonts w:ascii="Times New Roman" w:hAnsi="Times New Roman" w:cs="Times New Roman"/>
          </w:rPr>
          <w:t>.</w:t>
        </w:r>
        <w:proofErr w:type="spellStart"/>
        <w:r w:rsidR="0072478F" w:rsidRPr="0089318F">
          <w:rPr>
            <w:rStyle w:val="a5"/>
            <w:rFonts w:ascii="Times New Roman" w:hAnsi="Times New Roman" w:cs="Times New Roman"/>
            <w:lang w:val="en-US"/>
          </w:rPr>
          <w:t>ru</w:t>
        </w:r>
        <w:proofErr w:type="spellEnd"/>
      </w:hyperlink>
    </w:p>
    <w:p w:rsidR="0072478F" w:rsidRPr="0089318F" w:rsidRDefault="0072478F" w:rsidP="0014295F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89318F">
        <w:rPr>
          <w:rFonts w:ascii="Times New Roman" w:hAnsi="Times New Roman" w:cs="Times New Roman"/>
          <w:u w:val="single"/>
        </w:rPr>
        <w:t>ИНН/КПП 6382050636/638201001</w:t>
      </w:r>
    </w:p>
    <w:p w:rsidR="0072478F" w:rsidRPr="0089318F" w:rsidRDefault="0072478F" w:rsidP="0014295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9318F">
        <w:rPr>
          <w:rFonts w:ascii="Times New Roman" w:hAnsi="Times New Roman" w:cs="Times New Roman"/>
          <w:u w:val="single"/>
        </w:rPr>
        <w:t>ОГРН 1056382080743</w:t>
      </w:r>
    </w:p>
    <w:p w:rsidR="0072478F" w:rsidRPr="00130FA9" w:rsidRDefault="0072478F" w:rsidP="0014295F">
      <w:pPr>
        <w:spacing w:after="0"/>
        <w:jc w:val="center"/>
        <w:rPr>
          <w:rFonts w:ascii="Times New Roman" w:hAnsi="Times New Roman" w:cs="Times New Roman"/>
          <w:kern w:val="28"/>
          <w:sz w:val="24"/>
          <w:szCs w:val="24"/>
        </w:rPr>
      </w:pPr>
      <w:r w:rsidRPr="0089318F">
        <w:rPr>
          <w:rFonts w:ascii="Times New Roman" w:hAnsi="Times New Roman" w:cs="Times New Roman"/>
          <w:sz w:val="18"/>
          <w:szCs w:val="18"/>
        </w:rPr>
        <w:t>(место выдачи)</w:t>
      </w:r>
    </w:p>
    <w:p w:rsidR="00A342BD" w:rsidRDefault="00A342BD" w:rsidP="00A342BD">
      <w:pPr>
        <w:spacing w:after="0"/>
        <w:ind w:left="1134" w:right="567"/>
        <w:rPr>
          <w:rFonts w:ascii="Times New Roman" w:hAnsi="Times New Roman" w:cs="Times New Roman"/>
          <w:sz w:val="24"/>
          <w:szCs w:val="24"/>
        </w:rPr>
      </w:pPr>
    </w:p>
    <w:p w:rsidR="0014295F" w:rsidRDefault="0014295F" w:rsidP="0014295F">
      <w:pPr>
        <w:spacing w:after="0"/>
        <w:ind w:righ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4295F" w:rsidRDefault="0014295F" w:rsidP="0014295F">
      <w:pPr>
        <w:spacing w:after="0"/>
        <w:ind w:righ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2BD" w:rsidRDefault="00A342BD" w:rsidP="00A342BD">
      <w:pPr>
        <w:spacing w:after="0"/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295F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295F">
        <w:rPr>
          <w:rFonts w:ascii="Times New Roman" w:hAnsi="Times New Roman" w:cs="Times New Roman"/>
          <w:sz w:val="28"/>
          <w:szCs w:val="28"/>
        </w:rPr>
        <w:t xml:space="preserve">№  </w:t>
      </w:r>
      <w:r w:rsidR="00E2010D" w:rsidRPr="0014295F">
        <w:rPr>
          <w:rFonts w:ascii="Times New Roman" w:hAnsi="Times New Roman" w:cs="Times New Roman"/>
          <w:sz w:val="28"/>
          <w:szCs w:val="28"/>
        </w:rPr>
        <w:t>3</w:t>
      </w:r>
      <w:r w:rsidR="00CE3687" w:rsidRPr="0014295F">
        <w:rPr>
          <w:rFonts w:ascii="Times New Roman" w:hAnsi="Times New Roman" w:cs="Times New Roman"/>
          <w:sz w:val="28"/>
          <w:szCs w:val="28"/>
        </w:rPr>
        <w:t>8</w:t>
      </w:r>
      <w:r w:rsidR="001429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CE3687">
        <w:rPr>
          <w:rFonts w:ascii="Times New Roman" w:hAnsi="Times New Roman" w:cs="Times New Roman"/>
          <w:sz w:val="28"/>
          <w:szCs w:val="28"/>
        </w:rPr>
        <w:t>24 марта</w:t>
      </w:r>
      <w:r w:rsidR="00CD70CD">
        <w:rPr>
          <w:rFonts w:ascii="Times New Roman" w:hAnsi="Times New Roman" w:cs="Times New Roman"/>
          <w:sz w:val="28"/>
          <w:szCs w:val="28"/>
        </w:rPr>
        <w:t xml:space="preserve"> </w:t>
      </w:r>
      <w:r w:rsidR="00357692">
        <w:rPr>
          <w:rFonts w:ascii="Times New Roman" w:hAnsi="Times New Roman" w:cs="Times New Roman"/>
          <w:sz w:val="28"/>
          <w:szCs w:val="28"/>
        </w:rPr>
        <w:t xml:space="preserve"> 201</w:t>
      </w:r>
      <w:r w:rsidR="00CE368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342BD" w:rsidRDefault="00A342BD" w:rsidP="00A342BD">
      <w:pPr>
        <w:spacing w:after="0"/>
        <w:ind w:right="567"/>
        <w:rPr>
          <w:rFonts w:ascii="Times New Roman" w:hAnsi="Times New Roman" w:cs="Times New Roman"/>
          <w:sz w:val="28"/>
          <w:szCs w:val="28"/>
        </w:rPr>
      </w:pPr>
    </w:p>
    <w:p w:rsidR="00A342BD" w:rsidRDefault="00A342BD" w:rsidP="00A342BD">
      <w:pPr>
        <w:spacing w:after="0"/>
        <w:ind w:right="567"/>
        <w:rPr>
          <w:rFonts w:ascii="Times New Roman" w:hAnsi="Times New Roman" w:cs="Times New Roman"/>
          <w:sz w:val="28"/>
          <w:szCs w:val="28"/>
        </w:rPr>
      </w:pPr>
    </w:p>
    <w:p w:rsidR="00CD70CD" w:rsidRPr="00CD70CD" w:rsidRDefault="00A342BD" w:rsidP="0014295F">
      <w:pPr>
        <w:spacing w:after="0"/>
        <w:ind w:right="567"/>
        <w:jc w:val="center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CD70CD">
        <w:rPr>
          <w:rFonts w:ascii="Times New Roman" w:hAnsi="Times New Roman" w:cs="Times New Roman"/>
          <w:sz w:val="24"/>
          <w:szCs w:val="24"/>
        </w:rPr>
        <w:t>«</w:t>
      </w:r>
      <w:r w:rsidR="00894BF7" w:rsidRPr="00CD70CD">
        <w:rPr>
          <w:rFonts w:ascii="Times New Roman" w:hAnsi="Times New Roman" w:cs="Times New Roman"/>
          <w:sz w:val="24"/>
          <w:szCs w:val="24"/>
        </w:rPr>
        <w:t xml:space="preserve"> </w:t>
      </w:r>
      <w:r w:rsidR="00CD70CD" w:rsidRPr="00CD70C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Об усилении мер пожарной безопасности</w:t>
      </w:r>
    </w:p>
    <w:p w:rsidR="00CD70CD" w:rsidRPr="00CD70CD" w:rsidRDefault="00CD70CD" w:rsidP="0014295F">
      <w:pPr>
        <w:spacing w:after="0"/>
        <w:ind w:right="567"/>
        <w:jc w:val="center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CD70C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на объектах экономики и сельхозпредприятий</w:t>
      </w:r>
    </w:p>
    <w:p w:rsidR="00CD70CD" w:rsidRPr="00CD70CD" w:rsidRDefault="00CD70CD" w:rsidP="0014295F">
      <w:pPr>
        <w:spacing w:after="0"/>
        <w:ind w:right="567"/>
        <w:jc w:val="center"/>
        <w:rPr>
          <w:rFonts w:ascii="Times New Roman" w:hAnsi="Times New Roman" w:cs="Times New Roman"/>
          <w:sz w:val="24"/>
          <w:szCs w:val="24"/>
        </w:rPr>
      </w:pPr>
      <w:r w:rsidRPr="00CD70C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на </w:t>
      </w:r>
      <w:proofErr w:type="gramStart"/>
      <w:r w:rsidRPr="00CD70C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весеннее</w:t>
      </w:r>
      <w:proofErr w:type="gramEnd"/>
      <w:r w:rsidRPr="00CD70C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– летний период 201</w:t>
      </w:r>
      <w:r w:rsidR="00CE368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6</w:t>
      </w:r>
      <w:r w:rsidRPr="00CD70C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года</w:t>
      </w:r>
      <w:r w:rsidRPr="00CD70CD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A342BD" w:rsidRPr="00CD70CD">
        <w:rPr>
          <w:rFonts w:ascii="Times New Roman" w:hAnsi="Times New Roman" w:cs="Times New Roman"/>
          <w:sz w:val="24"/>
          <w:szCs w:val="24"/>
        </w:rPr>
        <w:t>в границах</w:t>
      </w:r>
    </w:p>
    <w:p w:rsidR="00A342BD" w:rsidRPr="00CD70CD" w:rsidRDefault="00A342BD" w:rsidP="0014295F">
      <w:pPr>
        <w:spacing w:after="0"/>
        <w:ind w:right="567"/>
        <w:jc w:val="center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CD70CD">
        <w:rPr>
          <w:rFonts w:ascii="Times New Roman" w:hAnsi="Times New Roman" w:cs="Times New Roman"/>
          <w:sz w:val="24"/>
          <w:szCs w:val="24"/>
        </w:rPr>
        <w:t>сельского  поселения Пискалы</w:t>
      </w:r>
    </w:p>
    <w:p w:rsidR="00A342BD" w:rsidRPr="00CD70CD" w:rsidRDefault="00A342BD" w:rsidP="0014295F">
      <w:pPr>
        <w:spacing w:after="0"/>
        <w:ind w:right="567"/>
        <w:jc w:val="center"/>
        <w:rPr>
          <w:rFonts w:ascii="Times New Roman" w:hAnsi="Times New Roman" w:cs="Times New Roman"/>
          <w:sz w:val="24"/>
          <w:szCs w:val="24"/>
        </w:rPr>
      </w:pPr>
      <w:r w:rsidRPr="00CD70CD">
        <w:rPr>
          <w:rFonts w:ascii="Times New Roman" w:hAnsi="Times New Roman" w:cs="Times New Roman"/>
          <w:sz w:val="24"/>
          <w:szCs w:val="24"/>
        </w:rPr>
        <w:t xml:space="preserve">муниципального района  </w:t>
      </w:r>
      <w:proofErr w:type="gramStart"/>
      <w:r w:rsidRPr="00CD70CD">
        <w:rPr>
          <w:rFonts w:ascii="Times New Roman" w:hAnsi="Times New Roman" w:cs="Times New Roman"/>
          <w:sz w:val="24"/>
          <w:szCs w:val="24"/>
        </w:rPr>
        <w:t>Ставропольский</w:t>
      </w:r>
      <w:proofErr w:type="gramEnd"/>
      <w:r w:rsidRPr="00CD70CD">
        <w:rPr>
          <w:rFonts w:ascii="Times New Roman" w:hAnsi="Times New Roman" w:cs="Times New Roman"/>
          <w:sz w:val="24"/>
          <w:szCs w:val="24"/>
        </w:rPr>
        <w:t>»</w:t>
      </w:r>
    </w:p>
    <w:p w:rsidR="00A342BD" w:rsidRPr="00CD70CD" w:rsidRDefault="00A342BD" w:rsidP="00A342BD">
      <w:pPr>
        <w:spacing w:after="0"/>
        <w:ind w:right="567"/>
        <w:rPr>
          <w:rFonts w:ascii="Times New Roman" w:hAnsi="Times New Roman" w:cs="Times New Roman"/>
          <w:sz w:val="24"/>
          <w:szCs w:val="24"/>
        </w:rPr>
      </w:pPr>
    </w:p>
    <w:p w:rsidR="00A342BD" w:rsidRPr="00CD70CD" w:rsidRDefault="00A342BD" w:rsidP="00A342BD">
      <w:pPr>
        <w:spacing w:after="0"/>
        <w:ind w:right="567"/>
        <w:rPr>
          <w:rFonts w:ascii="Times New Roman" w:hAnsi="Times New Roman" w:cs="Times New Roman"/>
          <w:sz w:val="24"/>
          <w:szCs w:val="24"/>
        </w:rPr>
      </w:pPr>
    </w:p>
    <w:p w:rsidR="00CD70CD" w:rsidRPr="00CD70CD" w:rsidRDefault="00CD70CD" w:rsidP="00CD70CD">
      <w:pPr>
        <w:spacing w:after="0"/>
        <w:ind w:right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D7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связи с наступлением теплой погоды на территории муниципального района Ставропольский Самарской области и значительным ростом пожаров, в целях обеспечения пожарной безопасности в населенных пунктах, на объектах экономики и сельскохозяйственного производства, а также снижению численности пожаров</w:t>
      </w:r>
      <w:r w:rsidR="00E201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</w:t>
      </w:r>
      <w:proofErr w:type="gramStart"/>
      <w:r w:rsidR="00E201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весеннее</w:t>
      </w:r>
      <w:proofErr w:type="gramEnd"/>
      <w:r w:rsidR="00E201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летний период 201</w:t>
      </w:r>
      <w:r w:rsidR="00B20C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CD7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года:</w:t>
      </w:r>
    </w:p>
    <w:p w:rsidR="00CD70CD" w:rsidRPr="00CD70CD" w:rsidRDefault="00CD70CD" w:rsidP="00A342BD">
      <w:pPr>
        <w:spacing w:after="0"/>
        <w:ind w:right="567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342BD" w:rsidRPr="00CD70CD" w:rsidRDefault="00A342BD" w:rsidP="00A342BD">
      <w:pPr>
        <w:spacing w:after="0"/>
        <w:ind w:right="567"/>
        <w:jc w:val="center"/>
        <w:rPr>
          <w:rFonts w:ascii="Times New Roman" w:hAnsi="Times New Roman" w:cs="Times New Roman"/>
          <w:sz w:val="24"/>
          <w:szCs w:val="24"/>
        </w:rPr>
      </w:pPr>
      <w:r w:rsidRPr="00CD70CD">
        <w:rPr>
          <w:rFonts w:ascii="Times New Roman" w:hAnsi="Times New Roman" w:cs="Times New Roman"/>
          <w:sz w:val="24"/>
          <w:szCs w:val="24"/>
        </w:rPr>
        <w:t>считаю необходимым:</w:t>
      </w:r>
    </w:p>
    <w:p w:rsidR="00CD70CD" w:rsidRDefault="00CD70CD" w:rsidP="00E2010D">
      <w:pPr>
        <w:pStyle w:val="western"/>
        <w:numPr>
          <w:ilvl w:val="0"/>
          <w:numId w:val="4"/>
        </w:numPr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</w:rPr>
        <w:t xml:space="preserve">Утвердить мероприятия по обеспечению и усилению в </w:t>
      </w:r>
      <w:r w:rsidR="002B0C24">
        <w:rPr>
          <w:color w:val="000000"/>
        </w:rPr>
        <w:t>сельском поселении</w:t>
      </w:r>
      <w:r>
        <w:rPr>
          <w:color w:val="000000"/>
        </w:rPr>
        <w:t>, на объектах экономики и сельскохозяйственного производства мер пожарной безопасности на весеннее - летний период 201</w:t>
      </w:r>
      <w:r w:rsidR="00B20CD3">
        <w:rPr>
          <w:color w:val="000000"/>
        </w:rPr>
        <w:t>6</w:t>
      </w:r>
      <w:r>
        <w:rPr>
          <w:color w:val="000000"/>
        </w:rPr>
        <w:t xml:space="preserve"> года (приложение №1)</w:t>
      </w:r>
    </w:p>
    <w:p w:rsidR="00CD70CD" w:rsidRDefault="00CD70CD" w:rsidP="00E2010D">
      <w:pPr>
        <w:pStyle w:val="western"/>
        <w:numPr>
          <w:ilvl w:val="0"/>
          <w:numId w:val="4"/>
        </w:numPr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</w:rPr>
        <w:t>Рекомендовать руководителям предприятий независимо от форм собственности организовать выполнение данных мероприятий.</w:t>
      </w:r>
    </w:p>
    <w:p w:rsidR="00CD70CD" w:rsidRDefault="00CD70CD" w:rsidP="00E2010D">
      <w:pPr>
        <w:pStyle w:val="western"/>
        <w:numPr>
          <w:ilvl w:val="0"/>
          <w:numId w:val="4"/>
        </w:numPr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</w:rPr>
        <w:t>Опубликовать данное распоряжение в районной газете «</w:t>
      </w:r>
      <w:r w:rsidR="00B20CD3">
        <w:rPr>
          <w:color w:val="000000"/>
        </w:rPr>
        <w:t>Вестник сельского поселения Пискалы</w:t>
      </w:r>
      <w:r>
        <w:rPr>
          <w:color w:val="000000"/>
        </w:rPr>
        <w:t>».</w:t>
      </w:r>
    </w:p>
    <w:p w:rsidR="002B0C24" w:rsidRPr="002B0C24" w:rsidRDefault="002B0C24" w:rsidP="00E2010D">
      <w:pPr>
        <w:pStyle w:val="western"/>
        <w:numPr>
          <w:ilvl w:val="0"/>
          <w:numId w:val="4"/>
        </w:numPr>
        <w:shd w:val="clear" w:color="auto" w:fill="FFFFFF"/>
        <w:spacing w:after="0" w:afterAutospacing="0"/>
        <w:jc w:val="both"/>
        <w:rPr>
          <w:color w:val="000000"/>
        </w:rPr>
      </w:pPr>
      <w:proofErr w:type="gramStart"/>
      <w:r w:rsidRPr="00CD70CD">
        <w:t>Контроль за</w:t>
      </w:r>
      <w:proofErr w:type="gramEnd"/>
      <w:r w:rsidRPr="00CD70CD">
        <w:t xml:space="preserve"> исполнением настоящего </w:t>
      </w:r>
      <w:r w:rsidR="0014295F">
        <w:t>постановления</w:t>
      </w:r>
      <w:r w:rsidRPr="00CD70CD">
        <w:t xml:space="preserve"> оставляю за собой.</w:t>
      </w:r>
    </w:p>
    <w:p w:rsidR="00547F84" w:rsidRDefault="00547F84" w:rsidP="00E2010D">
      <w:pPr>
        <w:spacing w:after="0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A342BD" w:rsidRPr="00CD70CD" w:rsidRDefault="00A342BD" w:rsidP="00A342BD">
      <w:pPr>
        <w:spacing w:after="0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A342BD" w:rsidRPr="00CD70CD" w:rsidRDefault="00A342BD" w:rsidP="00A342BD">
      <w:pPr>
        <w:spacing w:after="0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CD70CD">
        <w:rPr>
          <w:rFonts w:ascii="Times New Roman" w:hAnsi="Times New Roman" w:cs="Times New Roman"/>
          <w:sz w:val="24"/>
          <w:szCs w:val="24"/>
        </w:rPr>
        <w:t xml:space="preserve">           Глава</w:t>
      </w:r>
    </w:p>
    <w:p w:rsidR="00A342BD" w:rsidRPr="00CD70CD" w:rsidRDefault="00A342BD" w:rsidP="00AD500A">
      <w:pPr>
        <w:spacing w:after="0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CD70CD">
        <w:rPr>
          <w:rFonts w:ascii="Times New Roman" w:hAnsi="Times New Roman" w:cs="Times New Roman"/>
          <w:sz w:val="24"/>
          <w:szCs w:val="24"/>
        </w:rPr>
        <w:t xml:space="preserve">           сельского поселения Пискалы                                                  </w:t>
      </w:r>
      <w:proofErr w:type="spellStart"/>
      <w:r w:rsidR="00074C75" w:rsidRPr="00CD70CD">
        <w:rPr>
          <w:rFonts w:ascii="Times New Roman" w:hAnsi="Times New Roman" w:cs="Times New Roman"/>
          <w:sz w:val="24"/>
          <w:szCs w:val="24"/>
        </w:rPr>
        <w:t>К.А.Костыгов</w:t>
      </w:r>
      <w:proofErr w:type="spellEnd"/>
      <w:r w:rsidRPr="00CD70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500A" w:rsidRPr="00CD70CD" w:rsidRDefault="00AD500A" w:rsidP="00AD500A">
      <w:pPr>
        <w:spacing w:after="0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A342BD" w:rsidRPr="00CD70CD" w:rsidRDefault="00A342BD" w:rsidP="00A342B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B0C24" w:rsidRDefault="002B0C24" w:rsidP="002B0C24">
      <w:pPr>
        <w:pStyle w:val="western"/>
        <w:shd w:val="clear" w:color="auto" w:fill="FFFFFF"/>
        <w:spacing w:after="0" w:afterAutospacing="0"/>
        <w:jc w:val="right"/>
        <w:rPr>
          <w:color w:val="000000"/>
        </w:rPr>
      </w:pPr>
      <w:r>
        <w:rPr>
          <w:color w:val="000000"/>
        </w:rPr>
        <w:t xml:space="preserve">Приложение №1 к </w:t>
      </w:r>
      <w:r w:rsidR="00B20CD3">
        <w:rPr>
          <w:color w:val="000000"/>
        </w:rPr>
        <w:t>постановлению</w:t>
      </w:r>
    </w:p>
    <w:p w:rsidR="002B0C24" w:rsidRDefault="002B0C24" w:rsidP="002B0C24">
      <w:pPr>
        <w:pStyle w:val="western"/>
        <w:shd w:val="clear" w:color="auto" w:fill="FFFFFF"/>
        <w:spacing w:after="0" w:afterAutospacing="0"/>
        <w:jc w:val="right"/>
        <w:rPr>
          <w:color w:val="000000"/>
        </w:rPr>
      </w:pPr>
      <w:r>
        <w:rPr>
          <w:color w:val="000000"/>
        </w:rPr>
        <w:t xml:space="preserve">администрации </w:t>
      </w:r>
      <w:proofErr w:type="gramStart"/>
      <w:r>
        <w:rPr>
          <w:color w:val="000000"/>
        </w:rPr>
        <w:t>муниципального</w:t>
      </w:r>
      <w:proofErr w:type="gramEnd"/>
    </w:p>
    <w:p w:rsidR="002B0C24" w:rsidRDefault="002B0C24" w:rsidP="002B0C24">
      <w:pPr>
        <w:pStyle w:val="western"/>
        <w:shd w:val="clear" w:color="auto" w:fill="FFFFFF"/>
        <w:spacing w:after="0" w:afterAutospacing="0"/>
        <w:jc w:val="right"/>
        <w:rPr>
          <w:color w:val="000000"/>
        </w:rPr>
      </w:pPr>
      <w:r>
        <w:rPr>
          <w:color w:val="000000"/>
        </w:rPr>
        <w:t xml:space="preserve">района </w:t>
      </w:r>
      <w:proofErr w:type="gramStart"/>
      <w:r>
        <w:rPr>
          <w:color w:val="000000"/>
        </w:rPr>
        <w:t>Ставропольский</w:t>
      </w:r>
      <w:proofErr w:type="gramEnd"/>
    </w:p>
    <w:p w:rsidR="002B0C24" w:rsidRDefault="002B0C24" w:rsidP="00AD71A6">
      <w:pPr>
        <w:pStyle w:val="western"/>
        <w:shd w:val="clear" w:color="auto" w:fill="FFFFFF"/>
        <w:spacing w:after="0" w:afterAutospacing="0"/>
        <w:jc w:val="right"/>
        <w:rPr>
          <w:color w:val="000000"/>
        </w:rPr>
      </w:pPr>
      <w:r>
        <w:rPr>
          <w:color w:val="000000"/>
        </w:rPr>
        <w:t>№</w:t>
      </w:r>
      <w:r>
        <w:rPr>
          <w:rStyle w:val="apple-converted-space"/>
          <w:rFonts w:eastAsia="Lucida Sans Unicode"/>
          <w:color w:val="000000"/>
        </w:rPr>
        <w:t> </w:t>
      </w:r>
      <w:r w:rsidR="0014295F">
        <w:rPr>
          <w:color w:val="000000"/>
        </w:rPr>
        <w:t>11/1</w:t>
      </w:r>
      <w:bookmarkStart w:id="0" w:name="_GoBack"/>
      <w:bookmarkEnd w:id="0"/>
      <w:r w:rsidR="00E2010D">
        <w:rPr>
          <w:color w:val="000000"/>
        </w:rPr>
        <w:t xml:space="preserve"> от «</w:t>
      </w:r>
      <w:r w:rsidR="00B20CD3">
        <w:rPr>
          <w:color w:val="000000"/>
        </w:rPr>
        <w:t>24</w:t>
      </w:r>
      <w:r>
        <w:rPr>
          <w:color w:val="000000"/>
        </w:rPr>
        <w:t xml:space="preserve">» </w:t>
      </w:r>
      <w:r w:rsidR="00E2010D">
        <w:rPr>
          <w:color w:val="000000"/>
        </w:rPr>
        <w:t xml:space="preserve"> </w:t>
      </w:r>
      <w:r w:rsidR="00B20CD3">
        <w:rPr>
          <w:color w:val="000000"/>
        </w:rPr>
        <w:t>марта</w:t>
      </w:r>
      <w:r w:rsidR="00E2010D">
        <w:rPr>
          <w:color w:val="000000"/>
        </w:rPr>
        <w:t xml:space="preserve"> 201</w:t>
      </w:r>
      <w:r w:rsidR="00B20CD3">
        <w:rPr>
          <w:color w:val="000000"/>
        </w:rPr>
        <w:t>6</w:t>
      </w:r>
      <w:r>
        <w:rPr>
          <w:color w:val="000000"/>
        </w:rPr>
        <w:t xml:space="preserve"> г.</w:t>
      </w:r>
    </w:p>
    <w:p w:rsidR="002B0C24" w:rsidRDefault="002B0C24" w:rsidP="002B0C24">
      <w:pPr>
        <w:pStyle w:val="western"/>
        <w:shd w:val="clear" w:color="auto" w:fill="FFFFFF"/>
        <w:spacing w:after="0" w:afterAutospacing="0"/>
        <w:jc w:val="center"/>
        <w:rPr>
          <w:color w:val="000000"/>
        </w:rPr>
      </w:pPr>
    </w:p>
    <w:p w:rsidR="002B0C24" w:rsidRDefault="002B0C24" w:rsidP="002B0C24">
      <w:pPr>
        <w:pStyle w:val="western"/>
        <w:shd w:val="clear" w:color="auto" w:fill="FFFFFF"/>
        <w:spacing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>МЕРОПРИЯТИЯ</w:t>
      </w:r>
    </w:p>
    <w:p w:rsidR="002B0C24" w:rsidRDefault="002B0C24" w:rsidP="002B0C24">
      <w:pPr>
        <w:pStyle w:val="western"/>
        <w:shd w:val="clear" w:color="auto" w:fill="FFFFFF"/>
        <w:spacing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>ПО УСИЛЕНИЮ МЕР ПОЖАРНОЙ БЕЗОПАСНОСТИ В СЕЛЬСКОМ ПОСЕЛЕНИИ И НА ОБЪЕКТАХ СЕЛЬХОЗПРЕДПРИЯТИЙ НА ВЕСЕННЕ – ЛЕТНИЙ ПЕРИОД 201</w:t>
      </w:r>
      <w:r w:rsidR="00B20CD3">
        <w:rPr>
          <w:b/>
          <w:bCs/>
          <w:color w:val="000000"/>
        </w:rPr>
        <w:t>6</w:t>
      </w:r>
      <w:r>
        <w:rPr>
          <w:b/>
          <w:bCs/>
          <w:color w:val="000000"/>
        </w:rPr>
        <w:t xml:space="preserve"> г.</w:t>
      </w:r>
    </w:p>
    <w:p w:rsidR="002B0C24" w:rsidRDefault="002B0C24" w:rsidP="002B0C24">
      <w:pPr>
        <w:pStyle w:val="western"/>
        <w:shd w:val="clear" w:color="auto" w:fill="FFFFFF"/>
        <w:spacing w:after="0" w:afterAutospacing="0"/>
        <w:jc w:val="center"/>
        <w:rPr>
          <w:color w:val="000000"/>
        </w:rPr>
      </w:pPr>
    </w:p>
    <w:p w:rsidR="002B0C24" w:rsidRDefault="002B0C24" w:rsidP="002B0C24">
      <w:pPr>
        <w:pStyle w:val="western"/>
        <w:numPr>
          <w:ilvl w:val="0"/>
          <w:numId w:val="5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Организовать круглосуточное дежурство членов ДПД. Пожарную и приспособленную для целей пожаротушения технику привести в постоянную боевую готовность. Производить по мере необходимости ремонт техники и помещений гаражей. Пожарное депо обеспечить надежной связью.</w:t>
      </w:r>
    </w:p>
    <w:p w:rsidR="002B0C24" w:rsidRDefault="002B0C24" w:rsidP="002B0C24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Ответственные: Глав</w:t>
      </w:r>
      <w:r w:rsidR="00AD71A6">
        <w:rPr>
          <w:color w:val="000000"/>
        </w:rPr>
        <w:t>а</w:t>
      </w:r>
      <w:r>
        <w:rPr>
          <w:color w:val="000000"/>
        </w:rPr>
        <w:t xml:space="preserve"> сельск</w:t>
      </w:r>
      <w:r w:rsidR="00AD71A6">
        <w:rPr>
          <w:color w:val="000000"/>
        </w:rPr>
        <w:t>ого</w:t>
      </w:r>
      <w:r>
        <w:rPr>
          <w:color w:val="000000"/>
        </w:rPr>
        <w:t xml:space="preserve"> поселени</w:t>
      </w:r>
      <w:r w:rsidR="00AD71A6">
        <w:rPr>
          <w:color w:val="000000"/>
        </w:rPr>
        <w:t>я</w:t>
      </w:r>
      <w:r>
        <w:rPr>
          <w:color w:val="000000"/>
        </w:rPr>
        <w:t>, руководители объектов</w:t>
      </w:r>
    </w:p>
    <w:p w:rsidR="002B0C24" w:rsidRDefault="002B0C24" w:rsidP="002B0C24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экономики (по согласованию);</w:t>
      </w:r>
    </w:p>
    <w:p w:rsidR="002B0C24" w:rsidRDefault="002B0C24" w:rsidP="002B0C24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Срок исполнения: 2-3 квартал 201</w:t>
      </w:r>
      <w:r w:rsidR="00B20CD3">
        <w:rPr>
          <w:color w:val="000000"/>
        </w:rPr>
        <w:t>6</w:t>
      </w:r>
      <w:r>
        <w:rPr>
          <w:color w:val="000000"/>
        </w:rPr>
        <w:t>г.</w:t>
      </w:r>
    </w:p>
    <w:p w:rsidR="002B0C24" w:rsidRDefault="002B0C24" w:rsidP="002B0C24">
      <w:pPr>
        <w:pStyle w:val="western"/>
        <w:shd w:val="clear" w:color="auto" w:fill="FFFFFF"/>
        <w:spacing w:after="0" w:afterAutospacing="0"/>
        <w:rPr>
          <w:color w:val="000000"/>
        </w:rPr>
      </w:pPr>
    </w:p>
    <w:p w:rsidR="002B0C24" w:rsidRDefault="00AD71A6" w:rsidP="00AD71A6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2B0C24">
        <w:rPr>
          <w:color w:val="000000"/>
        </w:rPr>
        <w:t xml:space="preserve">2. Силами </w:t>
      </w:r>
      <w:r>
        <w:rPr>
          <w:color w:val="000000"/>
        </w:rPr>
        <w:t>ДПД</w:t>
      </w:r>
      <w:r w:rsidR="002B0C24">
        <w:rPr>
          <w:color w:val="000000"/>
        </w:rPr>
        <w:t xml:space="preserve"> организовать проведение разъяснительной работы среди работников предприятий и населения о мерах пожарной безопасности в жилых массивах и на производственных участках.</w:t>
      </w:r>
    </w:p>
    <w:p w:rsidR="00AD71A6" w:rsidRDefault="002B0C24" w:rsidP="00AD71A6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 xml:space="preserve">Ответственные: </w:t>
      </w:r>
      <w:r w:rsidR="00AD71A6">
        <w:rPr>
          <w:color w:val="000000"/>
        </w:rPr>
        <w:t>Глава сельского поселения, руководители объектов</w:t>
      </w:r>
    </w:p>
    <w:p w:rsidR="00AD71A6" w:rsidRDefault="00AD71A6" w:rsidP="00AD71A6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экономики (по согласованию);</w:t>
      </w:r>
    </w:p>
    <w:p w:rsidR="002B0C24" w:rsidRDefault="002B0C24" w:rsidP="002B0C24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Срок исполнения: 2 – й квартал 201</w:t>
      </w:r>
      <w:r w:rsidR="00B20CD3">
        <w:rPr>
          <w:color w:val="000000"/>
        </w:rPr>
        <w:t>6</w:t>
      </w:r>
      <w:r>
        <w:rPr>
          <w:color w:val="000000"/>
        </w:rPr>
        <w:t xml:space="preserve"> г.</w:t>
      </w:r>
    </w:p>
    <w:p w:rsidR="002B0C24" w:rsidRDefault="002B0C24" w:rsidP="002B0C24">
      <w:pPr>
        <w:pStyle w:val="western"/>
        <w:shd w:val="clear" w:color="auto" w:fill="FFFFFF"/>
        <w:spacing w:after="0" w:afterAutospacing="0"/>
        <w:rPr>
          <w:color w:val="000000"/>
        </w:rPr>
      </w:pPr>
    </w:p>
    <w:p w:rsidR="002B0C24" w:rsidRDefault="00AD71A6" w:rsidP="00AD71A6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2B0C24">
        <w:rPr>
          <w:color w:val="000000"/>
        </w:rPr>
        <w:t xml:space="preserve">3. В целях улучшения противопожарного водоснабжения объектов и населенных пунктов оборудовать водонапорные башни пожарными гидрантами «Григорьева» или иными приспособлениями для забора воды пожарными автомобилями. </w:t>
      </w:r>
    </w:p>
    <w:p w:rsidR="00AD71A6" w:rsidRDefault="002B0C24" w:rsidP="00AD71A6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 xml:space="preserve">Ответственные: </w:t>
      </w:r>
      <w:r w:rsidR="00AD71A6">
        <w:rPr>
          <w:color w:val="000000"/>
        </w:rPr>
        <w:t>Глава сельского поселения, руководители объектов</w:t>
      </w:r>
    </w:p>
    <w:p w:rsidR="002B0C24" w:rsidRDefault="00AD71A6" w:rsidP="00AD71A6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экономики (по согласованию);</w:t>
      </w:r>
    </w:p>
    <w:p w:rsidR="002B0C24" w:rsidRDefault="002B0C24" w:rsidP="00AD71A6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</w:rPr>
        <w:t>Срок исполнения: апрель – май 201</w:t>
      </w:r>
      <w:r w:rsidR="00B20CD3">
        <w:rPr>
          <w:color w:val="000000"/>
        </w:rPr>
        <w:t>6</w:t>
      </w:r>
      <w:r>
        <w:rPr>
          <w:color w:val="000000"/>
        </w:rPr>
        <w:t xml:space="preserve"> г.</w:t>
      </w:r>
    </w:p>
    <w:p w:rsidR="002B0C24" w:rsidRDefault="00AD71A6" w:rsidP="002B0C24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lastRenderedPageBreak/>
        <w:t xml:space="preserve">     </w:t>
      </w:r>
      <w:r w:rsidR="002B0C24">
        <w:rPr>
          <w:color w:val="000000"/>
        </w:rPr>
        <w:t xml:space="preserve">4. Провести ревизию пожарных гидрантов, водоемов, расположенных на территории населенных пунктов и объектов экономики. Места их расположения обозначить указателями </w:t>
      </w:r>
      <w:proofErr w:type="gramStart"/>
      <w:r w:rsidR="002B0C24">
        <w:rPr>
          <w:color w:val="000000"/>
        </w:rPr>
        <w:t>согласно ГОСТа</w:t>
      </w:r>
      <w:proofErr w:type="gramEnd"/>
      <w:r w:rsidR="002B0C24">
        <w:rPr>
          <w:color w:val="000000"/>
        </w:rPr>
        <w:t>.</w:t>
      </w:r>
    </w:p>
    <w:p w:rsidR="00C968B9" w:rsidRDefault="002B0C24" w:rsidP="00C968B9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 xml:space="preserve">Ответственные: </w:t>
      </w:r>
      <w:r w:rsidR="00C968B9">
        <w:rPr>
          <w:color w:val="000000"/>
        </w:rPr>
        <w:t>Глава сельского поселения, руководители объектов</w:t>
      </w:r>
    </w:p>
    <w:p w:rsidR="00C968B9" w:rsidRDefault="00C968B9" w:rsidP="00C968B9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экономики (по согласованию);</w:t>
      </w:r>
    </w:p>
    <w:p w:rsidR="002B0C24" w:rsidRDefault="002B0C24" w:rsidP="002B0C24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Срок исполнения: апрель 201</w:t>
      </w:r>
      <w:r w:rsidR="00B20CD3">
        <w:rPr>
          <w:color w:val="000000"/>
        </w:rPr>
        <w:t>6</w:t>
      </w:r>
      <w:r>
        <w:rPr>
          <w:color w:val="000000"/>
        </w:rPr>
        <w:t xml:space="preserve"> г.</w:t>
      </w:r>
    </w:p>
    <w:p w:rsidR="002B0C24" w:rsidRDefault="002B0C24" w:rsidP="002B0C24">
      <w:pPr>
        <w:pStyle w:val="western"/>
        <w:shd w:val="clear" w:color="auto" w:fill="FFFFFF"/>
        <w:spacing w:after="0" w:afterAutospacing="0"/>
        <w:rPr>
          <w:color w:val="000000"/>
        </w:rPr>
      </w:pPr>
    </w:p>
    <w:p w:rsidR="002B0C24" w:rsidRPr="00C968B9" w:rsidRDefault="002B0C24" w:rsidP="002B0C24">
      <w:pPr>
        <w:pStyle w:val="western"/>
        <w:numPr>
          <w:ilvl w:val="0"/>
          <w:numId w:val="4"/>
        </w:numPr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</w:rPr>
        <w:t>Укомплектовать пожарные щиты специальным пожарным инвентарем, первичными средствами пожаротушения. Вывесить наглядную агитацию в общественных местах о мерах пожарной безопасности. Указать номер телефона местного пожарного депо, пожарной охраны города, района и порядок вызова пожарной охраны в случае возникновения пожара.</w:t>
      </w:r>
    </w:p>
    <w:p w:rsidR="00C968B9" w:rsidRDefault="002B0C24" w:rsidP="00C968B9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 xml:space="preserve">Ответственные: </w:t>
      </w:r>
      <w:r w:rsidR="00C968B9">
        <w:rPr>
          <w:color w:val="000000"/>
        </w:rPr>
        <w:t>Глава сельского поселения, руководители объектов</w:t>
      </w:r>
    </w:p>
    <w:p w:rsidR="002B0C24" w:rsidRDefault="00C968B9" w:rsidP="00C968B9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экономики (по согласованию);</w:t>
      </w:r>
    </w:p>
    <w:p w:rsidR="002B0C24" w:rsidRDefault="002B0C24" w:rsidP="002B0C24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Срок исполнения: май 201</w:t>
      </w:r>
      <w:r w:rsidR="00B20CD3">
        <w:rPr>
          <w:color w:val="000000"/>
        </w:rPr>
        <w:t>6</w:t>
      </w:r>
      <w:r>
        <w:rPr>
          <w:color w:val="000000"/>
        </w:rPr>
        <w:t xml:space="preserve"> г.</w:t>
      </w:r>
    </w:p>
    <w:p w:rsidR="002B0C24" w:rsidRDefault="002B0C24" w:rsidP="002B0C24">
      <w:pPr>
        <w:pStyle w:val="western"/>
        <w:shd w:val="clear" w:color="auto" w:fill="FFFFFF"/>
        <w:spacing w:after="0" w:afterAutospacing="0"/>
        <w:rPr>
          <w:color w:val="000000"/>
        </w:rPr>
      </w:pPr>
    </w:p>
    <w:p w:rsidR="002B0C24" w:rsidRDefault="00C968B9" w:rsidP="002B0C24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 xml:space="preserve">      </w:t>
      </w:r>
      <w:r w:rsidR="002B0C24">
        <w:rPr>
          <w:color w:val="000000"/>
        </w:rPr>
        <w:t xml:space="preserve">6. Произвести ремонт </w:t>
      </w:r>
      <w:proofErr w:type="spellStart"/>
      <w:r w:rsidR="002B0C24">
        <w:rPr>
          <w:color w:val="000000"/>
        </w:rPr>
        <w:t>молниезащиты</w:t>
      </w:r>
      <w:proofErr w:type="spellEnd"/>
      <w:r w:rsidR="002B0C24">
        <w:rPr>
          <w:color w:val="000000"/>
        </w:rPr>
        <w:t xml:space="preserve">, а при ее отсутствии монтаж на складах грубых кормов, </w:t>
      </w:r>
      <w:proofErr w:type="spellStart"/>
      <w:r w:rsidR="002B0C24">
        <w:rPr>
          <w:color w:val="000000"/>
        </w:rPr>
        <w:t>зернотоках</w:t>
      </w:r>
      <w:proofErr w:type="spellEnd"/>
      <w:r w:rsidR="002B0C24">
        <w:rPr>
          <w:color w:val="000000"/>
        </w:rPr>
        <w:t xml:space="preserve"> и складах ГСМ.</w:t>
      </w:r>
    </w:p>
    <w:p w:rsidR="00C968B9" w:rsidRDefault="002B0C24" w:rsidP="00C968B9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 xml:space="preserve">Ответственные: </w:t>
      </w:r>
      <w:r w:rsidR="00C968B9">
        <w:rPr>
          <w:color w:val="000000"/>
        </w:rPr>
        <w:t>Глава сельского поселения, руководители объектов</w:t>
      </w:r>
    </w:p>
    <w:p w:rsidR="002B0C24" w:rsidRDefault="00C968B9" w:rsidP="00C968B9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экономики (по согласованию);</w:t>
      </w:r>
    </w:p>
    <w:p w:rsidR="002B0C24" w:rsidRDefault="002B0C24" w:rsidP="002B0C24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Срок исполнения: до 30 апреля 201</w:t>
      </w:r>
      <w:r w:rsidR="00B20CD3">
        <w:rPr>
          <w:color w:val="000000"/>
        </w:rPr>
        <w:t>6</w:t>
      </w:r>
      <w:r>
        <w:rPr>
          <w:color w:val="000000"/>
        </w:rPr>
        <w:t xml:space="preserve"> г.</w:t>
      </w:r>
    </w:p>
    <w:p w:rsidR="002B0C24" w:rsidRDefault="002B0C24" w:rsidP="002B0C24">
      <w:pPr>
        <w:pStyle w:val="western"/>
        <w:shd w:val="clear" w:color="auto" w:fill="FFFFFF"/>
        <w:spacing w:after="0" w:afterAutospacing="0"/>
        <w:rPr>
          <w:color w:val="000000"/>
        </w:rPr>
      </w:pPr>
    </w:p>
    <w:p w:rsidR="002B0C24" w:rsidRDefault="00C968B9" w:rsidP="00C968B9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</w:rPr>
        <w:t xml:space="preserve">    </w:t>
      </w:r>
      <w:r w:rsidR="002B0C24">
        <w:rPr>
          <w:color w:val="000000"/>
        </w:rPr>
        <w:t>7. Произвести ревизию электрооборудования с замером сопротивления изоляции в животноводческих и производственных помещениях, складах.</w:t>
      </w:r>
    </w:p>
    <w:p w:rsidR="00C968B9" w:rsidRDefault="002B0C24" w:rsidP="00C968B9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 xml:space="preserve">Ответственные: </w:t>
      </w:r>
      <w:r w:rsidR="00C968B9">
        <w:rPr>
          <w:color w:val="000000"/>
        </w:rPr>
        <w:t>Глава сельского поселения, руководители объектов</w:t>
      </w:r>
    </w:p>
    <w:p w:rsidR="002B0C24" w:rsidRDefault="00C968B9" w:rsidP="00C968B9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экономики (по согласованию);</w:t>
      </w:r>
    </w:p>
    <w:p w:rsidR="002B0C24" w:rsidRDefault="002B0C24" w:rsidP="002B0C24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Срок исполнения: до 25 апреля 201</w:t>
      </w:r>
      <w:r w:rsidR="00B20CD3">
        <w:rPr>
          <w:color w:val="000000"/>
        </w:rPr>
        <w:t>6</w:t>
      </w:r>
      <w:r>
        <w:rPr>
          <w:color w:val="000000"/>
        </w:rPr>
        <w:t xml:space="preserve"> г.</w:t>
      </w:r>
    </w:p>
    <w:p w:rsidR="002B0C24" w:rsidRDefault="002B0C24" w:rsidP="002B0C24">
      <w:pPr>
        <w:pStyle w:val="western"/>
        <w:shd w:val="clear" w:color="auto" w:fill="FFFFFF"/>
        <w:spacing w:after="0" w:afterAutospacing="0"/>
        <w:rPr>
          <w:color w:val="000000"/>
        </w:rPr>
      </w:pPr>
    </w:p>
    <w:p w:rsidR="002B0C24" w:rsidRDefault="00C968B9" w:rsidP="008B7C30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</w:rPr>
        <w:t xml:space="preserve">   </w:t>
      </w:r>
      <w:r w:rsidR="002B0C24">
        <w:rPr>
          <w:color w:val="000000"/>
        </w:rPr>
        <w:t xml:space="preserve">8. Организовать и произвести очистку территорий животноводческих баз, производственных объектов, складов ГСМ, населенных пунктов от сгораемого мусора, освободить проезды к зданиям и </w:t>
      </w:r>
      <w:proofErr w:type="spellStart"/>
      <w:r w:rsidR="002B0C24">
        <w:rPr>
          <w:color w:val="000000"/>
        </w:rPr>
        <w:t>водоисточникам</w:t>
      </w:r>
      <w:proofErr w:type="spellEnd"/>
      <w:r w:rsidR="002B0C24">
        <w:rPr>
          <w:color w:val="000000"/>
        </w:rPr>
        <w:t>. При очистке территорий запретить сжигание мусора и применение открытого огня.</w:t>
      </w:r>
    </w:p>
    <w:p w:rsidR="008B7C30" w:rsidRDefault="002B0C24" w:rsidP="008B7C30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 xml:space="preserve">Ответственные: </w:t>
      </w:r>
      <w:r w:rsidR="008B7C30">
        <w:rPr>
          <w:color w:val="000000"/>
        </w:rPr>
        <w:t>Глава сельского поселения, руководители объектов</w:t>
      </w:r>
    </w:p>
    <w:p w:rsidR="002B0C24" w:rsidRDefault="008B7C30" w:rsidP="008B7C30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экономики (по согласованию);</w:t>
      </w:r>
    </w:p>
    <w:p w:rsidR="002B0C24" w:rsidRDefault="002B0C24" w:rsidP="002B0C24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Срок исполнения: до 30 апреля 201</w:t>
      </w:r>
      <w:r w:rsidR="00B20CD3">
        <w:rPr>
          <w:color w:val="000000"/>
        </w:rPr>
        <w:t>6</w:t>
      </w:r>
      <w:r>
        <w:rPr>
          <w:color w:val="000000"/>
        </w:rPr>
        <w:t xml:space="preserve"> г.</w:t>
      </w:r>
    </w:p>
    <w:p w:rsidR="002B0C24" w:rsidRDefault="002B0C24" w:rsidP="002B0C24">
      <w:pPr>
        <w:pStyle w:val="western"/>
        <w:shd w:val="clear" w:color="auto" w:fill="FFFFFF"/>
        <w:spacing w:after="0" w:afterAutospacing="0"/>
        <w:rPr>
          <w:color w:val="000000"/>
        </w:rPr>
      </w:pPr>
    </w:p>
    <w:p w:rsidR="002B0C24" w:rsidRDefault="002B0C24" w:rsidP="008B7C30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</w:rPr>
        <w:t>9. Руководителям сельхозпредприятий запретить выжигание прошлогодней стерни, а также стерни после уборки урожая и произвести опашку границ полей.</w:t>
      </w:r>
    </w:p>
    <w:p w:rsidR="002B0C24" w:rsidRDefault="002B0C24" w:rsidP="002B0C24">
      <w:pPr>
        <w:pStyle w:val="western"/>
        <w:shd w:val="clear" w:color="auto" w:fill="FFFFFF"/>
        <w:spacing w:after="0" w:afterAutospacing="0"/>
        <w:rPr>
          <w:color w:val="000000"/>
        </w:rPr>
      </w:pPr>
    </w:p>
    <w:p w:rsidR="008B7C30" w:rsidRDefault="002B0C24" w:rsidP="008B7C30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 xml:space="preserve">Ответственные: </w:t>
      </w:r>
      <w:r w:rsidR="008B7C30">
        <w:rPr>
          <w:color w:val="000000"/>
        </w:rPr>
        <w:t>Глава сельского поселения, руководители объектов</w:t>
      </w:r>
    </w:p>
    <w:p w:rsidR="002B0C24" w:rsidRDefault="008B7C30" w:rsidP="008B7C30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экономики (по согласованию);</w:t>
      </w:r>
    </w:p>
    <w:p w:rsidR="002B0C24" w:rsidRDefault="002B0C24" w:rsidP="002B0C24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Срок исполнения: на весь период полевых работ 201</w:t>
      </w:r>
      <w:r w:rsidR="00B20CD3">
        <w:rPr>
          <w:color w:val="000000"/>
        </w:rPr>
        <w:t>6</w:t>
      </w:r>
      <w:r>
        <w:rPr>
          <w:color w:val="000000"/>
        </w:rPr>
        <w:t xml:space="preserve"> г.</w:t>
      </w:r>
    </w:p>
    <w:p w:rsidR="002B0C24" w:rsidRDefault="002B0C24" w:rsidP="002B0C24">
      <w:pPr>
        <w:pStyle w:val="western"/>
        <w:shd w:val="clear" w:color="auto" w:fill="FFFFFF"/>
        <w:spacing w:after="0" w:afterAutospacing="0"/>
        <w:rPr>
          <w:color w:val="000000"/>
        </w:rPr>
      </w:pPr>
    </w:p>
    <w:p w:rsidR="002B0C24" w:rsidRDefault="002B0C24" w:rsidP="007563E1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</w:rPr>
        <w:t>10. В общеобразовательных учреждениях провести занятия с учащимися на предмет пожарной безопасности на территории сельских поселений, в жилых помещениях, в лесах.</w:t>
      </w:r>
    </w:p>
    <w:p w:rsidR="002B0C24" w:rsidRDefault="002B0C24" w:rsidP="007563E1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 xml:space="preserve">Ответственные: </w:t>
      </w:r>
      <w:r w:rsidR="007563E1">
        <w:rPr>
          <w:color w:val="000000"/>
        </w:rPr>
        <w:t xml:space="preserve">Директор ГБОУ СОШ </w:t>
      </w:r>
      <w:proofErr w:type="spellStart"/>
      <w:r w:rsidR="007563E1">
        <w:rPr>
          <w:color w:val="000000"/>
        </w:rPr>
        <w:t>с</w:t>
      </w:r>
      <w:proofErr w:type="gramStart"/>
      <w:r w:rsidR="007563E1">
        <w:rPr>
          <w:color w:val="000000"/>
        </w:rPr>
        <w:t>.П</w:t>
      </w:r>
      <w:proofErr w:type="gramEnd"/>
      <w:r w:rsidR="007563E1">
        <w:rPr>
          <w:color w:val="000000"/>
        </w:rPr>
        <w:t>искалы</w:t>
      </w:r>
      <w:proofErr w:type="spellEnd"/>
      <w:r w:rsidR="007563E1">
        <w:rPr>
          <w:color w:val="000000"/>
        </w:rPr>
        <w:t xml:space="preserve">   Гаврилова О.В.</w:t>
      </w:r>
    </w:p>
    <w:p w:rsidR="002B0C24" w:rsidRDefault="002B0C24" w:rsidP="002B0C24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(по согласованию).</w:t>
      </w:r>
    </w:p>
    <w:p w:rsidR="002B0C24" w:rsidRDefault="002B0C24" w:rsidP="002B0C24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Сро</w:t>
      </w:r>
      <w:r w:rsidR="00E2010D">
        <w:rPr>
          <w:color w:val="000000"/>
        </w:rPr>
        <w:t>к исполнения: 2 – й квартал 201</w:t>
      </w:r>
      <w:r w:rsidR="00B20CD3">
        <w:rPr>
          <w:color w:val="000000"/>
        </w:rPr>
        <w:t>6</w:t>
      </w:r>
      <w:r>
        <w:rPr>
          <w:color w:val="000000"/>
        </w:rPr>
        <w:t xml:space="preserve"> г.</w:t>
      </w:r>
    </w:p>
    <w:p w:rsidR="002B0C24" w:rsidRDefault="002B0C24" w:rsidP="002B0C24">
      <w:pPr>
        <w:pStyle w:val="western"/>
        <w:shd w:val="clear" w:color="auto" w:fill="FFFFFF"/>
        <w:spacing w:after="0" w:afterAutospacing="0"/>
        <w:rPr>
          <w:color w:val="000000"/>
        </w:rPr>
      </w:pPr>
    </w:p>
    <w:p w:rsidR="00A342BD" w:rsidRPr="00CD70CD" w:rsidRDefault="00A342BD" w:rsidP="00A342B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9702AD" w:rsidRPr="00CD70CD" w:rsidRDefault="009702AD" w:rsidP="00A342B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9702AD" w:rsidRPr="00CD70CD" w:rsidRDefault="009702AD" w:rsidP="00A342B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1B5FCA" w:rsidRPr="00CD70CD" w:rsidRDefault="001B5FCA" w:rsidP="00A342B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1B5FCA" w:rsidRPr="00CD70CD" w:rsidRDefault="001B5FCA" w:rsidP="00A342B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1B5FCA" w:rsidRDefault="001B5FCA" w:rsidP="00A342B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sectPr w:rsidR="001B5FCA" w:rsidSect="0072478F">
      <w:pgSz w:w="11906" w:h="16838"/>
      <w:pgMar w:top="284" w:right="849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23416"/>
    <w:multiLevelType w:val="hybridMultilevel"/>
    <w:tmpl w:val="7234CC00"/>
    <w:lvl w:ilvl="0" w:tplc="3D9CE0E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50C261D9"/>
    <w:multiLevelType w:val="multilevel"/>
    <w:tmpl w:val="08CE0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FF3381"/>
    <w:multiLevelType w:val="multilevel"/>
    <w:tmpl w:val="1C58C972"/>
    <w:lvl w:ilvl="0">
      <w:start w:val="7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3">
    <w:nsid w:val="6DD25FAA"/>
    <w:multiLevelType w:val="hybridMultilevel"/>
    <w:tmpl w:val="9F8689E6"/>
    <w:lvl w:ilvl="0" w:tplc="04190001">
      <w:start w:val="1"/>
      <w:numFmt w:val="bullet"/>
      <w:lvlText w:val=""/>
      <w:lvlJc w:val="left"/>
      <w:pPr>
        <w:ind w:left="22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04" w:hanging="360"/>
      </w:pPr>
      <w:rPr>
        <w:rFonts w:ascii="Wingdings" w:hAnsi="Wingdings" w:hint="default"/>
      </w:rPr>
    </w:lvl>
  </w:abstractNum>
  <w:abstractNum w:abstractNumId="4">
    <w:nsid w:val="7B803E9F"/>
    <w:multiLevelType w:val="hybridMultilevel"/>
    <w:tmpl w:val="9E3284B4"/>
    <w:lvl w:ilvl="0" w:tplc="E0CED3D2">
      <w:start w:val="1"/>
      <w:numFmt w:val="decimal"/>
      <w:lvlText w:val="%1."/>
      <w:lvlJc w:val="left"/>
      <w:pPr>
        <w:ind w:left="152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7F577825"/>
    <w:multiLevelType w:val="multilevel"/>
    <w:tmpl w:val="04520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342BD"/>
    <w:rsid w:val="00016D9F"/>
    <w:rsid w:val="00022D13"/>
    <w:rsid w:val="00074C75"/>
    <w:rsid w:val="0014295F"/>
    <w:rsid w:val="001723A9"/>
    <w:rsid w:val="001B5FCA"/>
    <w:rsid w:val="001E3EE0"/>
    <w:rsid w:val="001F3D48"/>
    <w:rsid w:val="002A07E3"/>
    <w:rsid w:val="002A74AE"/>
    <w:rsid w:val="002B0C24"/>
    <w:rsid w:val="00343143"/>
    <w:rsid w:val="00357692"/>
    <w:rsid w:val="003A7BAA"/>
    <w:rsid w:val="003B26F3"/>
    <w:rsid w:val="0045473B"/>
    <w:rsid w:val="00547F84"/>
    <w:rsid w:val="0065337B"/>
    <w:rsid w:val="006904A5"/>
    <w:rsid w:val="00702191"/>
    <w:rsid w:val="0072478F"/>
    <w:rsid w:val="007563E1"/>
    <w:rsid w:val="00894BF7"/>
    <w:rsid w:val="008B6F82"/>
    <w:rsid w:val="008B7C30"/>
    <w:rsid w:val="00927335"/>
    <w:rsid w:val="009702AD"/>
    <w:rsid w:val="00A01941"/>
    <w:rsid w:val="00A342BD"/>
    <w:rsid w:val="00AD500A"/>
    <w:rsid w:val="00AD71A6"/>
    <w:rsid w:val="00B11475"/>
    <w:rsid w:val="00B20CD3"/>
    <w:rsid w:val="00B25BD4"/>
    <w:rsid w:val="00BC3429"/>
    <w:rsid w:val="00C01B00"/>
    <w:rsid w:val="00C01EB6"/>
    <w:rsid w:val="00C968B9"/>
    <w:rsid w:val="00CB3493"/>
    <w:rsid w:val="00CD70CD"/>
    <w:rsid w:val="00CE3687"/>
    <w:rsid w:val="00D57A83"/>
    <w:rsid w:val="00D80049"/>
    <w:rsid w:val="00D86422"/>
    <w:rsid w:val="00DC1370"/>
    <w:rsid w:val="00DD032D"/>
    <w:rsid w:val="00E2010D"/>
    <w:rsid w:val="00F64BF6"/>
    <w:rsid w:val="00F81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73B"/>
  </w:style>
  <w:style w:type="paragraph" w:styleId="1">
    <w:name w:val="heading 1"/>
    <w:basedOn w:val="a"/>
    <w:next w:val="a0"/>
    <w:link w:val="10"/>
    <w:qFormat/>
    <w:rsid w:val="0072478F"/>
    <w:pPr>
      <w:keepNext/>
      <w:tabs>
        <w:tab w:val="num" w:pos="360"/>
      </w:tabs>
      <w:suppressAutoHyphens/>
      <w:spacing w:before="240" w:after="120" w:line="100" w:lineRule="atLeast"/>
      <w:outlineLvl w:val="0"/>
    </w:pPr>
    <w:rPr>
      <w:rFonts w:ascii="Arial" w:eastAsia="Lucida Sans Unicode" w:hAnsi="Arial" w:cs="Mangal"/>
      <w:b/>
      <w:bCs/>
      <w:kern w:val="2"/>
      <w:sz w:val="32"/>
      <w:szCs w:val="32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547F84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72478F"/>
    <w:rPr>
      <w:rFonts w:ascii="Arial" w:eastAsia="Lucida Sans Unicode" w:hAnsi="Arial" w:cs="Mangal"/>
      <w:b/>
      <w:bCs/>
      <w:kern w:val="2"/>
      <w:sz w:val="32"/>
      <w:szCs w:val="32"/>
      <w:lang w:eastAsia="hi-IN" w:bidi="hi-IN"/>
    </w:rPr>
  </w:style>
  <w:style w:type="character" w:styleId="a5">
    <w:name w:val="Hyperlink"/>
    <w:basedOn w:val="a1"/>
    <w:semiHidden/>
    <w:unhideWhenUsed/>
    <w:rsid w:val="0072478F"/>
    <w:rPr>
      <w:color w:val="0000FF"/>
      <w:u w:val="single"/>
    </w:rPr>
  </w:style>
  <w:style w:type="paragraph" w:styleId="a0">
    <w:name w:val="Body Text"/>
    <w:basedOn w:val="a"/>
    <w:link w:val="a6"/>
    <w:uiPriority w:val="99"/>
    <w:semiHidden/>
    <w:unhideWhenUsed/>
    <w:rsid w:val="0072478F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72478F"/>
  </w:style>
  <w:style w:type="paragraph" w:styleId="a7">
    <w:name w:val="Balloon Text"/>
    <w:basedOn w:val="a"/>
    <w:link w:val="a8"/>
    <w:uiPriority w:val="99"/>
    <w:semiHidden/>
    <w:unhideWhenUsed/>
    <w:rsid w:val="00724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72478F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CD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1"/>
    <w:rsid w:val="002B0C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ppiskaly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21</cp:revision>
  <cp:lastPrinted>2016-03-24T05:44:00Z</cp:lastPrinted>
  <dcterms:created xsi:type="dcterms:W3CDTF">2010-10-06T07:41:00Z</dcterms:created>
  <dcterms:modified xsi:type="dcterms:W3CDTF">2016-03-24T05:44:00Z</dcterms:modified>
</cp:coreProperties>
</file>