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4144B7" wp14:editId="10F5DE73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Самарская  область</w:t>
      </w:r>
    </w:p>
    <w:p w:rsidR="00EF4AD4" w:rsidRDefault="00EF4AD4" w:rsidP="00EF4AD4">
      <w:pPr>
        <w:spacing w:after="0"/>
        <w:rPr>
          <w:rFonts w:ascii="Times New Roman" w:hAnsi="Times New Roman"/>
        </w:rPr>
      </w:pP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СОБРАНИЕ  ПРЕДСТАВИТЕЛЕЙ</w:t>
      </w: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 ПОСЕЛЕНИЯ  ПИСКАЛЫ</w:t>
      </w: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РАЙОНА  </w:t>
      </w:r>
      <w:proofErr w:type="gramStart"/>
      <w:r>
        <w:rPr>
          <w:rFonts w:ascii="Times New Roman" w:hAnsi="Times New Roman"/>
        </w:rPr>
        <w:t>СТАВРОПОЛЬСКИЙ</w:t>
      </w:r>
      <w:proofErr w:type="gramEnd"/>
    </w:p>
    <w:p w:rsidR="00EF4AD4" w:rsidRDefault="00EF4AD4" w:rsidP="00EF4AD4">
      <w:pPr>
        <w:spacing w:after="0"/>
        <w:rPr>
          <w:rFonts w:ascii="Times New Roman" w:hAnsi="Times New Roman"/>
        </w:rPr>
      </w:pPr>
    </w:p>
    <w:p w:rsidR="00EF4AD4" w:rsidRDefault="00EF4AD4" w:rsidP="00EF4AD4">
      <w:pPr>
        <w:spacing w:after="0"/>
        <w:jc w:val="center"/>
        <w:rPr>
          <w:rFonts w:ascii="Times New Roman" w:hAnsi="Times New Roman"/>
        </w:rPr>
      </w:pPr>
    </w:p>
    <w:p w:rsidR="00EF4AD4" w:rsidRDefault="00EF4AD4" w:rsidP="00EF4AD4">
      <w:pPr>
        <w:spacing w:after="0"/>
        <w:ind w:left="-360"/>
        <w:rPr>
          <w:rFonts w:ascii="Times New Roman" w:hAnsi="Times New Roman"/>
        </w:rPr>
      </w:pPr>
    </w:p>
    <w:p w:rsidR="00EF4AD4" w:rsidRDefault="00EF4AD4" w:rsidP="00EF4AD4">
      <w:pPr>
        <w:pStyle w:val="Textbody"/>
        <w:keepNext/>
        <w:spacing w:after="0"/>
        <w:jc w:val="center"/>
        <w:rPr>
          <w:rFonts w:ascii="Times New Roman" w:hAnsi="Times New Roman"/>
          <w:b/>
        </w:rPr>
      </w:pPr>
      <w:r w:rsidRPr="001228DC">
        <w:rPr>
          <w:rFonts w:ascii="Times New Roman" w:hAnsi="Times New Roman"/>
          <w:b/>
        </w:rPr>
        <w:t>РЕШЕНИЕ</w:t>
      </w:r>
    </w:p>
    <w:p w:rsidR="00251CD2" w:rsidRDefault="00251CD2" w:rsidP="00EF4AD4">
      <w:pPr>
        <w:pStyle w:val="Textbody"/>
        <w:keepNext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6EB1" w:rsidRPr="001228DC" w:rsidRDefault="00266EB1" w:rsidP="00EF4AD4">
      <w:pPr>
        <w:pStyle w:val="Textbody"/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06 июля 2015 г.                              № 140/1</w:t>
      </w:r>
    </w:p>
    <w:p w:rsidR="00EF4AD4" w:rsidRDefault="00EF4AD4" w:rsidP="00EF4AD4">
      <w:pPr>
        <w:pStyle w:val="Textbody"/>
        <w:keepNext/>
        <w:spacing w:after="0"/>
        <w:jc w:val="both"/>
        <w:rPr>
          <w:rFonts w:ascii="Times New Roman" w:hAnsi="Times New Roman"/>
        </w:rPr>
      </w:pPr>
    </w:p>
    <w:p w:rsidR="00EF4AD4" w:rsidRDefault="00EF4AD4" w:rsidP="00EF4AD4">
      <w:pPr>
        <w:jc w:val="center"/>
      </w:pPr>
    </w:p>
    <w:p w:rsidR="0037581E" w:rsidRDefault="0037581E" w:rsidP="003758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B3296B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B3296B">
        <w:rPr>
          <w:rFonts w:ascii="Times New Roman" w:hAnsi="Times New Roman"/>
          <w:sz w:val="28"/>
          <w:szCs w:val="28"/>
        </w:rPr>
        <w:t xml:space="preserve"> ЗАКЛЮЧЕНИЯ СОГЛАШЕНИЙ </w:t>
      </w:r>
    </w:p>
    <w:p w:rsidR="0037581E" w:rsidRPr="00B3296B" w:rsidRDefault="0037581E" w:rsidP="003758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 ПЕРЕДАЧЕ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"Об общих принципах организации местного самоуправления в Российской Федерации" от 06.10.03 г. N 131-ФЗ Собрание представителей </w:t>
      </w:r>
      <w:r w:rsidR="00B474A5">
        <w:rPr>
          <w:rFonts w:ascii="Times New Roman" w:hAnsi="Times New Roman"/>
          <w:sz w:val="28"/>
          <w:szCs w:val="28"/>
        </w:rPr>
        <w:t xml:space="preserve">сельского поселения Пискалы </w:t>
      </w:r>
      <w:r w:rsidRPr="00B3296B">
        <w:rPr>
          <w:rFonts w:ascii="Times New Roman" w:hAnsi="Times New Roman"/>
          <w:sz w:val="28"/>
          <w:szCs w:val="28"/>
        </w:rPr>
        <w:t>решило: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 Утвердить прилагаемый Порядок заключения соглашений о передаче полномочий по решению вопросов местного значения  согласно приложению к настоящему решению</w:t>
      </w: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 Настоящее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</w:t>
      </w:r>
      <w:r w:rsidRPr="00B3296B">
        <w:rPr>
          <w:rFonts w:ascii="Times New Roman" w:hAnsi="Times New Roman"/>
          <w:sz w:val="28"/>
          <w:szCs w:val="28"/>
        </w:rPr>
        <w:t>.</w:t>
      </w:r>
    </w:p>
    <w:p w:rsidR="00266EB1" w:rsidRPr="00B3296B" w:rsidRDefault="00266EB1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Default="0037581E" w:rsidP="00B474A5">
      <w:pPr>
        <w:spacing w:line="240" w:lineRule="exact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Глава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6B">
        <w:rPr>
          <w:rFonts w:ascii="Times New Roman" w:hAnsi="Times New Roman"/>
          <w:sz w:val="28"/>
          <w:szCs w:val="28"/>
        </w:rPr>
        <w:t>- председатель</w:t>
      </w:r>
    </w:p>
    <w:p w:rsidR="0037581E" w:rsidRPr="00B3296B" w:rsidRDefault="0037581E" w:rsidP="00B474A5">
      <w:pPr>
        <w:spacing w:line="240" w:lineRule="exact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Собрания представителей</w:t>
      </w:r>
      <w:r w:rsidR="00B474A5">
        <w:rPr>
          <w:rFonts w:ascii="Times New Roman" w:hAnsi="Times New Roman"/>
          <w:sz w:val="28"/>
          <w:szCs w:val="28"/>
        </w:rPr>
        <w:t xml:space="preserve"> Пискалы                                                   К.А.Костыгов</w:t>
      </w: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Pr="00B3296B" w:rsidRDefault="0037581E" w:rsidP="0037581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Утверждено</w:t>
      </w:r>
    </w:p>
    <w:p w:rsidR="0037581E" w:rsidRPr="00B3296B" w:rsidRDefault="0037581E" w:rsidP="0037581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296B">
        <w:rPr>
          <w:rFonts w:ascii="Times New Roman" w:hAnsi="Times New Roman"/>
          <w:sz w:val="28"/>
          <w:szCs w:val="28"/>
        </w:rPr>
        <w:t>ешением Собрания представителей</w:t>
      </w:r>
    </w:p>
    <w:p w:rsidR="0037581E" w:rsidRPr="00B3296B" w:rsidRDefault="00266EB1" w:rsidP="0037581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Пискалы</w:t>
      </w:r>
    </w:p>
    <w:p w:rsidR="0037581E" w:rsidRPr="00B3296B" w:rsidRDefault="0037581E" w:rsidP="0037581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3296B">
        <w:rPr>
          <w:rFonts w:ascii="Times New Roman" w:hAnsi="Times New Roman"/>
          <w:sz w:val="28"/>
          <w:szCs w:val="28"/>
        </w:rPr>
        <w:t>т</w:t>
      </w:r>
      <w:r w:rsidR="00266EB1">
        <w:rPr>
          <w:rFonts w:ascii="Times New Roman" w:hAnsi="Times New Roman"/>
          <w:sz w:val="28"/>
          <w:szCs w:val="28"/>
        </w:rPr>
        <w:t xml:space="preserve"> 06.07.2015 г.</w:t>
      </w:r>
      <w:r w:rsidRPr="00B3296B">
        <w:rPr>
          <w:rFonts w:ascii="Times New Roman" w:hAnsi="Times New Roman"/>
          <w:sz w:val="28"/>
          <w:szCs w:val="28"/>
        </w:rPr>
        <w:t xml:space="preserve"> N </w:t>
      </w:r>
      <w:r w:rsidR="00266EB1">
        <w:rPr>
          <w:rFonts w:ascii="Times New Roman" w:hAnsi="Times New Roman"/>
          <w:sz w:val="28"/>
          <w:szCs w:val="28"/>
        </w:rPr>
        <w:t>140/1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581E" w:rsidRPr="00B3296B" w:rsidRDefault="0037581E" w:rsidP="0037581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ПОРЯДОК ЗАКЛЮЧЕНИЯ СОГЛАШЕНИЙ</w:t>
      </w:r>
    </w:p>
    <w:p w:rsidR="0037581E" w:rsidRPr="00B3296B" w:rsidRDefault="0037581E" w:rsidP="0037581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 ПЕРЕДАЧЕ ПОЛНОМОЧИЙ ПО РЕШЕНИЮ</w:t>
      </w:r>
    </w:p>
    <w:p w:rsidR="0037581E" w:rsidRPr="00B3296B" w:rsidRDefault="0037581E" w:rsidP="0037581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37581E" w:rsidRPr="00B3296B" w:rsidRDefault="0037581E" w:rsidP="0037581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581E" w:rsidRPr="00B75CB2" w:rsidRDefault="0037581E" w:rsidP="003758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1.1. Настоящим положением определяется порядок заключения между органами местного самоуправления района и сельских поселений соглашения о передаче полномочий по решению вопросов местного значения муниципальных образований, а также предмет и существенные условия соглашения.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1.3. В настоящем положении применяются следующие термины и понятия: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296B">
        <w:rPr>
          <w:rFonts w:ascii="Times New Roman" w:hAnsi="Times New Roman"/>
          <w:sz w:val="28"/>
          <w:szCs w:val="28"/>
        </w:rPr>
        <w:t>опросы местного значения сельского поселения (далее поселение) - сфера общественных отношений, регулирование которой отнесено Федеральным законом исключительно к компетенции муниципального об</w:t>
      </w:r>
      <w:r>
        <w:rPr>
          <w:rFonts w:ascii="Times New Roman" w:hAnsi="Times New Roman"/>
          <w:sz w:val="28"/>
          <w:szCs w:val="28"/>
        </w:rPr>
        <w:t>разования - сельского поселения;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296B">
        <w:rPr>
          <w:rFonts w:ascii="Times New Roman" w:hAnsi="Times New Roman"/>
          <w:sz w:val="28"/>
          <w:szCs w:val="28"/>
        </w:rPr>
        <w:t>опросы местного значения муниципального района (далее района) - сфера общественных отношений, регулирование которой отнесено Федеральным законом исключительно к компетенции муни</w:t>
      </w:r>
      <w:r>
        <w:rPr>
          <w:rFonts w:ascii="Times New Roman" w:hAnsi="Times New Roman"/>
          <w:sz w:val="28"/>
          <w:szCs w:val="28"/>
        </w:rPr>
        <w:t>ципального образования – района;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296B">
        <w:rPr>
          <w:rFonts w:ascii="Times New Roman" w:hAnsi="Times New Roman"/>
          <w:sz w:val="28"/>
          <w:szCs w:val="28"/>
        </w:rPr>
        <w:t xml:space="preserve">олномочия органа местного самоуправления - права и обязанности органа местного самоуправления в отношении принятия нормативных и (или) правовых </w:t>
      </w:r>
      <w:r w:rsidRPr="00B3296B">
        <w:rPr>
          <w:rFonts w:ascii="Times New Roman" w:hAnsi="Times New Roman"/>
          <w:sz w:val="28"/>
          <w:szCs w:val="28"/>
        </w:rPr>
        <w:lastRenderedPageBreak/>
        <w:t>актов, а также осуществления распорядительных и иных властных действий по вопросу местного значения.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3296B">
        <w:rPr>
          <w:rFonts w:ascii="Times New Roman" w:hAnsi="Times New Roman"/>
          <w:sz w:val="28"/>
          <w:szCs w:val="28"/>
        </w:rPr>
        <w:t>омпетенция органа местного самоуправления - совокупность полномочий органа местного самоуправления по вопросам местного значения, ус</w:t>
      </w:r>
      <w:r>
        <w:rPr>
          <w:rFonts w:ascii="Times New Roman" w:hAnsi="Times New Roman"/>
          <w:sz w:val="28"/>
          <w:szCs w:val="28"/>
        </w:rPr>
        <w:t>тановленным Федеральным законом;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296B">
        <w:rPr>
          <w:rFonts w:ascii="Times New Roman" w:hAnsi="Times New Roman"/>
          <w:sz w:val="28"/>
          <w:szCs w:val="28"/>
        </w:rPr>
        <w:t>оглашение о передаче полномочий (далее - Соглашение)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поселения.</w:t>
      </w:r>
    </w:p>
    <w:p w:rsidR="0037581E" w:rsidRPr="00B75CB2" w:rsidRDefault="0037581E" w:rsidP="003758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2. Принципы заключения соглашений о передаче полномочий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2.1. Принцип верховенства Конституции Российской Федерации и федеральных законов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2.2. Принцип равноправия и недопустимости ущемления прав и интересов сторон соглашения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2.4. Принцип согласования интересов поселения и интересов района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В процессе заключения соглашений согласование интересов поселений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2.5. Принцип добровольности заключения соглашений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Заключение соглашений осуществляется главами администраций исключительно на добровольной основе.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2.6. Принцип обеспеченности ресурсами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2.7. Принцип гласности заключения договоров, соглашений</w:t>
      </w: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Подготовка и заключение соглашений осуществляются гласно в соответствии с настоящим порядком.</w:t>
      </w:r>
    </w:p>
    <w:p w:rsidR="0037581E" w:rsidRPr="00B75CB2" w:rsidRDefault="0037581E" w:rsidP="003758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3. Предмет и содержание соглашения о передачи полномочий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3.1. Предметом соглашения может быть: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передача всех полномочий по решению вопроса местного значения,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передача осуществления части полномочий.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3.2. К существенным (обязательным) условиям соглашения о передаче полномочий относятся: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- перечень передаваемых полномочий органов местного самоуправления, установленных законодательством по решению вопросов местного значения муниципального образования, условия и порядок осуществления этих полномочий,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конкретные права и обязанности сторон по осуществлению и контролю соответственно;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срок действия соглашения о передаче полномочий и порядок продления данного срока, а также основания и порядок досрочного расторжения соглашения;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материально-финансовая основа передачи осуществления полномочий;</w:t>
      </w:r>
    </w:p>
    <w:p w:rsidR="0037581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ответственность сторон за неисполнение или ненадлежащее исполнение положений соглашения.</w:t>
      </w:r>
    </w:p>
    <w:p w:rsidR="0037581E" w:rsidRPr="00B75CB2" w:rsidRDefault="0037581E" w:rsidP="003758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4. Порядок заключения соглашений о передаче полномочий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4.1. Соглашение может быть заключено: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соблюдении органами местного самоуправления поселения настоящего порядка.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4.2. Сторонами соглашения выступают администрация поселения и администрация района.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Соглашение о передаче полномочий от имени сторон подписывается главой администрации района и главой администрации сельского поселения.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 Передача полномочий от администрации поселения к администрации района происходит, как правило, по инициативе главы администрации сельского поселения.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4.5.1. Проект соглашения о передаче полномочий представляется главой администрации поселения на рассмотрение главе администрации района.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4.5.2.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поселения.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4.5.3. Подписанное главами администраций соглашение вступает в силу в следующем порядке: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соглашение, предусматривающее исполнение полномочий с начала финансового года вводится в действие (вступает в силу)</w:t>
      </w:r>
      <w:r>
        <w:rPr>
          <w:rFonts w:ascii="Times New Roman" w:hAnsi="Times New Roman"/>
          <w:sz w:val="28"/>
          <w:szCs w:val="28"/>
        </w:rPr>
        <w:t xml:space="preserve"> не ранее дня вступления в силу </w:t>
      </w:r>
      <w:r w:rsidRPr="00B3296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B3296B">
        <w:rPr>
          <w:rFonts w:ascii="Times New Roman" w:hAnsi="Times New Roman"/>
          <w:sz w:val="28"/>
          <w:szCs w:val="28"/>
        </w:rPr>
        <w:t xml:space="preserve"> представительн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296B">
        <w:rPr>
          <w:rFonts w:ascii="Times New Roman" w:hAnsi="Times New Roman"/>
          <w:sz w:val="28"/>
          <w:szCs w:val="28"/>
        </w:rPr>
        <w:t xml:space="preserve"> органов об утверждении соответствующих бюджетов на очередной финансовый год;</w:t>
      </w:r>
    </w:p>
    <w:p w:rsidR="0037581E" w:rsidRPr="00B3296B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соглашение, предусматривающее исполнение полномочий в течение финансового года,</w:t>
      </w:r>
      <w:r>
        <w:rPr>
          <w:rFonts w:ascii="Times New Roman" w:hAnsi="Times New Roman"/>
          <w:sz w:val="28"/>
          <w:szCs w:val="28"/>
        </w:rPr>
        <w:t xml:space="preserve"> на который утвержден </w:t>
      </w:r>
      <w:r w:rsidRPr="00B3296B">
        <w:rPr>
          <w:rFonts w:ascii="Times New Roman" w:hAnsi="Times New Roman"/>
          <w:sz w:val="28"/>
          <w:szCs w:val="28"/>
        </w:rPr>
        <w:t xml:space="preserve">бюджет, вводится в действие (вступает в силу) </w:t>
      </w:r>
      <w:r>
        <w:rPr>
          <w:rFonts w:ascii="Times New Roman" w:hAnsi="Times New Roman"/>
          <w:sz w:val="28"/>
          <w:szCs w:val="28"/>
        </w:rPr>
        <w:t>не ранее вступления в силу решений</w:t>
      </w:r>
      <w:r w:rsidRPr="00B3296B">
        <w:rPr>
          <w:rFonts w:ascii="Times New Roman" w:hAnsi="Times New Roman"/>
          <w:sz w:val="28"/>
          <w:szCs w:val="28"/>
        </w:rPr>
        <w:t xml:space="preserve"> представительных органов местного самоуправления об утверждении изменений в соответствующем бюджете в связи с передачей полномочий.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 xml:space="preserve">4.6. Инициатива о передаче полномочий от администрации поселения  администрации муниципального района  может исходить от главы администрации муниципального района, главы поселения, депутатов Собрания представителей муниципального района, депутатов Собрания представителей поселения. Такая </w:t>
      </w:r>
      <w:r w:rsidRPr="0023196A">
        <w:rPr>
          <w:rFonts w:ascii="Times New Roman" w:hAnsi="Times New Roman"/>
          <w:sz w:val="28"/>
          <w:szCs w:val="28"/>
        </w:rPr>
        <w:lastRenderedPageBreak/>
        <w:t>инициатива должна быть оформлена в виде предложения. Оформленная в предложение инициатива должна содержать: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наименование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по вопросам местного значения поселения, предлагаемых к передаче органам местного самоуправления муниципального района,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обоснование необходимости (финансовой, организационной и  т.д.) передачи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й);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-срок, на который предлагается передать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е(</w:t>
      </w:r>
      <w:proofErr w:type="gramEnd"/>
      <w:r w:rsidRPr="0023196A">
        <w:rPr>
          <w:rFonts w:ascii="Times New Roman" w:hAnsi="Times New Roman"/>
          <w:sz w:val="28"/>
          <w:szCs w:val="28"/>
        </w:rPr>
        <w:t>я).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Предложение о передаче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направляется  в Собрание представителей  поселения и подлежит к включению в повестку заседания Собрания представителей поселения. Обсуждение на заседании Собрания представителей  предложения должно происходить при наличии заключения  администрации муниципального района о возможности (невозможности)  исполнения администрацией муниципального района в указанный срок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и согласования Собрания представителей муниципального района принять полномочие(я) (отказе в согласовании). Председатель Собрания представителей поселения обеспечивает направление соответствующего предложения в Собрание представителей муниципального района и Администрацию муниципального района в течение трех дней со дня внесения предложения.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Обсуждение предложения проводится с участием представителя администрации поселения. По итогам обсуждения Собрание представителей поселения принимает одно из следующих решений: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о передаче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и заключении соглашения администрацией поселения от имени сельского поселения;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-об отказе  в передаче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и заключении соглашения.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lastRenderedPageBreak/>
        <w:t>4.6.1. В случае принятия решения о передаче полномочи</w:t>
      </w:r>
      <w:proofErr w:type="gramStart"/>
      <w:r w:rsidRPr="0023196A">
        <w:rPr>
          <w:rFonts w:ascii="Times New Roman" w:hAnsi="Times New Roman"/>
          <w:sz w:val="28"/>
          <w:szCs w:val="28"/>
        </w:rPr>
        <w:t>я(</w:t>
      </w:r>
      <w:proofErr w:type="gramEnd"/>
      <w:r w:rsidRPr="0023196A">
        <w:rPr>
          <w:rFonts w:ascii="Times New Roman" w:hAnsi="Times New Roman"/>
          <w:sz w:val="28"/>
          <w:szCs w:val="28"/>
        </w:rPr>
        <w:t>й) и заключении соглашения администрация  поселения составляет проект соглашения о передаче полномочий либо согласовывает проект, разработанный администрацией  муниципального района (в случае, когда инициатива о передаче полномочий исходит от Собрания представителей муниципального района или администрации  муниципального района).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4.6.2. Соглашение о передаче полномочий направляется главой  поселения на рассмотрение главе администрации муниципального района в целях согласования срока подписания соглашения.</w:t>
      </w:r>
    </w:p>
    <w:p w:rsidR="0037581E" w:rsidRPr="0023196A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4.6.3. Соглашение о передаче полномочий от администрации района к администрации поселения вступает в силу в порядке, установленном пунктом 4.5.3 настоящего положения.</w:t>
      </w:r>
    </w:p>
    <w:p w:rsidR="0037581E" w:rsidRPr="00F72699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F72699">
        <w:rPr>
          <w:rFonts w:ascii="Times New Roman" w:hAnsi="Times New Roman"/>
          <w:sz w:val="28"/>
          <w:szCs w:val="28"/>
        </w:rPr>
        <w:t>4.7. Продление срока действия соглашения осуществляются в соответствии с порядком, установленным настоящим положением для заключения и вступления в силу соглашения о передаче полномочий.</w:t>
      </w:r>
    </w:p>
    <w:p w:rsidR="0037581E" w:rsidRPr="00F72699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F72699">
        <w:rPr>
          <w:rFonts w:ascii="Times New Roman" w:hAnsi="Times New Roman"/>
          <w:sz w:val="28"/>
          <w:szCs w:val="28"/>
        </w:rPr>
        <w:t>4.8.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расторжении.</w:t>
      </w:r>
    </w:p>
    <w:p w:rsidR="0037581E" w:rsidRPr="00F87E4E" w:rsidRDefault="0037581E" w:rsidP="0037581E">
      <w:pPr>
        <w:spacing w:line="360" w:lineRule="auto"/>
        <w:rPr>
          <w:rFonts w:ascii="Times New Roman" w:hAnsi="Times New Roman"/>
          <w:sz w:val="28"/>
          <w:szCs w:val="28"/>
        </w:rPr>
      </w:pPr>
      <w:r w:rsidRPr="00F87E4E">
        <w:rPr>
          <w:rFonts w:ascii="Times New Roman" w:hAnsi="Times New Roman"/>
          <w:sz w:val="28"/>
          <w:szCs w:val="28"/>
        </w:rPr>
        <w:t xml:space="preserve">4.9. Расторжение соглашения о передаче полномочий осуществляется по основаниям и в порядке, установленным в соглашении. </w:t>
      </w:r>
    </w:p>
    <w:p w:rsidR="00EF4AD4" w:rsidRPr="00266EB1" w:rsidRDefault="00EF4AD4" w:rsidP="00EF4AD4">
      <w:pPr>
        <w:jc w:val="both"/>
        <w:rPr>
          <w:sz w:val="28"/>
          <w:szCs w:val="28"/>
        </w:rPr>
      </w:pPr>
    </w:p>
    <w:p w:rsidR="00EF4AD4" w:rsidRPr="00266EB1" w:rsidRDefault="00C45EA1" w:rsidP="00266EB1">
      <w:pPr>
        <w:jc w:val="both"/>
        <w:rPr>
          <w:rFonts w:ascii="Times New Roman" w:hAnsi="Times New Roman"/>
          <w:sz w:val="28"/>
          <w:szCs w:val="28"/>
        </w:rPr>
      </w:pPr>
      <w:r w:rsidRPr="00266EB1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="00EF4AD4" w:rsidRPr="00266EB1">
        <w:rPr>
          <w:rFonts w:ascii="Times New Roman" w:hAnsi="Times New Roman"/>
          <w:sz w:val="28"/>
          <w:szCs w:val="28"/>
        </w:rPr>
        <w:t xml:space="preserve"> </w:t>
      </w:r>
    </w:p>
    <w:p w:rsidR="00EF4AD4" w:rsidRPr="00266EB1" w:rsidRDefault="00EF4AD4" w:rsidP="00266EB1">
      <w:pPr>
        <w:jc w:val="both"/>
        <w:rPr>
          <w:rFonts w:ascii="Times New Roman" w:hAnsi="Times New Roman"/>
          <w:sz w:val="28"/>
          <w:szCs w:val="28"/>
        </w:rPr>
      </w:pPr>
      <w:r w:rsidRPr="00266EB1">
        <w:rPr>
          <w:rFonts w:ascii="Times New Roman" w:hAnsi="Times New Roman"/>
          <w:sz w:val="28"/>
          <w:szCs w:val="28"/>
        </w:rPr>
        <w:t xml:space="preserve">сельского поселения Пискалы                           </w:t>
      </w:r>
      <w:r w:rsidR="00C45EA1" w:rsidRPr="00266EB1">
        <w:rPr>
          <w:rFonts w:ascii="Times New Roman" w:hAnsi="Times New Roman"/>
          <w:sz w:val="28"/>
          <w:szCs w:val="28"/>
        </w:rPr>
        <w:t xml:space="preserve">                             </w:t>
      </w:r>
      <w:r w:rsidRPr="00266EB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66EB1">
        <w:rPr>
          <w:rFonts w:ascii="Times New Roman" w:hAnsi="Times New Roman"/>
          <w:sz w:val="28"/>
          <w:szCs w:val="28"/>
        </w:rPr>
        <w:t>К.А.Костыгов</w:t>
      </w:r>
      <w:proofErr w:type="spellEnd"/>
    </w:p>
    <w:p w:rsidR="00EF4AD4" w:rsidRPr="00266EB1" w:rsidRDefault="00EF4AD4" w:rsidP="00EF4AD4">
      <w:pPr>
        <w:jc w:val="both"/>
        <w:rPr>
          <w:sz w:val="28"/>
          <w:szCs w:val="28"/>
        </w:rPr>
      </w:pPr>
    </w:p>
    <w:sectPr w:rsidR="00EF4AD4" w:rsidRPr="00266EB1" w:rsidSect="00EF4AD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6A4"/>
    <w:multiLevelType w:val="hybridMultilevel"/>
    <w:tmpl w:val="B652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A44"/>
    <w:multiLevelType w:val="hybridMultilevel"/>
    <w:tmpl w:val="5094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E19"/>
    <w:multiLevelType w:val="hybridMultilevel"/>
    <w:tmpl w:val="E8E6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1"/>
    <w:rsid w:val="00212307"/>
    <w:rsid w:val="00251CD2"/>
    <w:rsid w:val="00266EB1"/>
    <w:rsid w:val="00365FC7"/>
    <w:rsid w:val="0037581E"/>
    <w:rsid w:val="003F0AB7"/>
    <w:rsid w:val="00577462"/>
    <w:rsid w:val="00937C33"/>
    <w:rsid w:val="009B26AF"/>
    <w:rsid w:val="00A64652"/>
    <w:rsid w:val="00B221C1"/>
    <w:rsid w:val="00B474A5"/>
    <w:rsid w:val="00B74E09"/>
    <w:rsid w:val="00BB4CA9"/>
    <w:rsid w:val="00C45EA1"/>
    <w:rsid w:val="00E70DB1"/>
    <w:rsid w:val="00E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A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4AD4"/>
    <w:pPr>
      <w:spacing w:after="120"/>
    </w:pPr>
  </w:style>
  <w:style w:type="paragraph" w:customStyle="1" w:styleId="ConsPlusDocList">
    <w:name w:val="ConsPlusDocList"/>
    <w:next w:val="Standard"/>
    <w:rsid w:val="00EF4AD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3">
    <w:name w:val="Таблицы (моноширинный)"/>
    <w:basedOn w:val="Standard"/>
    <w:next w:val="Standard"/>
    <w:rsid w:val="00EF4AD4"/>
    <w:pPr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A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4AD4"/>
    <w:pPr>
      <w:spacing w:after="120"/>
    </w:pPr>
  </w:style>
  <w:style w:type="paragraph" w:customStyle="1" w:styleId="ConsPlusDocList">
    <w:name w:val="ConsPlusDocList"/>
    <w:next w:val="Standard"/>
    <w:rsid w:val="00EF4AD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3">
    <w:name w:val="Таблицы (моноширинный)"/>
    <w:basedOn w:val="Standard"/>
    <w:next w:val="Standard"/>
    <w:rsid w:val="00EF4AD4"/>
    <w:pPr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2015-10-12T05:52:00Z</cp:lastPrinted>
  <dcterms:created xsi:type="dcterms:W3CDTF">2014-01-30T09:24:00Z</dcterms:created>
  <dcterms:modified xsi:type="dcterms:W3CDTF">2015-10-12T05:52:00Z</dcterms:modified>
</cp:coreProperties>
</file>