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560" w:rsidRDefault="00440560" w:rsidP="0044056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3160A5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3160A5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40560">
        <w:rPr>
          <w:rFonts w:ascii="Times New Roman" w:hAnsi="Times New Roman" w:cs="Times New Roman"/>
          <w:sz w:val="28"/>
          <w:szCs w:val="28"/>
        </w:rPr>
        <w:t>ПОСТАНОВЛЕНИЕ</w:t>
      </w:r>
      <w:r w:rsidR="00784D53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8805D4" w:rsidRDefault="001D1187" w:rsidP="008805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795DB5">
        <w:rPr>
          <w:rFonts w:ascii="Times New Roman" w:hAnsi="Times New Roman" w:cs="Times New Roman"/>
          <w:b/>
          <w:sz w:val="24"/>
          <w:szCs w:val="24"/>
        </w:rPr>
        <w:t xml:space="preserve">17 июля </w:t>
      </w:r>
      <w:r w:rsidR="00552CD0">
        <w:rPr>
          <w:rFonts w:ascii="Times New Roman" w:hAnsi="Times New Roman" w:cs="Times New Roman"/>
          <w:b/>
          <w:sz w:val="24"/>
          <w:szCs w:val="24"/>
        </w:rPr>
        <w:t>2020</w:t>
      </w:r>
      <w:r w:rsidR="00B147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№</w:t>
      </w:r>
      <w:r w:rsidR="00795DB5">
        <w:rPr>
          <w:rFonts w:ascii="Times New Roman" w:hAnsi="Times New Roman" w:cs="Times New Roman"/>
          <w:b/>
          <w:sz w:val="24"/>
          <w:szCs w:val="24"/>
        </w:rPr>
        <w:t xml:space="preserve"> 36</w:t>
      </w:r>
    </w:p>
    <w:p w:rsidR="00D21075" w:rsidRPr="00440560" w:rsidRDefault="00D21075" w:rsidP="008805D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FF6C0B" w:rsidRPr="00440560" w:rsidRDefault="00A45DDA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2CD0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№ 34 от 25.07.2018 г.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«</w:t>
      </w:r>
      <w:r w:rsidR="00FF6C0B" w:rsidRPr="00440560">
        <w:rPr>
          <w:rFonts w:ascii="Times New Roman" w:eastAsia="Times New Roman" w:hAnsi="Times New Roman" w:cs="Times New Roman"/>
          <w:b/>
          <w:sz w:val="24"/>
          <w:szCs w:val="24"/>
        </w:rPr>
        <w:t>Об утверждении перечня должностей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FF6C0B" w:rsidRPr="00440560">
        <w:rPr>
          <w:rFonts w:ascii="Times New Roman" w:eastAsia="Times New Roman" w:hAnsi="Times New Roman" w:cs="Times New Roman"/>
          <w:b/>
          <w:sz w:val="24"/>
          <w:szCs w:val="24"/>
        </w:rPr>
        <w:t>муниципальной службы сельского поселения</w:t>
      </w:r>
    </w:p>
    <w:p w:rsidR="006E2BB4" w:rsidRPr="00440560" w:rsidRDefault="00FF6C0B" w:rsidP="006E2BB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>Пискалы муниципального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района</w:t>
      </w:r>
      <w:r w:rsidRP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44056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Pr="00440560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6E2BB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6E2BB4" w:rsidRPr="00440560">
        <w:rPr>
          <w:rFonts w:ascii="Times New Roman" w:eastAsia="Times New Roman" w:hAnsi="Times New Roman" w:cs="Times New Roman"/>
          <w:b/>
          <w:sz w:val="24"/>
          <w:szCs w:val="24"/>
        </w:rPr>
        <w:t>при назначении на которые</w:t>
      </w:r>
      <w:r w:rsidR="006E2BB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6E2BB4" w:rsidRPr="00440560">
        <w:rPr>
          <w:rFonts w:ascii="Times New Roman" w:eastAsia="Times New Roman" w:hAnsi="Times New Roman" w:cs="Times New Roman"/>
          <w:b/>
          <w:sz w:val="24"/>
          <w:szCs w:val="24"/>
        </w:rPr>
        <w:t>граждане обязаны предоставлять сведения</w:t>
      </w:r>
    </w:p>
    <w:p w:rsidR="006E2BB4" w:rsidRPr="00440560" w:rsidRDefault="006E2BB4" w:rsidP="006E2BB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о своих доходах, об имуществе и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обязательствах имущественного характера,</w:t>
      </w:r>
    </w:p>
    <w:p w:rsidR="006E2BB4" w:rsidRPr="00440560" w:rsidRDefault="006E2BB4" w:rsidP="006E2BB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а также сведения о доходах, об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имуществе и обязательствах имущественного</w:t>
      </w:r>
    </w:p>
    <w:p w:rsidR="008805D4" w:rsidRPr="00440560" w:rsidRDefault="006E2BB4" w:rsidP="006E2BB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характера своих супруги (супруга) и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несовершеннолетних детей</w:t>
      </w:r>
      <w:r w:rsidRPr="00440560">
        <w:rPr>
          <w:rFonts w:ascii="Times New Roman" w:hAnsi="Times New Roman" w:cs="Times New Roman"/>
          <w:b/>
          <w:sz w:val="24"/>
          <w:szCs w:val="24"/>
        </w:rPr>
        <w:t>»</w:t>
      </w:r>
      <w:r w:rsidR="00A45DDA">
        <w:rPr>
          <w:rFonts w:ascii="Times New Roman" w:hAnsi="Times New Roman" w:cs="Times New Roman"/>
          <w:b/>
          <w:sz w:val="24"/>
          <w:szCs w:val="24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2958D0" w:rsidRDefault="00FF6C0B" w:rsidP="00FF6C0B">
      <w:pPr>
        <w:jc w:val="both"/>
        <w:rPr>
          <w:rFonts w:ascii="Times New Roman" w:hAnsi="Times New Roman" w:cs="Times New Roman"/>
          <w:bCs/>
          <w:color w:val="2B2B2B"/>
          <w:sz w:val="24"/>
          <w:szCs w:val="24"/>
        </w:rPr>
      </w:pPr>
      <w:r w:rsidRPr="002958D0">
        <w:rPr>
          <w:rFonts w:ascii="Times New Roman" w:hAnsi="Times New Roman" w:cs="Times New Roman"/>
          <w:sz w:val="24"/>
          <w:szCs w:val="24"/>
        </w:rPr>
        <w:t xml:space="preserve">     </w:t>
      </w:r>
      <w:r w:rsidRPr="002958D0">
        <w:rPr>
          <w:rFonts w:ascii="Times New Roman" w:eastAsia="Times New Roman" w:hAnsi="Times New Roman" w:cs="Times New Roman"/>
          <w:sz w:val="24"/>
          <w:szCs w:val="24"/>
        </w:rPr>
        <w:t>Руководствуясь статьей 8 Федерального закона от 25 декабря 2008 года №273-ФЗ «О противодействии коррупции»</w:t>
      </w:r>
      <w:r w:rsidR="002958D0" w:rsidRPr="002958D0">
        <w:rPr>
          <w:rFonts w:ascii="Times New Roman" w:eastAsia="Times New Roman" w:hAnsi="Times New Roman" w:cs="Times New Roman"/>
          <w:sz w:val="24"/>
          <w:szCs w:val="24"/>
        </w:rPr>
        <w:t xml:space="preserve"> и Указом Президента Российской Федерации от 18 мая 2009 </w:t>
      </w:r>
      <w:proofErr w:type="gramStart"/>
      <w:r w:rsidR="002958D0" w:rsidRPr="002958D0">
        <w:rPr>
          <w:rFonts w:ascii="Times New Roman" w:eastAsia="Times New Roman" w:hAnsi="Times New Roman" w:cs="Times New Roman"/>
          <w:sz w:val="24"/>
          <w:szCs w:val="24"/>
        </w:rPr>
        <w:t>года №557 «Об утверждении перечня должностей федеральной государственной службы, при назначении на которые граждане и при замещении которых федеральные государственные служащие обязаны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детей»,</w:t>
      </w:r>
      <w:r w:rsidR="006E2BB4" w:rsidRPr="002958D0">
        <w:rPr>
          <w:rFonts w:ascii="Open Sans" w:hAnsi="Open Sans" w:cs="Open Sans"/>
          <w:color w:val="333333"/>
          <w:sz w:val="24"/>
          <w:szCs w:val="24"/>
          <w:shd w:val="clear" w:color="auto" w:fill="FFFFFF"/>
        </w:rPr>
        <w:t xml:space="preserve"> </w:t>
      </w:r>
      <w:r w:rsidR="006E2BB4" w:rsidRPr="002958D0">
        <w:rPr>
          <w:rFonts w:ascii="Times New Roman" w:hAnsi="Times New Roman" w:cs="Times New Roman"/>
          <w:sz w:val="24"/>
          <w:szCs w:val="24"/>
          <w:shd w:val="clear" w:color="auto" w:fill="FFFFFF"/>
        </w:rPr>
        <w:t>законом Самарской области от 09.10.2007 № 97-ГД «О муниципальной службе в</w:t>
      </w:r>
      <w:proofErr w:type="gramEnd"/>
      <w:r w:rsidR="006E2BB4" w:rsidRPr="002958D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Самарской области» Уставом сельского поселения Пискалы</w:t>
      </w:r>
      <w:r w:rsidRPr="002958D0">
        <w:rPr>
          <w:rFonts w:ascii="Times New Roman" w:eastAsia="Times New Roman" w:hAnsi="Times New Roman" w:cs="Times New Roman"/>
          <w:sz w:val="24"/>
          <w:szCs w:val="24"/>
        </w:rPr>
        <w:t>,</w:t>
      </w:r>
    </w:p>
    <w:p w:rsidR="008805D4" w:rsidRPr="001D1187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1D1187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ПОСТАНОВЛЯЮ:</w:t>
      </w:r>
    </w:p>
    <w:p w:rsidR="00552CD0" w:rsidRPr="003160A5" w:rsidRDefault="00552CD0" w:rsidP="003160A5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C7902">
        <w:rPr>
          <w:rFonts w:ascii="Times New Roman" w:hAnsi="Times New Roman" w:cs="Times New Roman"/>
          <w:sz w:val="24"/>
          <w:szCs w:val="24"/>
        </w:rPr>
        <w:t xml:space="preserve">Внести изменение  в п.2 Перечня должностей </w:t>
      </w:r>
      <w:r w:rsidRPr="005C7902">
        <w:rPr>
          <w:rFonts w:ascii="Times New Roman" w:eastAsia="Times New Roman" w:hAnsi="Times New Roman" w:cs="Times New Roman"/>
          <w:sz w:val="24"/>
          <w:szCs w:val="24"/>
        </w:rPr>
        <w:t>муниципальной службы сельского поселения</w:t>
      </w:r>
      <w:r w:rsidR="005C7902" w:rsidRPr="005C790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C7902">
        <w:rPr>
          <w:rFonts w:ascii="Times New Roman" w:hAnsi="Times New Roman" w:cs="Times New Roman"/>
          <w:sz w:val="24"/>
          <w:szCs w:val="24"/>
        </w:rPr>
        <w:t>Пискалы муниципального</w:t>
      </w:r>
      <w:r w:rsidRPr="005C7902">
        <w:rPr>
          <w:rFonts w:ascii="Times New Roman" w:eastAsia="Times New Roman" w:hAnsi="Times New Roman" w:cs="Times New Roman"/>
          <w:sz w:val="24"/>
          <w:szCs w:val="24"/>
        </w:rPr>
        <w:t xml:space="preserve"> района</w:t>
      </w:r>
      <w:r w:rsidRPr="005C7902">
        <w:rPr>
          <w:rFonts w:ascii="Times New Roman" w:hAnsi="Times New Roman" w:cs="Times New Roman"/>
          <w:sz w:val="24"/>
          <w:szCs w:val="24"/>
        </w:rPr>
        <w:t xml:space="preserve"> Ставропольский Самарской области, </w:t>
      </w:r>
      <w:r w:rsidRPr="005C7902">
        <w:rPr>
          <w:rFonts w:ascii="Times New Roman" w:eastAsia="Times New Roman" w:hAnsi="Times New Roman" w:cs="Times New Roman"/>
          <w:sz w:val="24"/>
          <w:szCs w:val="24"/>
        </w:rPr>
        <w:t>при назначении на которые граждане обязаны предоставлять сведения</w:t>
      </w:r>
      <w:r w:rsidR="005C7902" w:rsidRPr="005C790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C7902">
        <w:rPr>
          <w:rFonts w:ascii="Times New Roman" w:eastAsia="Times New Roman" w:hAnsi="Times New Roman" w:cs="Times New Roman"/>
          <w:sz w:val="24"/>
          <w:szCs w:val="24"/>
        </w:rPr>
        <w:t>о своих доходах, об имуществе и обязательствах имущественного характера,</w:t>
      </w:r>
      <w:r w:rsidR="005C7902" w:rsidRPr="005C790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C7902">
        <w:rPr>
          <w:rFonts w:ascii="Times New Roman" w:eastAsia="Times New Roman" w:hAnsi="Times New Roman" w:cs="Times New Roman"/>
          <w:sz w:val="24"/>
          <w:szCs w:val="24"/>
        </w:rPr>
        <w:t>а также сведения о доходах, об имуществе и обязательствах имущественного</w:t>
      </w:r>
      <w:r w:rsidR="005C7902" w:rsidRPr="005C790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C7902">
        <w:rPr>
          <w:rFonts w:ascii="Times New Roman" w:eastAsia="Times New Roman" w:hAnsi="Times New Roman" w:cs="Times New Roman"/>
          <w:sz w:val="24"/>
          <w:szCs w:val="24"/>
        </w:rPr>
        <w:t>характера своих супруги (супруга) и несовершеннолетних детей</w:t>
      </w:r>
      <w:r w:rsidRPr="005C7902">
        <w:rPr>
          <w:rFonts w:ascii="Times New Roman" w:hAnsi="Times New Roman" w:cs="Times New Roman"/>
          <w:sz w:val="24"/>
          <w:szCs w:val="24"/>
        </w:rPr>
        <w:t>»»</w:t>
      </w:r>
      <w:r w:rsidR="005C7902">
        <w:rPr>
          <w:rFonts w:ascii="Times New Roman" w:hAnsi="Times New Roman" w:cs="Times New Roman"/>
          <w:sz w:val="24"/>
          <w:szCs w:val="24"/>
        </w:rPr>
        <w:t>, далее Перечень, исключить:</w:t>
      </w:r>
      <w:proofErr w:type="gramEnd"/>
      <w:r w:rsidR="005C7902">
        <w:rPr>
          <w:rFonts w:ascii="Times New Roman" w:hAnsi="Times New Roman" w:cs="Times New Roman"/>
          <w:sz w:val="24"/>
          <w:szCs w:val="24"/>
        </w:rPr>
        <w:t xml:space="preserve"> - Главную должность муниципальной службы – главный специалист-бухгалтер; в ведущей должности муниципальной службы исключить должност</w:t>
      </w:r>
      <w:proofErr w:type="gramStart"/>
      <w:r w:rsidR="005C7902">
        <w:rPr>
          <w:rFonts w:ascii="Times New Roman" w:hAnsi="Times New Roman" w:cs="Times New Roman"/>
          <w:sz w:val="24"/>
          <w:szCs w:val="24"/>
        </w:rPr>
        <w:t>ь-</w:t>
      </w:r>
      <w:proofErr w:type="gramEnd"/>
      <w:r w:rsidR="005C7902">
        <w:rPr>
          <w:rFonts w:ascii="Times New Roman" w:hAnsi="Times New Roman" w:cs="Times New Roman"/>
          <w:sz w:val="24"/>
          <w:szCs w:val="24"/>
        </w:rPr>
        <w:t xml:space="preserve"> ведущий специалист-бухгалтер.</w:t>
      </w:r>
    </w:p>
    <w:p w:rsidR="00FF6C0B" w:rsidRPr="00A45DDA" w:rsidRDefault="00FF6C0B" w:rsidP="00A45DDA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D1187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1D1187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Pr="001D1187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A45DDA" w:rsidRPr="001A4FF7" w:rsidRDefault="00A45DDA" w:rsidP="00A45DDA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</w:t>
      </w:r>
      <w:r w:rsidR="002958D0">
        <w:rPr>
          <w:rFonts w:ascii="Times New Roman" w:hAnsi="Times New Roman" w:cs="Times New Roman"/>
          <w:sz w:val="24"/>
          <w:szCs w:val="24"/>
        </w:rPr>
        <w:t>Вестник сельского поселения Пискалы</w:t>
      </w:r>
      <w:r w:rsidRPr="001A4FF7">
        <w:rPr>
          <w:rFonts w:ascii="Times New Roman" w:hAnsi="Times New Roman" w:cs="Times New Roman"/>
          <w:sz w:val="24"/>
          <w:szCs w:val="24"/>
        </w:rPr>
        <w:t>».</w:t>
      </w:r>
    </w:p>
    <w:p w:rsidR="00A45DDA" w:rsidRPr="00A45DDA" w:rsidRDefault="00A45DDA" w:rsidP="00A45DDA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t>Настоящее Решение вступает в силу с момента</w:t>
      </w:r>
      <w:r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864BDC" w:rsidRDefault="00864BDC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6F63" w:rsidRDefault="00116F63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958D0" w:rsidRPr="003160A5" w:rsidRDefault="00784D53" w:rsidP="003160A5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8805D4" w:rsidRPr="001D1187">
        <w:rPr>
          <w:rFonts w:ascii="Times New Roman" w:hAnsi="Times New Roman" w:cs="Times New Roman"/>
          <w:sz w:val="24"/>
          <w:szCs w:val="24"/>
        </w:rPr>
        <w:t xml:space="preserve">лава сельского поселения Пискалы                                         </w:t>
      </w:r>
      <w:proofErr w:type="spellStart"/>
      <w:r w:rsidR="003160A5">
        <w:rPr>
          <w:rFonts w:ascii="Times New Roman" w:hAnsi="Times New Roman" w:cs="Times New Roman"/>
          <w:sz w:val="24"/>
          <w:szCs w:val="24"/>
        </w:rPr>
        <w:t>С.А.Жилкина</w:t>
      </w:r>
      <w:proofErr w:type="spellEnd"/>
    </w:p>
    <w:sectPr w:rsidR="002958D0" w:rsidRPr="003160A5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panose1 w:val="020B0606030504020204"/>
    <w:charset w:val="CC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805D4"/>
    <w:rsid w:val="000B0F3E"/>
    <w:rsid w:val="00116F63"/>
    <w:rsid w:val="00180118"/>
    <w:rsid w:val="001D1187"/>
    <w:rsid w:val="001F012A"/>
    <w:rsid w:val="00215102"/>
    <w:rsid w:val="00293DAB"/>
    <w:rsid w:val="002958D0"/>
    <w:rsid w:val="003160A5"/>
    <w:rsid w:val="00440560"/>
    <w:rsid w:val="00443FED"/>
    <w:rsid w:val="00504FBC"/>
    <w:rsid w:val="00552CD0"/>
    <w:rsid w:val="005576F6"/>
    <w:rsid w:val="005B608B"/>
    <w:rsid w:val="005C7902"/>
    <w:rsid w:val="006E2BB4"/>
    <w:rsid w:val="00784D53"/>
    <w:rsid w:val="00795DB5"/>
    <w:rsid w:val="007E4643"/>
    <w:rsid w:val="00825710"/>
    <w:rsid w:val="008268E3"/>
    <w:rsid w:val="00864BDC"/>
    <w:rsid w:val="008805D4"/>
    <w:rsid w:val="008F1BDE"/>
    <w:rsid w:val="009F501F"/>
    <w:rsid w:val="00A45DDA"/>
    <w:rsid w:val="00B147C1"/>
    <w:rsid w:val="00B86C0E"/>
    <w:rsid w:val="00C22ECC"/>
    <w:rsid w:val="00CC13C2"/>
    <w:rsid w:val="00D21075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351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17</cp:revision>
  <cp:lastPrinted>2020-07-17T04:34:00Z</cp:lastPrinted>
  <dcterms:created xsi:type="dcterms:W3CDTF">2011-02-22T06:40:00Z</dcterms:created>
  <dcterms:modified xsi:type="dcterms:W3CDTF">2020-07-17T04:41:00Z</dcterms:modified>
</cp:coreProperties>
</file>