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0202" w:rsidRDefault="006F0202" w:rsidP="006F0202">
      <w:pPr>
        <w:pStyle w:val="ac"/>
        <w:spacing w:before="0" w:beforeAutospacing="0" w:after="0" w:afterAutospacing="0"/>
        <w:rPr>
          <w:rStyle w:val="a7"/>
        </w:rPr>
      </w:pPr>
      <w:r>
        <w:rPr>
          <w:rStyle w:val="a7"/>
        </w:rPr>
        <w:t xml:space="preserve">                                                      </w:t>
      </w:r>
      <w:r>
        <w:rPr>
          <w:b/>
          <w:noProof/>
        </w:rPr>
        <w:drawing>
          <wp:inline distT="0" distB="0" distL="0" distR="0" wp14:anchorId="4551CD7E" wp14:editId="6E454159">
            <wp:extent cx="1181100" cy="1019175"/>
            <wp:effectExtent l="19050" t="0" r="0" b="0"/>
            <wp:docPr id="3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F0202" w:rsidRPr="005460CE" w:rsidRDefault="006F0202" w:rsidP="006F0202">
      <w:pPr>
        <w:spacing w:after="0"/>
        <w:jc w:val="center"/>
        <w:rPr>
          <w:rFonts w:ascii="Times New Roman" w:hAnsi="Times New Roman" w:cs="Times New Roman"/>
        </w:rPr>
      </w:pPr>
      <w:r w:rsidRPr="005460CE">
        <w:rPr>
          <w:rFonts w:ascii="Times New Roman" w:hAnsi="Times New Roman" w:cs="Times New Roman"/>
        </w:rPr>
        <w:t>Российская Федерация</w:t>
      </w:r>
    </w:p>
    <w:p w:rsidR="006F0202" w:rsidRPr="005460CE" w:rsidRDefault="006F0202" w:rsidP="006F0202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</w:t>
      </w:r>
      <w:r w:rsidRPr="005460CE">
        <w:rPr>
          <w:rFonts w:ascii="Times New Roman" w:hAnsi="Times New Roman" w:cs="Times New Roman"/>
        </w:rPr>
        <w:t>Самарская область</w:t>
      </w:r>
    </w:p>
    <w:p w:rsidR="006F0202" w:rsidRPr="005460CE" w:rsidRDefault="006F0202" w:rsidP="006F0202">
      <w:pPr>
        <w:spacing w:after="0"/>
        <w:rPr>
          <w:rFonts w:ascii="Times New Roman" w:hAnsi="Times New Roman" w:cs="Times New Roman"/>
          <w:b/>
        </w:rPr>
      </w:pPr>
      <w:r w:rsidRPr="005460CE">
        <w:rPr>
          <w:rFonts w:ascii="Times New Roman" w:hAnsi="Times New Roman" w:cs="Times New Roman"/>
        </w:rPr>
        <w:t xml:space="preserve">                         </w:t>
      </w:r>
      <w:r w:rsidRPr="005460CE">
        <w:rPr>
          <w:rFonts w:ascii="Times New Roman" w:hAnsi="Times New Roman" w:cs="Times New Roman"/>
          <w:b/>
        </w:rPr>
        <w:t>АДМИНИСТРАЦИЯ  СЕЛЬСКОГО  ПОСЕЛЕНИЯ  ПИСКАЛЫ</w:t>
      </w:r>
    </w:p>
    <w:p w:rsidR="006F0202" w:rsidRPr="005460CE" w:rsidRDefault="006F0202" w:rsidP="006F0202">
      <w:pPr>
        <w:spacing w:after="0"/>
        <w:rPr>
          <w:rFonts w:ascii="Times New Roman" w:hAnsi="Times New Roman" w:cs="Times New Roman"/>
          <w:b/>
        </w:rPr>
      </w:pPr>
      <w:r w:rsidRPr="005460CE">
        <w:rPr>
          <w:rFonts w:ascii="Times New Roman" w:hAnsi="Times New Roman" w:cs="Times New Roman"/>
          <w:b/>
        </w:rPr>
        <w:t xml:space="preserve">                                МУНИЦИПАЛЬНОГО  РАЙОНА  </w:t>
      </w:r>
      <w:proofErr w:type="gramStart"/>
      <w:r w:rsidRPr="005460CE">
        <w:rPr>
          <w:rFonts w:ascii="Times New Roman" w:hAnsi="Times New Roman" w:cs="Times New Roman"/>
          <w:b/>
        </w:rPr>
        <w:t>СТАВРОПОЛЬСКИЙ</w:t>
      </w:r>
      <w:proofErr w:type="gramEnd"/>
      <w:r w:rsidRPr="005460CE">
        <w:rPr>
          <w:rFonts w:ascii="Times New Roman" w:hAnsi="Times New Roman" w:cs="Times New Roman"/>
          <w:b/>
        </w:rPr>
        <w:t xml:space="preserve">  </w:t>
      </w:r>
    </w:p>
    <w:p w:rsidR="006F0202" w:rsidRPr="005460CE" w:rsidRDefault="006F0202" w:rsidP="006F0202">
      <w:pPr>
        <w:spacing w:after="0"/>
        <w:rPr>
          <w:rFonts w:ascii="Times New Roman" w:hAnsi="Times New Roman" w:cs="Times New Roman"/>
          <w:b/>
        </w:rPr>
      </w:pPr>
    </w:p>
    <w:p w:rsidR="006F0202" w:rsidRDefault="006F0202" w:rsidP="006F0202"/>
    <w:p w:rsidR="006F0202" w:rsidRPr="00FE072F" w:rsidRDefault="006F0202" w:rsidP="006F020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E072F">
        <w:rPr>
          <w:rFonts w:ascii="Times New Roman" w:hAnsi="Times New Roman" w:cs="Times New Roman"/>
          <w:b/>
          <w:sz w:val="28"/>
          <w:szCs w:val="28"/>
        </w:rPr>
        <w:t>РАСПОРЯЖЕНИЕ</w:t>
      </w:r>
    </w:p>
    <w:p w:rsidR="006F0202" w:rsidRPr="00DC6973" w:rsidRDefault="006F0202" w:rsidP="006F0202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  28 ноября 2022</w:t>
      </w:r>
      <w:r w:rsidRPr="00DC6973">
        <w:rPr>
          <w:rFonts w:ascii="Times New Roman" w:hAnsi="Times New Roman" w:cs="Times New Roman"/>
          <w:sz w:val="28"/>
          <w:szCs w:val="28"/>
        </w:rPr>
        <w:t xml:space="preserve"> г.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№ 26</w:t>
      </w:r>
      <w:r w:rsidR="004006AD">
        <w:rPr>
          <w:rFonts w:ascii="Times New Roman" w:hAnsi="Times New Roman" w:cs="Times New Roman"/>
          <w:sz w:val="28"/>
          <w:szCs w:val="28"/>
        </w:rPr>
        <w:t>3</w:t>
      </w:r>
    </w:p>
    <w:p w:rsidR="00A16FFC" w:rsidRDefault="00A16FFC" w:rsidP="00A16FFC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                                       </w:t>
      </w:r>
    </w:p>
    <w:p w:rsidR="00BD7D19" w:rsidRDefault="00BD7D19" w:rsidP="00BD7D19">
      <w:pPr>
        <w:spacing w:after="0"/>
        <w:ind w:left="357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Об утверждении карты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комплаенс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-рисков в администрации </w:t>
      </w:r>
      <w:r w:rsidR="00891337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proofErr w:type="spellStart"/>
      <w:r w:rsidR="002A33C5">
        <w:rPr>
          <w:rFonts w:ascii="Times New Roman" w:hAnsi="Times New Roman" w:cs="Times New Roman"/>
          <w:b/>
          <w:sz w:val="28"/>
          <w:szCs w:val="28"/>
        </w:rPr>
        <w:t>Пискалы</w:t>
      </w:r>
      <w:proofErr w:type="spellEnd"/>
      <w:r w:rsidR="00891337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Самарской области </w:t>
      </w:r>
    </w:p>
    <w:p w:rsidR="00BD7D19" w:rsidRDefault="00BD7D19" w:rsidP="00BD7D19">
      <w:pPr>
        <w:spacing w:after="0"/>
        <w:ind w:left="35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F0202">
        <w:rPr>
          <w:rFonts w:ascii="Times New Roman" w:hAnsi="Times New Roman" w:cs="Times New Roman"/>
          <w:b/>
          <w:sz w:val="28"/>
          <w:szCs w:val="28"/>
        </w:rPr>
        <w:t xml:space="preserve">на </w:t>
      </w:r>
      <w:r w:rsidR="006F0202" w:rsidRPr="006F0202">
        <w:rPr>
          <w:rFonts w:ascii="Times New Roman" w:hAnsi="Times New Roman" w:cs="Times New Roman"/>
          <w:b/>
          <w:sz w:val="28"/>
          <w:szCs w:val="28"/>
        </w:rPr>
        <w:t>2023</w:t>
      </w:r>
      <w:r w:rsidRPr="006F0202">
        <w:rPr>
          <w:rFonts w:ascii="Times New Roman" w:hAnsi="Times New Roman" w:cs="Times New Roman"/>
          <w:b/>
          <w:sz w:val="28"/>
          <w:szCs w:val="28"/>
        </w:rPr>
        <w:t xml:space="preserve"> год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BD7D19" w:rsidRPr="009D76D2" w:rsidRDefault="00BD7D19" w:rsidP="00BD7D19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D7D19" w:rsidRPr="00FD2F59" w:rsidRDefault="00BD7D19" w:rsidP="0029294B">
      <w:pPr>
        <w:pStyle w:val="ConsPlusTitle"/>
        <w:spacing w:line="360" w:lineRule="auto"/>
        <w:ind w:firstLine="357"/>
        <w:jc w:val="both"/>
        <w:rPr>
          <w:rFonts w:ascii="Times New Roman" w:hAnsi="Times New Roman" w:cs="Times New Roman"/>
          <w:b w:val="0"/>
          <w:sz w:val="24"/>
          <w:szCs w:val="24"/>
        </w:rPr>
      </w:pPr>
      <w:bookmarkStart w:id="0" w:name="_GoBack"/>
      <w:proofErr w:type="gramStart"/>
      <w:r w:rsidRPr="00FD2F59">
        <w:rPr>
          <w:rFonts w:ascii="Times New Roman" w:hAnsi="Times New Roman" w:cs="Times New Roman"/>
          <w:b w:val="0"/>
          <w:sz w:val="24"/>
          <w:szCs w:val="24"/>
        </w:rPr>
        <w:t>В</w:t>
      </w:r>
      <w:r w:rsidRPr="00FD2F59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соответствии с </w:t>
      </w:r>
      <w:r w:rsidRPr="00FD2F59">
        <w:rPr>
          <w:rFonts w:ascii="Times New Roman" w:hAnsi="Times New Roman" w:cs="Times New Roman"/>
          <w:b w:val="0"/>
          <w:sz w:val="24"/>
          <w:szCs w:val="24"/>
        </w:rPr>
        <w:t xml:space="preserve">пунктом 3 части 4 статьи 36 Федерального закона от 06.10.2003 №131-ФЗ «Об общих принципах организации местного самоуправления в Российской Федерации», Устава </w:t>
      </w:r>
      <w:r w:rsidR="00905893" w:rsidRPr="00FD2F59">
        <w:rPr>
          <w:rFonts w:ascii="Times New Roman" w:hAnsi="Times New Roman" w:cs="Times New Roman"/>
          <w:b w:val="0"/>
          <w:sz w:val="24"/>
          <w:szCs w:val="24"/>
        </w:rPr>
        <w:t xml:space="preserve">сельского поселения </w:t>
      </w:r>
      <w:proofErr w:type="spellStart"/>
      <w:r w:rsidR="004006AD" w:rsidRPr="00FD2F59">
        <w:rPr>
          <w:rFonts w:ascii="Times New Roman" w:hAnsi="Times New Roman" w:cs="Times New Roman"/>
          <w:b w:val="0"/>
          <w:sz w:val="24"/>
          <w:szCs w:val="24"/>
        </w:rPr>
        <w:t>Пискалы</w:t>
      </w:r>
      <w:proofErr w:type="spellEnd"/>
      <w:r w:rsidR="00905893" w:rsidRPr="00FD2F59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Pr="00FD2F59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 Самарской област</w:t>
      </w:r>
      <w:r w:rsidR="00007874" w:rsidRPr="00FD2F59">
        <w:rPr>
          <w:rFonts w:ascii="Times New Roman" w:hAnsi="Times New Roman" w:cs="Times New Roman"/>
          <w:b w:val="0"/>
          <w:sz w:val="24"/>
          <w:szCs w:val="24"/>
        </w:rPr>
        <w:t>и, принятого Решением Собрания П</w:t>
      </w:r>
      <w:r w:rsidRPr="00FD2F59">
        <w:rPr>
          <w:rFonts w:ascii="Times New Roman" w:hAnsi="Times New Roman" w:cs="Times New Roman"/>
          <w:b w:val="0"/>
          <w:sz w:val="24"/>
          <w:szCs w:val="24"/>
        </w:rPr>
        <w:t>редставителей</w:t>
      </w:r>
      <w:r w:rsidR="00905893" w:rsidRPr="00FD2F59">
        <w:rPr>
          <w:rFonts w:ascii="Times New Roman" w:hAnsi="Times New Roman" w:cs="Times New Roman"/>
          <w:b w:val="0"/>
          <w:sz w:val="24"/>
          <w:szCs w:val="24"/>
        </w:rPr>
        <w:t xml:space="preserve"> сельского поселения </w:t>
      </w:r>
      <w:proofErr w:type="spellStart"/>
      <w:r w:rsidR="004006AD" w:rsidRPr="00FD2F59">
        <w:rPr>
          <w:rFonts w:ascii="Times New Roman" w:hAnsi="Times New Roman" w:cs="Times New Roman"/>
          <w:b w:val="0"/>
          <w:sz w:val="24"/>
          <w:szCs w:val="24"/>
        </w:rPr>
        <w:t>Пискалы</w:t>
      </w:r>
      <w:proofErr w:type="spellEnd"/>
      <w:r w:rsidR="00905893" w:rsidRPr="00FD2F59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Pr="00FD2F59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Ставропольский Самарской области от </w:t>
      </w:r>
      <w:r w:rsidR="004006AD" w:rsidRPr="00FD2F59">
        <w:rPr>
          <w:rFonts w:ascii="Times New Roman" w:hAnsi="Times New Roman" w:cs="Times New Roman"/>
          <w:b w:val="0"/>
          <w:sz w:val="24"/>
          <w:szCs w:val="24"/>
        </w:rPr>
        <w:t>10.09.2019 г.</w:t>
      </w:r>
      <w:r w:rsidRPr="00FD2F59">
        <w:rPr>
          <w:rFonts w:ascii="Times New Roman" w:hAnsi="Times New Roman" w:cs="Times New Roman"/>
          <w:b w:val="0"/>
          <w:sz w:val="24"/>
          <w:szCs w:val="24"/>
        </w:rPr>
        <w:t xml:space="preserve"> №</w:t>
      </w:r>
      <w:r w:rsidR="004006AD" w:rsidRPr="00FD2F59">
        <w:rPr>
          <w:rFonts w:ascii="Times New Roman" w:hAnsi="Times New Roman" w:cs="Times New Roman"/>
          <w:b w:val="0"/>
          <w:sz w:val="24"/>
          <w:szCs w:val="24"/>
        </w:rPr>
        <w:t>159</w:t>
      </w:r>
      <w:r w:rsidRPr="00FD2F59">
        <w:rPr>
          <w:rFonts w:ascii="Times New Roman" w:hAnsi="Times New Roman" w:cs="Times New Roman"/>
          <w:b w:val="0"/>
          <w:sz w:val="24"/>
          <w:szCs w:val="24"/>
        </w:rPr>
        <w:t xml:space="preserve">, пунктом </w:t>
      </w:r>
      <w:r w:rsidR="0029294B" w:rsidRPr="00FD2F59">
        <w:rPr>
          <w:rFonts w:ascii="Times New Roman" w:hAnsi="Times New Roman" w:cs="Times New Roman"/>
          <w:b w:val="0"/>
          <w:sz w:val="24"/>
          <w:szCs w:val="24"/>
        </w:rPr>
        <w:t>3.3</w:t>
      </w:r>
      <w:r w:rsidRPr="00FD2F59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29294B" w:rsidRPr="00FD2F59">
        <w:rPr>
          <w:rFonts w:ascii="Times New Roman" w:hAnsi="Times New Roman" w:cs="Times New Roman"/>
          <w:b w:val="0"/>
          <w:sz w:val="24"/>
          <w:szCs w:val="24"/>
        </w:rPr>
        <w:t>Положения об организации системы</w:t>
      </w:r>
      <w:proofErr w:type="gramEnd"/>
      <w:r w:rsidR="0029294B" w:rsidRPr="00FD2F59">
        <w:rPr>
          <w:rFonts w:ascii="Times New Roman" w:hAnsi="Times New Roman" w:cs="Times New Roman"/>
          <w:b w:val="0"/>
          <w:sz w:val="24"/>
          <w:szCs w:val="24"/>
        </w:rPr>
        <w:t xml:space="preserve"> внутреннего  обеспечения соответствия требованиям антимонопольного  законодательства (антимонопольного </w:t>
      </w:r>
      <w:proofErr w:type="spellStart"/>
      <w:r w:rsidR="0029294B" w:rsidRPr="00FD2F59">
        <w:rPr>
          <w:rFonts w:ascii="Times New Roman" w:hAnsi="Times New Roman" w:cs="Times New Roman"/>
          <w:b w:val="0"/>
          <w:sz w:val="24"/>
          <w:szCs w:val="24"/>
        </w:rPr>
        <w:t>комплаенса</w:t>
      </w:r>
      <w:proofErr w:type="spellEnd"/>
      <w:r w:rsidR="0029294B" w:rsidRPr="00FD2F59">
        <w:rPr>
          <w:rFonts w:ascii="Times New Roman" w:hAnsi="Times New Roman" w:cs="Times New Roman"/>
          <w:b w:val="0"/>
          <w:sz w:val="24"/>
          <w:szCs w:val="24"/>
        </w:rPr>
        <w:t xml:space="preserve">) в администрации сельского поселения </w:t>
      </w:r>
      <w:proofErr w:type="spellStart"/>
      <w:r w:rsidR="004006AD" w:rsidRPr="00FD2F59">
        <w:rPr>
          <w:rFonts w:ascii="Times New Roman" w:hAnsi="Times New Roman" w:cs="Times New Roman"/>
          <w:b w:val="0"/>
          <w:sz w:val="24"/>
          <w:szCs w:val="24"/>
        </w:rPr>
        <w:t>Пискалы</w:t>
      </w:r>
      <w:proofErr w:type="spellEnd"/>
      <w:r w:rsidR="0029294B" w:rsidRPr="00FD2F59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Ставропольский  Самарской области</w:t>
      </w:r>
      <w:r w:rsidRPr="00FD2F59">
        <w:rPr>
          <w:rFonts w:ascii="Times New Roman" w:hAnsi="Times New Roman" w:cs="Times New Roman"/>
          <w:b w:val="0"/>
          <w:sz w:val="24"/>
          <w:szCs w:val="24"/>
        </w:rPr>
        <w:t xml:space="preserve">, утвержденного распоряжением администрации </w:t>
      </w:r>
      <w:r w:rsidR="0029294B" w:rsidRPr="00FD2F59">
        <w:rPr>
          <w:rFonts w:ascii="Times New Roman" w:hAnsi="Times New Roman" w:cs="Times New Roman"/>
          <w:b w:val="0"/>
          <w:sz w:val="24"/>
          <w:szCs w:val="24"/>
        </w:rPr>
        <w:t xml:space="preserve">сельского поселения </w:t>
      </w:r>
      <w:proofErr w:type="spellStart"/>
      <w:r w:rsidR="004006AD" w:rsidRPr="00FD2F59">
        <w:rPr>
          <w:rFonts w:ascii="Times New Roman" w:hAnsi="Times New Roman" w:cs="Times New Roman"/>
          <w:b w:val="0"/>
          <w:sz w:val="24"/>
          <w:szCs w:val="24"/>
        </w:rPr>
        <w:t>Пискалы</w:t>
      </w:r>
      <w:proofErr w:type="spellEnd"/>
      <w:r w:rsidR="0029294B" w:rsidRPr="00FD2F59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Pr="00FD2F59">
        <w:rPr>
          <w:rFonts w:ascii="Times New Roman" w:hAnsi="Times New Roman" w:cs="Times New Roman"/>
          <w:b w:val="0"/>
          <w:sz w:val="24"/>
          <w:szCs w:val="24"/>
        </w:rPr>
        <w:t xml:space="preserve">муниципального района Ставропольский Самарской области от </w:t>
      </w:r>
      <w:r w:rsidR="004006AD" w:rsidRPr="00FD2F59">
        <w:rPr>
          <w:rFonts w:ascii="Times New Roman" w:hAnsi="Times New Roman" w:cs="Times New Roman"/>
          <w:b w:val="0"/>
          <w:sz w:val="24"/>
          <w:szCs w:val="24"/>
        </w:rPr>
        <w:t>28.11.2022 г.</w:t>
      </w:r>
      <w:r w:rsidRPr="00FD2F59">
        <w:rPr>
          <w:rFonts w:ascii="Times New Roman" w:hAnsi="Times New Roman" w:cs="Times New Roman"/>
          <w:b w:val="0"/>
          <w:sz w:val="24"/>
          <w:szCs w:val="24"/>
        </w:rPr>
        <w:t xml:space="preserve"> №</w:t>
      </w:r>
      <w:r w:rsidR="004006AD" w:rsidRPr="00FD2F59">
        <w:rPr>
          <w:rFonts w:ascii="Times New Roman" w:hAnsi="Times New Roman" w:cs="Times New Roman"/>
          <w:b w:val="0"/>
          <w:sz w:val="24"/>
          <w:szCs w:val="24"/>
        </w:rPr>
        <w:t xml:space="preserve"> 261</w:t>
      </w:r>
      <w:r w:rsidRPr="00FD2F59">
        <w:rPr>
          <w:rFonts w:ascii="Times New Roman" w:hAnsi="Times New Roman" w:cs="Times New Roman"/>
          <w:b w:val="0"/>
          <w:sz w:val="24"/>
          <w:szCs w:val="24"/>
        </w:rPr>
        <w:t>:</w:t>
      </w:r>
    </w:p>
    <w:bookmarkEnd w:id="0"/>
    <w:p w:rsidR="00BD7D19" w:rsidRDefault="00BD7D19" w:rsidP="00BD7D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Утвердить прилагаемую карту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-рисков в  администрации </w:t>
      </w:r>
      <w:r w:rsidR="00921910" w:rsidRPr="0092191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FD2F59">
        <w:rPr>
          <w:rFonts w:ascii="Times New Roman" w:hAnsi="Times New Roman" w:cs="Times New Roman"/>
          <w:sz w:val="28"/>
          <w:szCs w:val="28"/>
        </w:rPr>
        <w:t>Пискалы</w:t>
      </w:r>
      <w:proofErr w:type="spellEnd"/>
      <w:r w:rsidR="00921910" w:rsidRPr="0029294B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на </w:t>
      </w:r>
      <w:r w:rsidR="00FD2F59">
        <w:rPr>
          <w:rFonts w:ascii="Times New Roman" w:hAnsi="Times New Roman" w:cs="Times New Roman"/>
          <w:sz w:val="28"/>
          <w:szCs w:val="28"/>
        </w:rPr>
        <w:t xml:space="preserve">2023 </w:t>
      </w:r>
      <w:r>
        <w:rPr>
          <w:rFonts w:ascii="Times New Roman" w:hAnsi="Times New Roman" w:cs="Times New Roman"/>
          <w:sz w:val="28"/>
          <w:szCs w:val="28"/>
        </w:rPr>
        <w:t>год.</w:t>
      </w:r>
    </w:p>
    <w:p w:rsidR="00BD7D19" w:rsidRDefault="00BD7D19" w:rsidP="00BD7D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</w:t>
      </w:r>
      <w:r w:rsidR="00AC1C1F">
        <w:rPr>
          <w:rFonts w:ascii="Times New Roman" w:hAnsi="Times New Roman" w:cs="Times New Roman"/>
          <w:sz w:val="28"/>
          <w:szCs w:val="28"/>
        </w:rPr>
        <w:t xml:space="preserve">Должностным лицам администрации сельского поселения </w:t>
      </w:r>
      <w:proofErr w:type="spellStart"/>
      <w:r w:rsidR="00FD2F59">
        <w:rPr>
          <w:rFonts w:ascii="Times New Roman" w:hAnsi="Times New Roman" w:cs="Times New Roman"/>
          <w:sz w:val="28"/>
          <w:szCs w:val="28"/>
        </w:rPr>
        <w:t>Пискалы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Самарской области на постоянной основе проводить работу по минимизации и устранению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>
        <w:rPr>
          <w:rFonts w:ascii="Times New Roman" w:hAnsi="Times New Roman" w:cs="Times New Roman"/>
          <w:sz w:val="28"/>
          <w:szCs w:val="28"/>
        </w:rPr>
        <w:t>-рисков</w:t>
      </w:r>
      <w:r w:rsidRPr="004421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 администрации</w:t>
      </w:r>
      <w:r w:rsidR="00AC1C1F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proofErr w:type="spellStart"/>
      <w:r w:rsidR="00FD2F59">
        <w:rPr>
          <w:rFonts w:ascii="Times New Roman" w:hAnsi="Times New Roman" w:cs="Times New Roman"/>
          <w:sz w:val="28"/>
          <w:szCs w:val="28"/>
        </w:rPr>
        <w:t>Пискалы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 утвержденных настоящим распоряжением.</w:t>
      </w:r>
    </w:p>
    <w:p w:rsidR="007133B9" w:rsidRDefault="007133B9" w:rsidP="00BD7D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3. Опубликовать настоящее распоряжение на официальном сайте администрации </w:t>
      </w:r>
      <w:r w:rsidR="00AC1C1F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proofErr w:type="spellStart"/>
      <w:r w:rsidR="00FD2F59">
        <w:rPr>
          <w:rFonts w:ascii="Times New Roman" w:hAnsi="Times New Roman" w:cs="Times New Roman"/>
          <w:sz w:val="28"/>
          <w:szCs w:val="28"/>
        </w:rPr>
        <w:t>Пискалы</w:t>
      </w:r>
      <w:proofErr w:type="spellEnd"/>
      <w:r w:rsidR="00AC1C1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в информационно-телекоммуникационной сети Интернет.</w:t>
      </w:r>
    </w:p>
    <w:p w:rsidR="00BD7D19" w:rsidRDefault="007133B9" w:rsidP="00BD7D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</w:t>
      </w:r>
      <w:r w:rsidR="00BD7D19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="00BD7D19"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 w:rsidR="00BD7D19">
        <w:rPr>
          <w:rFonts w:ascii="Times New Roman" w:hAnsi="Times New Roman" w:cs="Times New Roman"/>
          <w:sz w:val="28"/>
          <w:szCs w:val="28"/>
        </w:rPr>
        <w:t xml:space="preserve"> исполнением настоящего распоряжения </w:t>
      </w:r>
      <w:r w:rsidR="00AC1C1F">
        <w:rPr>
          <w:rFonts w:ascii="Times New Roman" w:hAnsi="Times New Roman" w:cs="Times New Roman"/>
          <w:sz w:val="28"/>
          <w:szCs w:val="28"/>
        </w:rPr>
        <w:t>оставляю за собой</w:t>
      </w:r>
      <w:r w:rsidR="00BD7D19">
        <w:rPr>
          <w:rFonts w:ascii="Times New Roman" w:hAnsi="Times New Roman" w:cs="Times New Roman"/>
          <w:sz w:val="28"/>
          <w:szCs w:val="28"/>
        </w:rPr>
        <w:t>.</w:t>
      </w:r>
    </w:p>
    <w:p w:rsidR="00A16FFC" w:rsidRDefault="00A16FFC" w:rsidP="00A16FFC">
      <w:pPr>
        <w:pStyle w:val="ConsPlusNormal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D7D19" w:rsidRDefault="00BD7D19" w:rsidP="00A16FFC">
      <w:pPr>
        <w:pStyle w:val="ConsPlusNormal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D7D19" w:rsidRDefault="00BD7D19" w:rsidP="00A16FFC">
      <w:pPr>
        <w:pStyle w:val="ConsPlusNormal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D7D19" w:rsidRDefault="00BD7D19" w:rsidP="00A16FFC">
      <w:pPr>
        <w:pStyle w:val="ConsPlusNormal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A16FFC" w:rsidRDefault="002773DD" w:rsidP="00A16FFC">
      <w:pPr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C032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л</w:t>
      </w:r>
      <w:r w:rsidRPr="000C0324">
        <w:rPr>
          <w:rFonts w:ascii="Times New Roman" w:hAnsi="Times New Roman" w:cs="Times New Roman"/>
          <w:sz w:val="28"/>
          <w:szCs w:val="28"/>
        </w:rPr>
        <w:t xml:space="preserve">ава </w:t>
      </w:r>
      <w:r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="00FD2F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D2F59">
        <w:rPr>
          <w:rFonts w:ascii="Times New Roman" w:hAnsi="Times New Roman" w:cs="Times New Roman"/>
          <w:sz w:val="28"/>
          <w:szCs w:val="28"/>
        </w:rPr>
        <w:t>Пискалы</w:t>
      </w:r>
      <w:proofErr w:type="spellEnd"/>
      <w:r w:rsidR="00FD2F59">
        <w:rPr>
          <w:rFonts w:ascii="Times New Roman" w:hAnsi="Times New Roman" w:cs="Times New Roman"/>
          <w:sz w:val="28"/>
          <w:szCs w:val="28"/>
        </w:rPr>
        <w:t xml:space="preserve">                              </w:t>
      </w:r>
      <w:proofErr w:type="spellStart"/>
      <w:r w:rsidR="00FD2F59">
        <w:rPr>
          <w:rFonts w:ascii="Times New Roman" w:hAnsi="Times New Roman" w:cs="Times New Roman"/>
          <w:sz w:val="28"/>
          <w:szCs w:val="28"/>
        </w:rPr>
        <w:t>С.А.Жилкина</w:t>
      </w:r>
      <w:proofErr w:type="spellEnd"/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43"/>
        <w:gridCol w:w="4821"/>
      </w:tblGrid>
      <w:tr w:rsidR="00BD7D19" w:rsidTr="003C2A81">
        <w:tc>
          <w:tcPr>
            <w:tcW w:w="4643" w:type="dxa"/>
          </w:tcPr>
          <w:p w:rsidR="00BD7D19" w:rsidRDefault="00BD7D19" w:rsidP="00622EEB">
            <w:pPr>
              <w:ind w:left="0" w:firstLine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821" w:type="dxa"/>
          </w:tcPr>
          <w:p w:rsidR="00BD7D19" w:rsidRDefault="00BD7D19" w:rsidP="00622EEB">
            <w:pPr>
              <w:ind w:left="0" w:firstLine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A16FFC" w:rsidRDefault="00A16FFC" w:rsidP="00A16FFC">
      <w:pPr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A16FFC" w:rsidRDefault="00A16FFC" w:rsidP="00A16FFC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A16FFC" w:rsidRDefault="00A16FFC" w:rsidP="00A16FFC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A16FFC" w:rsidRDefault="00A16FFC" w:rsidP="00A16FFC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A16FFC" w:rsidRDefault="00A16FFC" w:rsidP="00A16FFC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A16FFC" w:rsidRDefault="00A16FFC" w:rsidP="00A16FFC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A16FFC" w:rsidRDefault="00A16FFC" w:rsidP="00BD7D19">
      <w:pPr>
        <w:autoSpaceDE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BD7D19" w:rsidRDefault="00BD7D19" w:rsidP="00BD7D19">
      <w:pPr>
        <w:autoSpaceDE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BD7D19" w:rsidRDefault="00BD7D19" w:rsidP="00BD7D19">
      <w:pPr>
        <w:autoSpaceDE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BD7D19" w:rsidRDefault="00BD7D19" w:rsidP="00BD7D19">
      <w:pPr>
        <w:autoSpaceDE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BD7D19" w:rsidRDefault="00BD7D19" w:rsidP="00BD7D19">
      <w:pPr>
        <w:autoSpaceDE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BD7D19" w:rsidRDefault="00BD7D19" w:rsidP="00BD7D19">
      <w:pPr>
        <w:autoSpaceDE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BD7D19" w:rsidRDefault="00BD7D19" w:rsidP="00BD7D19">
      <w:pPr>
        <w:autoSpaceDE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BD7D19" w:rsidRDefault="00BD7D19" w:rsidP="00BD7D19">
      <w:pPr>
        <w:autoSpaceDE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F15546" w:rsidRDefault="00F15546" w:rsidP="00BD7D19">
      <w:pPr>
        <w:autoSpaceDE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F15546" w:rsidRDefault="00F15546" w:rsidP="00BD7D19">
      <w:pPr>
        <w:autoSpaceDE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F15546" w:rsidRDefault="00F15546" w:rsidP="00BD7D19">
      <w:pPr>
        <w:autoSpaceDE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F15546" w:rsidRDefault="00F15546" w:rsidP="00BD7D19">
      <w:pPr>
        <w:autoSpaceDE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  <w:sectPr w:rsidR="00F15546" w:rsidSect="002772E4">
          <w:headerReference w:type="default" r:id="rId8"/>
          <w:pgSz w:w="11906" w:h="16838"/>
          <w:pgMar w:top="284" w:right="850" w:bottom="1134" w:left="1701" w:header="708" w:footer="708" w:gutter="0"/>
          <w:cols w:space="708"/>
          <w:titlePg/>
          <w:docGrid w:linePitch="360"/>
        </w:sectPr>
      </w:pPr>
    </w:p>
    <w:tbl>
      <w:tblPr>
        <w:tblStyle w:val="a5"/>
        <w:tblW w:w="14884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773"/>
        <w:gridCol w:w="8111"/>
      </w:tblGrid>
      <w:tr w:rsidR="00F15546" w:rsidTr="00904E4E">
        <w:tc>
          <w:tcPr>
            <w:tcW w:w="6773" w:type="dxa"/>
          </w:tcPr>
          <w:p w:rsidR="00F15546" w:rsidRDefault="00F15546" w:rsidP="00904E4E">
            <w:pPr>
              <w:autoSpaceDE w:val="0"/>
              <w:ind w:left="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111" w:type="dxa"/>
          </w:tcPr>
          <w:p w:rsidR="00F15546" w:rsidRPr="00EA7112" w:rsidRDefault="00F15546" w:rsidP="00904E4E">
            <w:pPr>
              <w:autoSpaceDE w:val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>Приложение к распоряжению администрации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Пискалы</w:t>
            </w:r>
            <w:proofErr w:type="spellEnd"/>
          </w:p>
          <w:p w:rsidR="00F15546" w:rsidRDefault="00F15546" w:rsidP="00904E4E">
            <w:pPr>
              <w:autoSpaceDE w:val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муниципального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</w:t>
            </w: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>айона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:rsidR="00F15546" w:rsidRPr="00EA7112" w:rsidRDefault="00F15546" w:rsidP="00904E4E">
            <w:pPr>
              <w:autoSpaceDE w:val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Самарской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области</w:t>
            </w:r>
          </w:p>
          <w:p w:rsidR="00F15546" w:rsidRDefault="00F15546" w:rsidP="00904E4E">
            <w:pPr>
              <w:autoSpaceDE w:val="0"/>
              <w:ind w:left="4500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от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28.11.2022</w:t>
            </w: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№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263</w:t>
            </w:r>
          </w:p>
          <w:p w:rsidR="00F15546" w:rsidRDefault="00F15546" w:rsidP="00904E4E">
            <w:pPr>
              <w:autoSpaceDE w:val="0"/>
              <w:ind w:left="0" w:firstLine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F15546" w:rsidRPr="003B3E3B" w:rsidRDefault="00F15546" w:rsidP="00F15546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3B3E3B">
        <w:rPr>
          <w:rFonts w:ascii="Times New Roman" w:eastAsia="Times New Roman" w:hAnsi="Times New Roman" w:cs="Times New Roman"/>
          <w:b/>
          <w:sz w:val="24"/>
          <w:szCs w:val="24"/>
        </w:rPr>
        <w:t xml:space="preserve">Карта </w:t>
      </w:r>
      <w:proofErr w:type="spellStart"/>
      <w:r w:rsidRPr="003B3E3B">
        <w:rPr>
          <w:rFonts w:ascii="Times New Roman" w:eastAsia="Times New Roman" w:hAnsi="Times New Roman" w:cs="Times New Roman"/>
          <w:b/>
          <w:sz w:val="24"/>
          <w:szCs w:val="24"/>
        </w:rPr>
        <w:t>комплаенс</w:t>
      </w:r>
      <w:proofErr w:type="spellEnd"/>
      <w:r w:rsidRPr="003B3E3B">
        <w:rPr>
          <w:rFonts w:ascii="Times New Roman" w:eastAsia="Times New Roman" w:hAnsi="Times New Roman" w:cs="Times New Roman"/>
          <w:b/>
          <w:sz w:val="24"/>
          <w:szCs w:val="24"/>
        </w:rPr>
        <w:t xml:space="preserve">-рисков в администрации сельского поселения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</w:rPr>
        <w:t>Пискалы</w:t>
      </w:r>
      <w:proofErr w:type="spellEnd"/>
    </w:p>
    <w:p w:rsidR="00F15546" w:rsidRPr="003B3E3B" w:rsidRDefault="00F15546" w:rsidP="00F15546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B76F87">
        <w:rPr>
          <w:rFonts w:ascii="Times New Roman" w:eastAsia="Times New Roman" w:hAnsi="Times New Roman" w:cs="Times New Roman"/>
          <w:b/>
          <w:sz w:val="24"/>
          <w:szCs w:val="24"/>
        </w:rPr>
        <w:t xml:space="preserve">муниципального района Ставропольский Самарской области на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2023</w:t>
      </w:r>
      <w:r w:rsidRPr="00B76F87">
        <w:rPr>
          <w:rFonts w:ascii="Times New Roman" w:eastAsia="Times New Roman" w:hAnsi="Times New Roman" w:cs="Times New Roman"/>
          <w:b/>
          <w:sz w:val="24"/>
          <w:szCs w:val="24"/>
        </w:rPr>
        <w:t xml:space="preserve">  год</w:t>
      </w:r>
    </w:p>
    <w:tbl>
      <w:tblPr>
        <w:tblStyle w:val="1"/>
        <w:tblW w:w="15026" w:type="dxa"/>
        <w:tblLayout w:type="fixed"/>
        <w:tblLook w:val="04A0" w:firstRow="1" w:lastRow="0" w:firstColumn="1" w:lastColumn="0" w:noHBand="0" w:noVBand="1"/>
      </w:tblPr>
      <w:tblGrid>
        <w:gridCol w:w="1844"/>
        <w:gridCol w:w="2800"/>
        <w:gridCol w:w="3544"/>
        <w:gridCol w:w="3402"/>
        <w:gridCol w:w="1559"/>
        <w:gridCol w:w="1877"/>
      </w:tblGrid>
      <w:tr w:rsidR="00F15546" w:rsidRPr="003B3E3B" w:rsidTr="00904E4E">
        <w:trPr>
          <w:tblHeader/>
        </w:trPr>
        <w:tc>
          <w:tcPr>
            <w:tcW w:w="1844" w:type="dxa"/>
            <w:vAlign w:val="center"/>
          </w:tcPr>
          <w:p w:rsidR="00F15546" w:rsidRPr="003B3E3B" w:rsidRDefault="00F15546" w:rsidP="00904E4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b/>
                <w:sz w:val="24"/>
                <w:szCs w:val="24"/>
              </w:rPr>
              <w:t>Уровень риска</w:t>
            </w:r>
          </w:p>
        </w:tc>
        <w:tc>
          <w:tcPr>
            <w:tcW w:w="2800" w:type="dxa"/>
            <w:vAlign w:val="center"/>
          </w:tcPr>
          <w:p w:rsidR="00F15546" w:rsidRPr="003B3E3B" w:rsidRDefault="00F15546" w:rsidP="00904E4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b/>
                <w:sz w:val="24"/>
                <w:szCs w:val="24"/>
              </w:rPr>
              <w:t>Вид риска (описание)</w:t>
            </w:r>
          </w:p>
        </w:tc>
        <w:tc>
          <w:tcPr>
            <w:tcW w:w="3544" w:type="dxa"/>
            <w:vAlign w:val="center"/>
          </w:tcPr>
          <w:p w:rsidR="00F15546" w:rsidRPr="003B3E3B" w:rsidRDefault="00F15546" w:rsidP="00904E4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b/>
                <w:sz w:val="24"/>
                <w:szCs w:val="24"/>
              </w:rPr>
              <w:t>Причины и условия возникновения (описание)</w:t>
            </w:r>
          </w:p>
        </w:tc>
        <w:tc>
          <w:tcPr>
            <w:tcW w:w="3402" w:type="dxa"/>
            <w:tcBorders>
              <w:right w:val="single" w:sz="4" w:space="0" w:color="auto"/>
            </w:tcBorders>
            <w:vAlign w:val="center"/>
          </w:tcPr>
          <w:p w:rsidR="00F15546" w:rsidRPr="003B3E3B" w:rsidRDefault="00F15546" w:rsidP="00904E4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b/>
                <w:sz w:val="24"/>
                <w:szCs w:val="24"/>
              </w:rPr>
              <w:t>Общие меры по минимизации и устранению рисков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15546" w:rsidRPr="003B3E3B" w:rsidRDefault="00F15546" w:rsidP="00904E4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b/>
                <w:sz w:val="24"/>
                <w:szCs w:val="24"/>
              </w:rPr>
              <w:t>Наличие (отсутствие) остаточных рисков</w:t>
            </w:r>
          </w:p>
        </w:tc>
        <w:tc>
          <w:tcPr>
            <w:tcW w:w="1877" w:type="dxa"/>
            <w:tcBorders>
              <w:left w:val="single" w:sz="4" w:space="0" w:color="auto"/>
            </w:tcBorders>
            <w:vAlign w:val="center"/>
          </w:tcPr>
          <w:p w:rsidR="00F15546" w:rsidRPr="003B3E3B" w:rsidRDefault="00F15546" w:rsidP="00904E4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b/>
                <w:sz w:val="24"/>
                <w:szCs w:val="24"/>
              </w:rPr>
              <w:t>Вероятность повторного возникновения рисков</w:t>
            </w:r>
          </w:p>
        </w:tc>
      </w:tr>
      <w:tr w:rsidR="00F15546" w:rsidRPr="003B3E3B" w:rsidTr="00904E4E">
        <w:trPr>
          <w:trHeight w:val="60"/>
        </w:trPr>
        <w:tc>
          <w:tcPr>
            <w:tcW w:w="1844" w:type="dxa"/>
          </w:tcPr>
          <w:p w:rsidR="00F15546" w:rsidRPr="000F08A5" w:rsidRDefault="00F15546" w:rsidP="00904E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F08A5">
              <w:rPr>
                <w:rFonts w:ascii="Times New Roman" w:hAnsi="Times New Roman" w:cs="Times New Roman"/>
                <w:sz w:val="24"/>
                <w:szCs w:val="24"/>
              </w:rPr>
              <w:t>Низкий</w:t>
            </w:r>
          </w:p>
        </w:tc>
        <w:tc>
          <w:tcPr>
            <w:tcW w:w="2800" w:type="dxa"/>
          </w:tcPr>
          <w:p w:rsidR="00F15546" w:rsidRPr="003B3E3B" w:rsidRDefault="00F15546" w:rsidP="00904E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 xml:space="preserve">Бездействие в виде </w:t>
            </w:r>
            <w:proofErr w:type="spellStart"/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непроведения</w:t>
            </w:r>
            <w:proofErr w:type="spellEnd"/>
            <w:r w:rsidRPr="003B3E3B">
              <w:rPr>
                <w:rFonts w:ascii="Times New Roman" w:hAnsi="Times New Roman" w:cs="Times New Roman"/>
                <w:sz w:val="24"/>
                <w:szCs w:val="24"/>
              </w:rPr>
              <w:t xml:space="preserve"> открытого конкурса по отбору управляющей организации для управления многоквартирным домом</w:t>
            </w:r>
          </w:p>
        </w:tc>
        <w:tc>
          <w:tcPr>
            <w:tcW w:w="3544" w:type="dxa"/>
          </w:tcPr>
          <w:p w:rsidR="00F15546" w:rsidRPr="003B3E3B" w:rsidRDefault="00F15546" w:rsidP="00904E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Низкая эффективность внутреннего контроля;</w:t>
            </w:r>
          </w:p>
          <w:p w:rsidR="00F15546" w:rsidRPr="003B3E3B" w:rsidRDefault="00F15546" w:rsidP="00904E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отсутствие надлежащей квалификации у специалистов администрации</w:t>
            </w:r>
          </w:p>
        </w:tc>
        <w:tc>
          <w:tcPr>
            <w:tcW w:w="3402" w:type="dxa"/>
            <w:tcBorders>
              <w:right w:val="single" w:sz="4" w:space="0" w:color="auto"/>
            </w:tcBorders>
          </w:tcPr>
          <w:p w:rsidR="00F15546" w:rsidRPr="003B3E3B" w:rsidRDefault="00F15546" w:rsidP="00904E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Повышение уровня квалификации сотрудников; усиление внутреннего 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онтроля со стороны руководителя.</w:t>
            </w:r>
          </w:p>
          <w:p w:rsidR="00F15546" w:rsidRPr="003B3E3B" w:rsidRDefault="00F15546" w:rsidP="00904E4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F15546" w:rsidRPr="003B3E3B" w:rsidRDefault="00F15546" w:rsidP="00904E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отсутствие</w:t>
            </w:r>
          </w:p>
        </w:tc>
        <w:tc>
          <w:tcPr>
            <w:tcW w:w="1877" w:type="dxa"/>
            <w:tcBorders>
              <w:left w:val="single" w:sz="4" w:space="0" w:color="auto"/>
            </w:tcBorders>
          </w:tcPr>
          <w:p w:rsidR="00F15546" w:rsidRPr="003B3E3B" w:rsidRDefault="00F15546" w:rsidP="00904E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Повторное возникновение рисков маловероятно</w:t>
            </w:r>
          </w:p>
        </w:tc>
      </w:tr>
      <w:tr w:rsidR="00F15546" w:rsidRPr="003B3E3B" w:rsidTr="00904E4E">
        <w:trPr>
          <w:trHeight w:val="60"/>
        </w:trPr>
        <w:tc>
          <w:tcPr>
            <w:tcW w:w="1844" w:type="dxa"/>
          </w:tcPr>
          <w:p w:rsidR="00F15546" w:rsidRPr="000F08A5" w:rsidRDefault="00F15546" w:rsidP="00904E4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5546" w:rsidRPr="000F08A5" w:rsidRDefault="00F15546" w:rsidP="00904E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F08A5">
              <w:rPr>
                <w:rFonts w:ascii="Times New Roman" w:hAnsi="Times New Roman" w:cs="Times New Roman"/>
                <w:sz w:val="24"/>
                <w:szCs w:val="24"/>
              </w:rPr>
              <w:t>Низкий</w:t>
            </w:r>
          </w:p>
        </w:tc>
        <w:tc>
          <w:tcPr>
            <w:tcW w:w="2800" w:type="dxa"/>
          </w:tcPr>
          <w:p w:rsidR="00F15546" w:rsidRPr="003B3E3B" w:rsidRDefault="00F15546" w:rsidP="00904E4E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Наделение хозяйствующего субъекта функциями органа местного самоуправления / специализированной службы в сфере организации похоронного дела</w:t>
            </w:r>
          </w:p>
        </w:tc>
        <w:tc>
          <w:tcPr>
            <w:tcW w:w="3544" w:type="dxa"/>
          </w:tcPr>
          <w:p w:rsidR="00F15546" w:rsidRPr="003B3E3B" w:rsidRDefault="00F15546" w:rsidP="00904E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Низкая эффективность внутреннего контроля;</w:t>
            </w:r>
          </w:p>
          <w:p w:rsidR="00F15546" w:rsidRPr="003B3E3B" w:rsidRDefault="00F15546" w:rsidP="00904E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отсутствие надлежащей квалификации у специалистов администрации</w:t>
            </w:r>
          </w:p>
        </w:tc>
        <w:tc>
          <w:tcPr>
            <w:tcW w:w="3402" w:type="dxa"/>
            <w:tcBorders>
              <w:right w:val="single" w:sz="4" w:space="0" w:color="auto"/>
            </w:tcBorders>
          </w:tcPr>
          <w:p w:rsidR="00F15546" w:rsidRPr="003B3E3B" w:rsidRDefault="00F15546" w:rsidP="00904E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Повышение уровня квалификации сотрудников; усиление внутреннего 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онтроля со стороны руководителя.</w:t>
            </w:r>
          </w:p>
          <w:p w:rsidR="00F15546" w:rsidRPr="003B3E3B" w:rsidRDefault="00F15546" w:rsidP="00904E4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F15546" w:rsidRPr="003B3E3B" w:rsidRDefault="00F15546" w:rsidP="00904E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отсутствие</w:t>
            </w:r>
          </w:p>
        </w:tc>
        <w:tc>
          <w:tcPr>
            <w:tcW w:w="1877" w:type="dxa"/>
            <w:tcBorders>
              <w:left w:val="single" w:sz="4" w:space="0" w:color="auto"/>
            </w:tcBorders>
          </w:tcPr>
          <w:p w:rsidR="00F15546" w:rsidRPr="003B3E3B" w:rsidRDefault="00F15546" w:rsidP="00904E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Повторное возникновение рисков маловероятно</w:t>
            </w:r>
          </w:p>
        </w:tc>
      </w:tr>
    </w:tbl>
    <w:p w:rsidR="00F15546" w:rsidRDefault="00F15546" w:rsidP="00F15546">
      <w:pPr>
        <w:tabs>
          <w:tab w:val="left" w:pos="3869"/>
        </w:tabs>
      </w:pPr>
      <w:r>
        <w:tab/>
      </w:r>
    </w:p>
    <w:p w:rsidR="00F15546" w:rsidRDefault="00F15546" w:rsidP="00BD7D19">
      <w:pPr>
        <w:autoSpaceDE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sectPr w:rsidR="00F15546" w:rsidSect="00F15546">
      <w:pgSz w:w="16838" w:h="11906" w:orient="landscape"/>
      <w:pgMar w:top="1701" w:right="284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4490" w:rsidRDefault="00024490" w:rsidP="002772E4">
      <w:pPr>
        <w:spacing w:after="0" w:line="240" w:lineRule="auto"/>
      </w:pPr>
      <w:r>
        <w:separator/>
      </w:r>
    </w:p>
  </w:endnote>
  <w:endnote w:type="continuationSeparator" w:id="0">
    <w:p w:rsidR="00024490" w:rsidRDefault="00024490" w:rsidP="002772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4490" w:rsidRDefault="00024490" w:rsidP="002772E4">
      <w:pPr>
        <w:spacing w:after="0" w:line="240" w:lineRule="auto"/>
      </w:pPr>
      <w:r>
        <w:separator/>
      </w:r>
    </w:p>
  </w:footnote>
  <w:footnote w:type="continuationSeparator" w:id="0">
    <w:p w:rsidR="00024490" w:rsidRDefault="00024490" w:rsidP="002772E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4806023"/>
      <w:docPartObj>
        <w:docPartGallery w:val="Page Numbers (Top of Page)"/>
        <w:docPartUnique/>
      </w:docPartObj>
    </w:sdtPr>
    <w:sdtEndPr/>
    <w:sdtContent>
      <w:p w:rsidR="002772E4" w:rsidRDefault="00B83A93">
        <w:pPr>
          <w:pStyle w:val="a8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A33C5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2772E4" w:rsidRDefault="002772E4">
    <w:pPr>
      <w:pStyle w:val="a8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477EC"/>
    <w:rsid w:val="00007874"/>
    <w:rsid w:val="00024490"/>
    <w:rsid w:val="00050574"/>
    <w:rsid w:val="000670DA"/>
    <w:rsid w:val="000F166E"/>
    <w:rsid w:val="00157D30"/>
    <w:rsid w:val="00164194"/>
    <w:rsid w:val="00185170"/>
    <w:rsid w:val="001A0A8B"/>
    <w:rsid w:val="001E309A"/>
    <w:rsid w:val="0022569F"/>
    <w:rsid w:val="002772E4"/>
    <w:rsid w:val="002773DD"/>
    <w:rsid w:val="00290A71"/>
    <w:rsid w:val="0029294B"/>
    <w:rsid w:val="002A33C5"/>
    <w:rsid w:val="002E1D98"/>
    <w:rsid w:val="002F407C"/>
    <w:rsid w:val="003C2A81"/>
    <w:rsid w:val="003C3D65"/>
    <w:rsid w:val="004006AD"/>
    <w:rsid w:val="00430B98"/>
    <w:rsid w:val="00445446"/>
    <w:rsid w:val="00446FCC"/>
    <w:rsid w:val="00543D48"/>
    <w:rsid w:val="00593A2D"/>
    <w:rsid w:val="005A7E81"/>
    <w:rsid w:val="0062010A"/>
    <w:rsid w:val="00640FDB"/>
    <w:rsid w:val="00671D7F"/>
    <w:rsid w:val="006F0202"/>
    <w:rsid w:val="007133B9"/>
    <w:rsid w:val="00745FCC"/>
    <w:rsid w:val="00850CFA"/>
    <w:rsid w:val="008847A4"/>
    <w:rsid w:val="00891337"/>
    <w:rsid w:val="00905893"/>
    <w:rsid w:val="009179CF"/>
    <w:rsid w:val="00921910"/>
    <w:rsid w:val="0095050C"/>
    <w:rsid w:val="00A16FFC"/>
    <w:rsid w:val="00A477EC"/>
    <w:rsid w:val="00AC1C1F"/>
    <w:rsid w:val="00B23A93"/>
    <w:rsid w:val="00B6213A"/>
    <w:rsid w:val="00B83A93"/>
    <w:rsid w:val="00BD7D19"/>
    <w:rsid w:val="00BE3FC8"/>
    <w:rsid w:val="00C0369C"/>
    <w:rsid w:val="00C57210"/>
    <w:rsid w:val="00C761E9"/>
    <w:rsid w:val="00C86B2E"/>
    <w:rsid w:val="00D0098D"/>
    <w:rsid w:val="00D4759A"/>
    <w:rsid w:val="00E32BB3"/>
    <w:rsid w:val="00E83C70"/>
    <w:rsid w:val="00EB6174"/>
    <w:rsid w:val="00EC7675"/>
    <w:rsid w:val="00EF5648"/>
    <w:rsid w:val="00F15546"/>
    <w:rsid w:val="00F306B0"/>
    <w:rsid w:val="00F86655"/>
    <w:rsid w:val="00F877F8"/>
    <w:rsid w:val="00F96DCB"/>
    <w:rsid w:val="00FA0E14"/>
    <w:rsid w:val="00FD2F5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098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851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85170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A16FFC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table" w:styleId="a5">
    <w:name w:val="Table Grid"/>
    <w:basedOn w:val="a1"/>
    <w:uiPriority w:val="59"/>
    <w:rsid w:val="00A16FFC"/>
    <w:pPr>
      <w:spacing w:after="0" w:line="240" w:lineRule="auto"/>
      <w:ind w:left="714" w:hanging="357"/>
      <w:jc w:val="both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No Spacing"/>
    <w:uiPriority w:val="1"/>
    <w:qFormat/>
    <w:rsid w:val="00A16FFC"/>
    <w:pPr>
      <w:spacing w:after="0" w:line="24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styleId="a7">
    <w:name w:val="Strong"/>
    <w:basedOn w:val="a0"/>
    <w:qFormat/>
    <w:rsid w:val="00A16FFC"/>
    <w:rPr>
      <w:b/>
      <w:bCs/>
    </w:rPr>
  </w:style>
  <w:style w:type="paragraph" w:styleId="a8">
    <w:name w:val="header"/>
    <w:basedOn w:val="a"/>
    <w:link w:val="a9"/>
    <w:uiPriority w:val="99"/>
    <w:unhideWhenUsed/>
    <w:rsid w:val="002772E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2772E4"/>
  </w:style>
  <w:style w:type="paragraph" w:styleId="aa">
    <w:name w:val="footer"/>
    <w:basedOn w:val="a"/>
    <w:link w:val="ab"/>
    <w:uiPriority w:val="99"/>
    <w:semiHidden/>
    <w:unhideWhenUsed/>
    <w:rsid w:val="002772E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2772E4"/>
  </w:style>
  <w:style w:type="paragraph" w:customStyle="1" w:styleId="ConsPlusTitle">
    <w:name w:val="ConsPlusTitle"/>
    <w:rsid w:val="0029294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c">
    <w:name w:val="Normal (Web)"/>
    <w:basedOn w:val="a"/>
    <w:uiPriority w:val="99"/>
    <w:unhideWhenUsed/>
    <w:rsid w:val="002929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customStyle="1" w:styleId="1">
    <w:name w:val="Сетка таблицы1"/>
    <w:basedOn w:val="a1"/>
    <w:next w:val="a5"/>
    <w:uiPriority w:val="59"/>
    <w:rsid w:val="00F15546"/>
    <w:pPr>
      <w:spacing w:after="0" w:line="240" w:lineRule="auto"/>
    </w:pPr>
    <w:rPr>
      <w:rFonts w:eastAsia="Times New Roman"/>
      <w:lang w:eastAsia="ru-RU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3</Pages>
  <Words>550</Words>
  <Characters>3141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Лидия Геннадьевна</dc:creator>
  <cp:lastModifiedBy>User</cp:lastModifiedBy>
  <cp:revision>28</cp:revision>
  <cp:lastPrinted>2022-11-28T06:40:00Z</cp:lastPrinted>
  <dcterms:created xsi:type="dcterms:W3CDTF">2022-03-21T13:37:00Z</dcterms:created>
  <dcterms:modified xsi:type="dcterms:W3CDTF">2022-11-28T06:40:00Z</dcterms:modified>
</cp:coreProperties>
</file>