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0542" w:rsidRDefault="00470542" w:rsidP="00470542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31A2D353" wp14:editId="4E91D5CB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70542" w:rsidRPr="00470542" w:rsidRDefault="00470542" w:rsidP="00470542">
      <w:pPr>
        <w:jc w:val="center"/>
        <w:rPr>
          <w:rFonts w:ascii="Times New Roman" w:hAnsi="Times New Roman" w:cs="Times New Roman"/>
        </w:rPr>
      </w:pPr>
      <w:r w:rsidRPr="00470542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70542" w:rsidRPr="00470542" w:rsidRDefault="00470542" w:rsidP="0047054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470542">
        <w:rPr>
          <w:rFonts w:ascii="Times New Roman" w:hAnsi="Times New Roman" w:cs="Times New Roman"/>
          <w:sz w:val="24"/>
          <w:szCs w:val="24"/>
        </w:rPr>
        <w:t>АДМИНИСТРАЦИЯ СЕЛЬСКОГ</w:t>
      </w:r>
      <w:bookmarkStart w:id="0" w:name="_GoBack"/>
      <w:bookmarkEnd w:id="0"/>
      <w:r w:rsidRPr="00470542">
        <w:rPr>
          <w:rFonts w:ascii="Times New Roman" w:hAnsi="Times New Roman" w:cs="Times New Roman"/>
          <w:sz w:val="24"/>
          <w:szCs w:val="24"/>
        </w:rPr>
        <w:t>О ПОСЕЛЕНИЯ ПИСКАЛЫ</w:t>
      </w:r>
    </w:p>
    <w:p w:rsidR="00470542" w:rsidRPr="00470542" w:rsidRDefault="00470542" w:rsidP="0047054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47054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47054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70542" w:rsidRPr="00470542" w:rsidRDefault="00470542" w:rsidP="0047054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47054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70542" w:rsidRPr="00470542" w:rsidRDefault="00470542" w:rsidP="0047054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70542" w:rsidRPr="00470542" w:rsidRDefault="00470542" w:rsidP="0047054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470542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470542" w:rsidRPr="00470542" w:rsidRDefault="00470542" w:rsidP="0047054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1108A3" w:rsidRPr="00470542" w:rsidRDefault="00470542" w:rsidP="005A6DA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470542">
        <w:rPr>
          <w:rFonts w:ascii="Times New Roman" w:hAnsi="Times New Roman" w:cs="Times New Roman"/>
          <w:sz w:val="24"/>
          <w:szCs w:val="24"/>
        </w:rPr>
        <w:t xml:space="preserve">от  </w:t>
      </w:r>
      <w:r w:rsidRPr="00470542">
        <w:rPr>
          <w:rFonts w:ascii="Times New Roman" w:hAnsi="Times New Roman" w:cs="Times New Roman"/>
          <w:sz w:val="24"/>
          <w:szCs w:val="24"/>
        </w:rPr>
        <w:t>13.02.2015 г</w:t>
      </w:r>
      <w:r w:rsidRPr="00470542">
        <w:rPr>
          <w:rFonts w:ascii="Times New Roman" w:hAnsi="Times New Roman" w:cs="Times New Roman"/>
          <w:sz w:val="24"/>
          <w:szCs w:val="24"/>
        </w:rPr>
        <w:t xml:space="preserve">.                         № </w:t>
      </w:r>
      <w:r w:rsidRPr="00470542">
        <w:rPr>
          <w:rFonts w:ascii="Times New Roman" w:hAnsi="Times New Roman" w:cs="Times New Roman"/>
          <w:sz w:val="24"/>
          <w:szCs w:val="24"/>
        </w:rPr>
        <w:t>1</w:t>
      </w:r>
      <w:r w:rsidRPr="0047054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</w:t>
      </w:r>
    </w:p>
    <w:p w:rsidR="001108A3" w:rsidRDefault="001108A3" w:rsidP="001108A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5D433C" w:rsidRDefault="005D433C" w:rsidP="001108A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1108A3" w:rsidRPr="005A6DA4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A6DA4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</w:t>
      </w:r>
    </w:p>
    <w:p w:rsidR="001108A3" w:rsidRPr="005A6DA4" w:rsidRDefault="001108A3" w:rsidP="00426FD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A6DA4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="00426FD7" w:rsidRPr="005A6DA4">
        <w:rPr>
          <w:rFonts w:ascii="Times New Roman" w:hAnsi="Times New Roman" w:cs="Times New Roman"/>
          <w:b/>
          <w:sz w:val="24"/>
          <w:szCs w:val="24"/>
        </w:rPr>
        <w:t>постановление администрации сельского поселения</w:t>
      </w:r>
      <w:r w:rsidR="00470542" w:rsidRPr="005A6DA4">
        <w:rPr>
          <w:rFonts w:ascii="Times New Roman" w:hAnsi="Times New Roman" w:cs="Times New Roman"/>
          <w:b/>
          <w:sz w:val="24"/>
          <w:szCs w:val="24"/>
        </w:rPr>
        <w:t xml:space="preserve"> Пискалы </w:t>
      </w:r>
      <w:r w:rsidR="00426FD7" w:rsidRPr="005A6DA4">
        <w:rPr>
          <w:rFonts w:ascii="Times New Roman" w:hAnsi="Times New Roman" w:cs="Times New Roman"/>
          <w:b/>
          <w:sz w:val="24"/>
          <w:szCs w:val="24"/>
        </w:rPr>
        <w:t>№</w:t>
      </w:r>
      <w:r w:rsidR="00470542" w:rsidRPr="005A6DA4">
        <w:rPr>
          <w:rFonts w:ascii="Times New Roman" w:hAnsi="Times New Roman" w:cs="Times New Roman"/>
          <w:b/>
          <w:sz w:val="24"/>
          <w:szCs w:val="24"/>
        </w:rPr>
        <w:t xml:space="preserve"> 33 </w:t>
      </w:r>
      <w:r w:rsidR="00426FD7" w:rsidRPr="005A6DA4">
        <w:rPr>
          <w:rFonts w:ascii="Times New Roman" w:hAnsi="Times New Roman" w:cs="Times New Roman"/>
          <w:b/>
          <w:sz w:val="24"/>
          <w:szCs w:val="24"/>
        </w:rPr>
        <w:t>от</w:t>
      </w:r>
      <w:r w:rsidR="00470542" w:rsidRPr="005A6DA4">
        <w:rPr>
          <w:rFonts w:ascii="Times New Roman" w:hAnsi="Times New Roman" w:cs="Times New Roman"/>
          <w:b/>
          <w:sz w:val="24"/>
          <w:szCs w:val="24"/>
        </w:rPr>
        <w:t xml:space="preserve"> 31.12.2014 г.</w:t>
      </w:r>
      <w:r w:rsidR="00426FD7" w:rsidRPr="005A6DA4">
        <w:rPr>
          <w:rFonts w:ascii="Times New Roman" w:hAnsi="Times New Roman" w:cs="Times New Roman"/>
          <w:b/>
          <w:sz w:val="24"/>
          <w:szCs w:val="24"/>
        </w:rPr>
        <w:t xml:space="preserve"> «Об утверждении  Положения</w:t>
      </w:r>
      <w:r w:rsidRPr="005A6DA4">
        <w:rPr>
          <w:rFonts w:ascii="Times New Roman" w:hAnsi="Times New Roman" w:cs="Times New Roman"/>
          <w:b/>
          <w:sz w:val="24"/>
          <w:szCs w:val="24"/>
        </w:rPr>
        <w:t xml:space="preserve"> о контрактном управляющем</w:t>
      </w:r>
      <w:r w:rsidR="00426FD7" w:rsidRPr="005A6DA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A6DA4">
        <w:rPr>
          <w:rFonts w:ascii="Times New Roman" w:hAnsi="Times New Roman" w:cs="Times New Roman"/>
          <w:b/>
          <w:sz w:val="24"/>
          <w:szCs w:val="24"/>
        </w:rPr>
        <w:t>и возложении функций контрактного управляющего в администрации сельского поселения</w:t>
      </w:r>
      <w:r w:rsidR="00470542" w:rsidRPr="005A6DA4">
        <w:rPr>
          <w:rFonts w:ascii="Times New Roman" w:hAnsi="Times New Roman" w:cs="Times New Roman"/>
          <w:b/>
          <w:sz w:val="24"/>
          <w:szCs w:val="24"/>
        </w:rPr>
        <w:t xml:space="preserve"> Пискалы</w:t>
      </w:r>
      <w:r w:rsidRPr="005A6DA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</w:t>
      </w:r>
      <w:r w:rsidR="00426FD7" w:rsidRPr="005A6DA4">
        <w:rPr>
          <w:rFonts w:ascii="Times New Roman" w:hAnsi="Times New Roman" w:cs="Times New Roman"/>
          <w:b/>
          <w:sz w:val="24"/>
          <w:szCs w:val="24"/>
        </w:rPr>
        <w:t>»</w:t>
      </w:r>
    </w:p>
    <w:p w:rsidR="001108A3" w:rsidRPr="005A6DA4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7612E9">
        <w:rPr>
          <w:rFonts w:ascii="Times New Roman" w:hAnsi="Times New Roman" w:cs="Times New Roman"/>
          <w:sz w:val="24"/>
          <w:szCs w:val="24"/>
        </w:rPr>
        <w:t xml:space="preserve">На основании статьи 114 Федерального закона </w:t>
      </w:r>
      <w:r>
        <w:rPr>
          <w:rFonts w:ascii="Times New Roman" w:hAnsi="Times New Roman" w:cs="Times New Roman"/>
          <w:sz w:val="24"/>
          <w:szCs w:val="24"/>
        </w:rPr>
        <w:t>от 5 апреля 2013 года  N 44-ФЗ "О контрактной системе в сфере закупок товаров, работ, услуг для обеспечения государственных и муниципальных нужд",  в соответствии с Уставом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  <w:r w:rsidR="00470542">
        <w:rPr>
          <w:rFonts w:ascii="Times New Roman" w:hAnsi="Times New Roman" w:cs="Times New Roman"/>
          <w:b/>
          <w:sz w:val="24"/>
          <w:szCs w:val="24"/>
        </w:rPr>
        <w:t xml:space="preserve"> Пискалы </w:t>
      </w: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>Внести изменения в</w:t>
      </w:r>
      <w:r w:rsidR="00426FD7">
        <w:rPr>
          <w:rFonts w:ascii="Times New Roman" w:hAnsi="Times New Roman" w:cs="Times New Roman"/>
          <w:sz w:val="24"/>
          <w:szCs w:val="24"/>
        </w:rPr>
        <w:t xml:space="preserve"> постановление ад</w:t>
      </w:r>
      <w:r w:rsidR="00470542">
        <w:rPr>
          <w:rFonts w:ascii="Times New Roman" w:hAnsi="Times New Roman" w:cs="Times New Roman"/>
          <w:sz w:val="24"/>
          <w:szCs w:val="24"/>
        </w:rPr>
        <w:t xml:space="preserve">министрации сельского поселения Пискалы </w:t>
      </w:r>
      <w:r w:rsidR="00426FD7">
        <w:rPr>
          <w:rFonts w:ascii="Times New Roman" w:hAnsi="Times New Roman" w:cs="Times New Roman"/>
          <w:sz w:val="24"/>
          <w:szCs w:val="24"/>
        </w:rPr>
        <w:t>№</w:t>
      </w:r>
      <w:r w:rsidR="00470542">
        <w:rPr>
          <w:rFonts w:ascii="Times New Roman" w:hAnsi="Times New Roman" w:cs="Times New Roman"/>
          <w:sz w:val="24"/>
          <w:szCs w:val="24"/>
        </w:rPr>
        <w:t xml:space="preserve"> 33 </w:t>
      </w:r>
      <w:r w:rsidR="00426FD7">
        <w:rPr>
          <w:rFonts w:ascii="Times New Roman" w:hAnsi="Times New Roman" w:cs="Times New Roman"/>
          <w:sz w:val="24"/>
          <w:szCs w:val="24"/>
        </w:rPr>
        <w:t>от</w:t>
      </w:r>
      <w:r w:rsidR="00470542">
        <w:rPr>
          <w:rFonts w:ascii="Times New Roman" w:hAnsi="Times New Roman" w:cs="Times New Roman"/>
          <w:sz w:val="24"/>
          <w:szCs w:val="24"/>
        </w:rPr>
        <w:t xml:space="preserve"> 31.12.2014 г.</w:t>
      </w:r>
      <w:r w:rsidR="00426FD7">
        <w:rPr>
          <w:rFonts w:ascii="Times New Roman" w:hAnsi="Times New Roman" w:cs="Times New Roman"/>
          <w:sz w:val="24"/>
          <w:szCs w:val="24"/>
        </w:rPr>
        <w:t xml:space="preserve"> «Об утверждении Положения о контрактном управляющем и возложении функции контрактного управляющего в администрации сельского поселения</w:t>
      </w:r>
      <w:r w:rsidR="00470542" w:rsidRPr="00470542">
        <w:rPr>
          <w:rFonts w:ascii="Times New Roman" w:hAnsi="Times New Roman" w:cs="Times New Roman"/>
          <w:sz w:val="24"/>
          <w:szCs w:val="24"/>
        </w:rPr>
        <w:t xml:space="preserve"> </w:t>
      </w:r>
      <w:r w:rsidR="00470542">
        <w:rPr>
          <w:rFonts w:ascii="Times New Roman" w:hAnsi="Times New Roman" w:cs="Times New Roman"/>
          <w:sz w:val="24"/>
          <w:szCs w:val="24"/>
        </w:rPr>
        <w:t>Пискалы</w:t>
      </w:r>
      <w:r w:rsidR="00470542">
        <w:rPr>
          <w:rFonts w:ascii="Times New Roman" w:hAnsi="Times New Roman" w:cs="Times New Roman"/>
          <w:sz w:val="24"/>
          <w:szCs w:val="24"/>
        </w:rPr>
        <w:t xml:space="preserve"> </w:t>
      </w:r>
      <w:r w:rsidR="00426FD7">
        <w:rPr>
          <w:rFonts w:ascii="Times New Roman" w:hAnsi="Times New Roman" w:cs="Times New Roman"/>
          <w:sz w:val="24"/>
          <w:szCs w:val="24"/>
        </w:rPr>
        <w:t>муниципального района Ставропольский»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26FD7">
        <w:rPr>
          <w:rFonts w:ascii="Times New Roman" w:hAnsi="Times New Roman" w:cs="Times New Roman"/>
          <w:sz w:val="24"/>
          <w:szCs w:val="24"/>
        </w:rPr>
        <w:t xml:space="preserve">изложив </w:t>
      </w:r>
      <w:r>
        <w:rPr>
          <w:rFonts w:ascii="Times New Roman" w:hAnsi="Times New Roman" w:cs="Times New Roman"/>
          <w:sz w:val="24"/>
          <w:szCs w:val="24"/>
        </w:rPr>
        <w:t>часть 1 пункта 8 раздел</w:t>
      </w:r>
      <w:r w:rsidR="00426FD7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II «Положения о контрактном управляющем и возложении функций контрактного управляющего в администрации сельского поселения </w:t>
      </w:r>
      <w:r w:rsidR="005A6DA4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</w:t>
      </w:r>
      <w:r w:rsidR="00426FD7">
        <w:rPr>
          <w:rFonts w:ascii="Times New Roman" w:hAnsi="Times New Roman" w:cs="Times New Roman"/>
          <w:sz w:val="24"/>
          <w:szCs w:val="24"/>
        </w:rPr>
        <w:t>она Ставропольский»</w:t>
      </w:r>
      <w:r>
        <w:rPr>
          <w:rFonts w:ascii="Times New Roman" w:hAnsi="Times New Roman" w:cs="Times New Roman"/>
          <w:sz w:val="24"/>
          <w:szCs w:val="24"/>
        </w:rPr>
        <w:t xml:space="preserve"> в следующей редакции:</w:t>
      </w:r>
      <w:proofErr w:type="gramEnd"/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«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8. Контрактный управляющий осуществляет следующие функции и полномочия: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1) при планировании закупок: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 с 01 января 2016 года;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с 01 января 2016 года;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в) обеспечивает подготовку обоснования закупки при формировании плана закупок с 01 января 2016 года;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д) организует утверждение плана закупок с 01 января 2016 года, плана-графика;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закупок».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2. 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</w:t>
      </w:r>
      <w:r w:rsidR="005A6DA4">
        <w:rPr>
          <w:rFonts w:ascii="Times New Roman" w:hAnsi="Times New Roman" w:cs="Times New Roman"/>
          <w:sz w:val="24"/>
          <w:szCs w:val="24"/>
        </w:rPr>
        <w:t>щего постановления оставляю за собой.</w:t>
      </w:r>
    </w:p>
    <w:p w:rsidR="005A6DA4" w:rsidRDefault="005A6DA4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Настоящее Постановление вступает в силу с момента его подписания.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5A6DA4">
        <w:rPr>
          <w:rFonts w:ascii="Times New Roman" w:hAnsi="Times New Roman" w:cs="Times New Roman"/>
          <w:sz w:val="24"/>
          <w:szCs w:val="24"/>
        </w:rPr>
        <w:t xml:space="preserve"> Пискалы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5A6DA4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r w:rsidR="005A6DA4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1108A3" w:rsidRDefault="001108A3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sectPr w:rsidR="001108A3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1108A3"/>
    <w:rsid w:val="001108A3"/>
    <w:rsid w:val="003C0C40"/>
    <w:rsid w:val="00426FD7"/>
    <w:rsid w:val="00470542"/>
    <w:rsid w:val="005002E2"/>
    <w:rsid w:val="00560FBE"/>
    <w:rsid w:val="005A6DA4"/>
    <w:rsid w:val="005D433C"/>
    <w:rsid w:val="005D60E8"/>
    <w:rsid w:val="00761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</w:style>
  <w:style w:type="paragraph" w:styleId="1">
    <w:name w:val="heading 1"/>
    <w:basedOn w:val="a"/>
    <w:next w:val="a"/>
    <w:link w:val="10"/>
    <w:uiPriority w:val="99"/>
    <w:qFormat/>
    <w:rsid w:val="00470542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uiPriority w:val="99"/>
    <w:rsid w:val="00470542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4705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705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7054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AB9B052E7C2339480785418121CB6F600204E064719A384D3B6G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446</Words>
  <Characters>2547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12</cp:revision>
  <cp:lastPrinted>2015-02-17T07:56:00Z</cp:lastPrinted>
  <dcterms:created xsi:type="dcterms:W3CDTF">2015-02-17T05:19:00Z</dcterms:created>
  <dcterms:modified xsi:type="dcterms:W3CDTF">2015-02-17T07:56:00Z</dcterms:modified>
</cp:coreProperties>
</file>