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6386" w:rsidRDefault="00625A8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СОГЛАСОВАНО                                                                                            УТВЕРЖДАЮ</w:t>
      </w:r>
    </w:p>
    <w:p w:rsidR="00625A8E" w:rsidRDefault="003E6F5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Руководитель Управления гражданской защиты                                 Глава сельского поселения и общественной безопасности                                                                Пискалы</w:t>
      </w:r>
    </w:p>
    <w:p w:rsidR="003E6F5D" w:rsidRDefault="003E6F5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</w:t>
      </w:r>
      <w:proofErr w:type="spellStart"/>
      <w:r>
        <w:rPr>
          <w:rFonts w:ascii="Times New Roman" w:hAnsi="Times New Roman" w:cs="Times New Roman"/>
          <w:sz w:val="24"/>
          <w:szCs w:val="24"/>
        </w:rPr>
        <w:t>В.В.Денисов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___________</w:t>
      </w:r>
      <w:proofErr w:type="spellStart"/>
      <w:r>
        <w:rPr>
          <w:rFonts w:ascii="Times New Roman" w:hAnsi="Times New Roman" w:cs="Times New Roman"/>
          <w:sz w:val="24"/>
          <w:szCs w:val="24"/>
        </w:rPr>
        <w:t>К.А.Костыгов</w:t>
      </w:r>
      <w:proofErr w:type="spellEnd"/>
    </w:p>
    <w:p w:rsidR="003E6F5D" w:rsidRDefault="003E6F5D" w:rsidP="003E6F5D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3E6F5D" w:rsidRDefault="003E6F5D" w:rsidP="003E6F5D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8F3D77" w:rsidRDefault="008F3D77" w:rsidP="003E6F5D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8F3D77" w:rsidRDefault="008F3D77" w:rsidP="003E6F5D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8F3D77" w:rsidRDefault="008F3D77" w:rsidP="003E6F5D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8F3D77" w:rsidRDefault="003E6F5D" w:rsidP="003E6F5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F3D77">
        <w:rPr>
          <w:rFonts w:ascii="Times New Roman" w:hAnsi="Times New Roman" w:cs="Times New Roman"/>
          <w:b/>
          <w:sz w:val="24"/>
          <w:szCs w:val="24"/>
        </w:rPr>
        <w:t xml:space="preserve">ПЛАН </w:t>
      </w:r>
    </w:p>
    <w:p w:rsidR="003E6F5D" w:rsidRDefault="003E6F5D" w:rsidP="003E6F5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F3D77">
        <w:rPr>
          <w:rFonts w:ascii="Times New Roman" w:hAnsi="Times New Roman" w:cs="Times New Roman"/>
          <w:b/>
          <w:sz w:val="24"/>
          <w:szCs w:val="24"/>
        </w:rPr>
        <w:t>основных мероприятий сельского поселения Пискалы муниципального района Ставропольский Самарской области в области гражданской обороны</w:t>
      </w:r>
      <w:r w:rsidR="008F3D77" w:rsidRPr="008F3D77">
        <w:rPr>
          <w:rFonts w:ascii="Times New Roman" w:hAnsi="Times New Roman" w:cs="Times New Roman"/>
          <w:b/>
          <w:sz w:val="24"/>
          <w:szCs w:val="24"/>
        </w:rPr>
        <w:t>, предупреждения и ликвидации чрезвычайных ситуаций, обеспечения пожарной безопасности и безопасности людей на водных бассейнах на 2017 год</w:t>
      </w:r>
    </w:p>
    <w:p w:rsidR="008F3D77" w:rsidRDefault="008F3D77" w:rsidP="003E6F5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F3D77" w:rsidRDefault="008F3D77" w:rsidP="003E6F5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F3D77" w:rsidRDefault="008F3D77" w:rsidP="003E6F5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F3D77" w:rsidRDefault="008F3D77" w:rsidP="003E6F5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F3D77" w:rsidRDefault="008F3D77" w:rsidP="003E6F5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F3D77" w:rsidRDefault="008F3D77" w:rsidP="003E6F5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F3D77" w:rsidRDefault="008F3D77" w:rsidP="003E6F5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F3D77" w:rsidRDefault="008F3D77" w:rsidP="003E6F5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F3D77" w:rsidRDefault="008F3D77" w:rsidP="003E6F5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F3D77" w:rsidRDefault="008F3D77" w:rsidP="003E6F5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23F79" w:rsidRDefault="00223F79" w:rsidP="003E6F5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23F79" w:rsidRDefault="00223F79" w:rsidP="003E6F5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23F79" w:rsidRDefault="00223F79" w:rsidP="003E6F5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23F79" w:rsidRDefault="00223F79" w:rsidP="003E6F5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23F79" w:rsidRDefault="00223F79" w:rsidP="003E6F5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23F79" w:rsidRDefault="00223F79" w:rsidP="003E6F5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2016 г.</w:t>
      </w:r>
    </w:p>
    <w:p w:rsidR="00223F79" w:rsidRDefault="00223F79" w:rsidP="003E6F5D">
      <w:pPr>
        <w:jc w:val="center"/>
        <w:rPr>
          <w:rFonts w:ascii="Times New Roman" w:hAnsi="Times New Roman" w:cs="Times New Roman"/>
          <w:sz w:val="24"/>
          <w:szCs w:val="24"/>
        </w:rPr>
      </w:pPr>
      <w:r w:rsidRPr="0039068D"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Главная задача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223F79" w:rsidRDefault="00223F79" w:rsidP="00223F7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Совершенствование знаний, навыков и умений, направленных на реализацию единой государственной политики в области гражданской обороны, снижения рисков и смягчения последствий чрезвычайных ситу</w:t>
      </w:r>
      <w:r w:rsidR="00BC20B4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>ций</w:t>
      </w:r>
      <w:r w:rsidR="00BC20B4">
        <w:rPr>
          <w:rFonts w:ascii="Times New Roman" w:hAnsi="Times New Roman" w:cs="Times New Roman"/>
          <w:sz w:val="24"/>
          <w:szCs w:val="24"/>
        </w:rPr>
        <w:t xml:space="preserve"> природного и техногенного характера (далее ЧС)</w:t>
      </w:r>
      <w:r w:rsidR="008138FD">
        <w:rPr>
          <w:rFonts w:ascii="Times New Roman" w:hAnsi="Times New Roman" w:cs="Times New Roman"/>
          <w:sz w:val="24"/>
          <w:szCs w:val="24"/>
        </w:rPr>
        <w:t xml:space="preserve"> для обеспечения безопасности населения, укрепления оборонного потенциала, стабильного социально-экономического развития, а также совершенствования системы защиты населения в мирное и военное время.</w:t>
      </w:r>
    </w:p>
    <w:p w:rsidR="008138FD" w:rsidRDefault="008138FD" w:rsidP="00223F79">
      <w:pPr>
        <w:jc w:val="both"/>
        <w:rPr>
          <w:rFonts w:ascii="Times New Roman" w:hAnsi="Times New Roman" w:cs="Times New Roman"/>
          <w:sz w:val="24"/>
          <w:szCs w:val="24"/>
        </w:rPr>
      </w:pPr>
      <w:r w:rsidRPr="0039068D">
        <w:rPr>
          <w:rFonts w:ascii="Times New Roman" w:hAnsi="Times New Roman" w:cs="Times New Roman"/>
          <w:b/>
          <w:sz w:val="24"/>
          <w:szCs w:val="24"/>
        </w:rPr>
        <w:t>Основными задачами считать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8138FD" w:rsidRDefault="009C54AB" w:rsidP="00223F79">
      <w:pPr>
        <w:jc w:val="both"/>
        <w:rPr>
          <w:rFonts w:ascii="Times New Roman" w:hAnsi="Times New Roman" w:cs="Times New Roman"/>
          <w:sz w:val="24"/>
          <w:szCs w:val="24"/>
        </w:rPr>
      </w:pPr>
      <w:r w:rsidRPr="0039068D">
        <w:rPr>
          <w:rFonts w:ascii="Times New Roman" w:hAnsi="Times New Roman" w:cs="Times New Roman"/>
          <w:sz w:val="24"/>
          <w:szCs w:val="24"/>
          <w:u w:val="single"/>
        </w:rPr>
        <w:t>в области гражданской обороны</w:t>
      </w:r>
      <w:r>
        <w:rPr>
          <w:rFonts w:ascii="Times New Roman" w:hAnsi="Times New Roman" w:cs="Times New Roman"/>
          <w:sz w:val="24"/>
          <w:szCs w:val="24"/>
        </w:rPr>
        <w:t xml:space="preserve"> – совершенствование нормативной правовой базы в области гражданской обороны с учетом современных требований и механизма их реализации, направленных на формирование нового облика гражданской обороны и, в первую очередь</w:t>
      </w:r>
      <w:r w:rsidR="002724DD">
        <w:rPr>
          <w:rFonts w:ascii="Times New Roman" w:hAnsi="Times New Roman" w:cs="Times New Roman"/>
          <w:sz w:val="24"/>
          <w:szCs w:val="24"/>
        </w:rPr>
        <w:t>, в Самарской области;</w:t>
      </w:r>
    </w:p>
    <w:p w:rsidR="002724DD" w:rsidRDefault="002724DD" w:rsidP="00223F7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создание эффективной системы управления гражданской обороной, разработка и внедрение новых технологий и способов защиты населения;</w:t>
      </w:r>
    </w:p>
    <w:p w:rsidR="002724DD" w:rsidRDefault="002724DD" w:rsidP="00223F7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развитие общероссийской комплексной системы информирования населения в местах массового пребывания людей (далее-ОКСИОН);</w:t>
      </w:r>
    </w:p>
    <w:p w:rsidR="002724DD" w:rsidRDefault="00BA4B82" w:rsidP="00223F7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подд</w:t>
      </w:r>
      <w:r w:rsidR="002724DD">
        <w:rPr>
          <w:rFonts w:ascii="Times New Roman" w:hAnsi="Times New Roman" w:cs="Times New Roman"/>
          <w:sz w:val="24"/>
          <w:szCs w:val="24"/>
        </w:rPr>
        <w:t>е</w:t>
      </w:r>
      <w:r>
        <w:rPr>
          <w:rFonts w:ascii="Times New Roman" w:hAnsi="Times New Roman" w:cs="Times New Roman"/>
          <w:sz w:val="24"/>
          <w:szCs w:val="24"/>
        </w:rPr>
        <w:t>р</w:t>
      </w:r>
      <w:r w:rsidR="002724DD">
        <w:rPr>
          <w:rFonts w:ascii="Times New Roman" w:hAnsi="Times New Roman" w:cs="Times New Roman"/>
          <w:sz w:val="24"/>
          <w:szCs w:val="24"/>
        </w:rPr>
        <w:t>жание в готовности к использованию по предназначению имеющегося</w:t>
      </w:r>
      <w:r>
        <w:rPr>
          <w:rFonts w:ascii="Times New Roman" w:hAnsi="Times New Roman" w:cs="Times New Roman"/>
          <w:sz w:val="24"/>
          <w:szCs w:val="24"/>
        </w:rPr>
        <w:t xml:space="preserve"> фонда средств коллективной защиты населения и недопущения их преждевременного и неправомерного списания с учета;</w:t>
      </w:r>
    </w:p>
    <w:p w:rsidR="00BA4B82" w:rsidRDefault="00BA4B82" w:rsidP="00223F7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продолжение работы по формированию в целях гражданской обороны установленного объема запасов средств индивидуальной защиты, материально-технических, продовольственных, медицинских и иных средств;</w:t>
      </w:r>
    </w:p>
    <w:p w:rsidR="0039068D" w:rsidRDefault="0039068D" w:rsidP="00223F7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совершенствование сил гражданской обороны, повышение их готовности и мобильности;</w:t>
      </w:r>
    </w:p>
    <w:p w:rsidR="0039068D" w:rsidRDefault="0039068D" w:rsidP="00223F7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продолжение работы по совершенствованию и использованию современных технических сре</w:t>
      </w:r>
      <w:proofErr w:type="gramStart"/>
      <w:r>
        <w:rPr>
          <w:rFonts w:ascii="Times New Roman" w:hAnsi="Times New Roman" w:cs="Times New Roman"/>
          <w:sz w:val="24"/>
          <w:szCs w:val="24"/>
        </w:rPr>
        <w:t>дств в ц</w:t>
      </w:r>
      <w:proofErr w:type="gramEnd"/>
      <w:r>
        <w:rPr>
          <w:rFonts w:ascii="Times New Roman" w:hAnsi="Times New Roman" w:cs="Times New Roman"/>
          <w:sz w:val="24"/>
          <w:szCs w:val="24"/>
        </w:rPr>
        <w:t>елях подготовки и информирования населения по вопросам гражданской обороны, чрезвычайным ситуациям,</w:t>
      </w:r>
      <w:r w:rsidR="00697914">
        <w:rPr>
          <w:rFonts w:ascii="Times New Roman" w:hAnsi="Times New Roman" w:cs="Times New Roman"/>
          <w:sz w:val="24"/>
          <w:szCs w:val="24"/>
        </w:rPr>
        <w:t xml:space="preserve"> обеспечению пожарной безопасности и безопасности на водных объектах в местах массового пребывания людей, в первую очередь, в крупных городах;</w:t>
      </w:r>
    </w:p>
    <w:p w:rsidR="00697914" w:rsidRDefault="00697914" w:rsidP="00223F7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повышение эффективности использования ресурсов гражданской обороны для ликвидации чрезвычайных ситуаций;</w:t>
      </w:r>
    </w:p>
    <w:p w:rsidR="002E3119" w:rsidRDefault="00697914" w:rsidP="00223F79">
      <w:pPr>
        <w:jc w:val="both"/>
        <w:rPr>
          <w:rFonts w:ascii="Times New Roman" w:hAnsi="Times New Roman" w:cs="Times New Roman"/>
          <w:sz w:val="24"/>
          <w:szCs w:val="24"/>
        </w:rPr>
      </w:pPr>
      <w:r w:rsidRPr="00697914">
        <w:rPr>
          <w:rFonts w:ascii="Times New Roman" w:hAnsi="Times New Roman" w:cs="Times New Roman"/>
          <w:sz w:val="24"/>
          <w:szCs w:val="24"/>
          <w:u w:val="single"/>
        </w:rPr>
        <w:t>в области защиты населения и территорий от ЧС</w:t>
      </w:r>
      <w:r>
        <w:rPr>
          <w:rFonts w:ascii="Times New Roman" w:hAnsi="Times New Roman" w:cs="Times New Roman"/>
          <w:sz w:val="24"/>
          <w:szCs w:val="24"/>
        </w:rPr>
        <w:t xml:space="preserve"> – реализация федеральных целевых программ, в </w:t>
      </w:r>
      <w:proofErr w:type="spellStart"/>
      <w:r>
        <w:rPr>
          <w:rFonts w:ascii="Times New Roman" w:hAnsi="Times New Roman" w:cs="Times New Roman"/>
          <w:sz w:val="24"/>
          <w:szCs w:val="24"/>
        </w:rPr>
        <w:t>т.ч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E67404">
        <w:rPr>
          <w:rFonts w:ascii="Times New Roman" w:hAnsi="Times New Roman" w:cs="Times New Roman"/>
          <w:sz w:val="24"/>
          <w:szCs w:val="24"/>
        </w:rPr>
        <w:t>«</w:t>
      </w:r>
      <w:hyperlink r:id="rId6" w:history="1">
        <w:r w:rsidR="00E67404" w:rsidRPr="00E67404">
          <w:rPr>
            <w:rStyle w:val="a7"/>
            <w:rFonts w:ascii="Times New Roman" w:hAnsi="Times New Roman" w:cs="Times New Roman"/>
            <w:color w:val="000000"/>
            <w:sz w:val="24"/>
            <w:szCs w:val="24"/>
            <w:u w:val="none"/>
            <w:shd w:val="clear" w:color="auto" w:fill="FFFFFF"/>
          </w:rPr>
          <w:t>Программа "Исследования и разработки по приоритетным направлениям развития научно-технологического комплекса России на 2014-2020 годы"</w:t>
        </w:r>
      </w:hyperlink>
      <w:r w:rsidR="00E67404">
        <w:t xml:space="preserve">, </w:t>
      </w:r>
      <w:hyperlink r:id="rId7" w:history="1">
        <w:r w:rsidR="00E67404" w:rsidRPr="00E67404">
          <w:rPr>
            <w:rStyle w:val="a7"/>
            <w:rFonts w:ascii="Times New Roman" w:hAnsi="Times New Roman" w:cs="Times New Roman"/>
            <w:color w:val="000000"/>
            <w:sz w:val="24"/>
            <w:szCs w:val="24"/>
            <w:u w:val="none"/>
            <w:shd w:val="clear" w:color="auto" w:fill="FFFFFF"/>
          </w:rPr>
          <w:t>Программа "Жилище" на 2015 - 2020 годы</w:t>
        </w:r>
        <w:r w:rsidR="00D81C6F">
          <w:rPr>
            <w:rStyle w:val="a7"/>
            <w:rFonts w:ascii="Times New Roman" w:hAnsi="Times New Roman" w:cs="Times New Roman"/>
            <w:color w:val="000000"/>
            <w:sz w:val="24"/>
            <w:szCs w:val="24"/>
            <w:u w:val="none"/>
            <w:shd w:val="clear" w:color="auto" w:fill="FFFFFF"/>
          </w:rPr>
          <w:t xml:space="preserve">», </w:t>
        </w:r>
        <w:hyperlink r:id="rId8" w:tgtFrame="_blank" w:history="1">
          <w:r w:rsidR="00D81C6F" w:rsidRPr="00A41FC4">
            <w:rPr>
              <w:rStyle w:val="a7"/>
              <w:rFonts w:ascii="Times New Roman" w:hAnsi="Times New Roman" w:cs="Times New Roman"/>
              <w:color w:val="000000"/>
              <w:sz w:val="24"/>
              <w:szCs w:val="24"/>
              <w:u w:val="none"/>
              <w:shd w:val="clear" w:color="auto" w:fill="FFFFFF"/>
            </w:rPr>
            <w:t>Программа "Национальная система химической и биологической безопасности Российской Федерации (2015 - 2020 годы)"</w:t>
          </w:r>
        </w:hyperlink>
        <w:r w:rsidR="00E67404" w:rsidRPr="00E67404">
          <w:rPr>
            <w:rStyle w:val="apple-converted-space"/>
            <w:rFonts w:ascii="Times New Roman" w:hAnsi="Times New Roman" w:cs="Times New Roman"/>
            <w:color w:val="000000"/>
            <w:sz w:val="24"/>
            <w:szCs w:val="24"/>
            <w:shd w:val="clear" w:color="auto" w:fill="FFFFFF"/>
          </w:rPr>
          <w:t> </w:t>
        </w:r>
      </w:hyperlink>
    </w:p>
    <w:p w:rsidR="00A41FC4" w:rsidRDefault="00A41FC4" w:rsidP="00223F7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участие в развитии ОКСИОН на территории Самарской области;</w:t>
      </w:r>
    </w:p>
    <w:p w:rsidR="00A41FC4" w:rsidRDefault="00A41FC4" w:rsidP="00223F7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организацию разработки и реализации планов повышения защищенности критически важных объектов регионального, муниципального и объектового уровней;</w:t>
      </w:r>
    </w:p>
    <w:p w:rsidR="00A41FC4" w:rsidRDefault="00A41FC4" w:rsidP="00223F7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создание </w:t>
      </w:r>
      <w:proofErr w:type="gramStart"/>
      <w:r>
        <w:rPr>
          <w:rFonts w:ascii="Times New Roman" w:hAnsi="Times New Roman" w:cs="Times New Roman"/>
          <w:sz w:val="24"/>
          <w:szCs w:val="24"/>
        </w:rPr>
        <w:t>региональных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ЦУКС в соответствии с концепцией развития НЦУКС;</w:t>
      </w:r>
    </w:p>
    <w:p w:rsidR="00A41FC4" w:rsidRDefault="00A41FC4" w:rsidP="00223F7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создание и развитие нормативно-правовой базы муниципальных образований по вопросам предупреждения и ликвидации чрезвычайных ситуаций природного и техногенного характера, создания и развития аварийно-спасате</w:t>
      </w:r>
      <w:r w:rsidR="0000332D">
        <w:rPr>
          <w:rFonts w:ascii="Times New Roman" w:hAnsi="Times New Roman" w:cs="Times New Roman"/>
          <w:sz w:val="24"/>
          <w:szCs w:val="24"/>
        </w:rPr>
        <w:t>ль</w:t>
      </w:r>
      <w:r>
        <w:rPr>
          <w:rFonts w:ascii="Times New Roman" w:hAnsi="Times New Roman" w:cs="Times New Roman"/>
          <w:sz w:val="24"/>
          <w:szCs w:val="24"/>
        </w:rPr>
        <w:t xml:space="preserve">ных </w:t>
      </w:r>
      <w:r w:rsidR="0000332D">
        <w:rPr>
          <w:rFonts w:ascii="Times New Roman" w:hAnsi="Times New Roman" w:cs="Times New Roman"/>
          <w:sz w:val="24"/>
          <w:szCs w:val="24"/>
        </w:rPr>
        <w:t>Формирований;</w:t>
      </w:r>
    </w:p>
    <w:p w:rsidR="0000332D" w:rsidRDefault="0000332D" w:rsidP="00223F7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обеспечение готовности органов управления, сил и средств РСЧС к реагированию на ЧС, совершенствование системы мониторинга и прогнозирования ЧС, развитие систем информационного обеспечения;</w:t>
      </w:r>
    </w:p>
    <w:p w:rsidR="0000332D" w:rsidRDefault="0000332D" w:rsidP="00223F7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осуществление методическог</w:t>
      </w:r>
      <w:r w:rsidR="008F599B">
        <w:rPr>
          <w:rFonts w:ascii="Times New Roman" w:hAnsi="Times New Roman" w:cs="Times New Roman"/>
          <w:sz w:val="24"/>
          <w:szCs w:val="24"/>
        </w:rPr>
        <w:t>о обеспечения вопросов создания, накопления, использования и восполнения резервов финансовых и материальных ресурсов, достаточных для ликвидации ЧС;</w:t>
      </w:r>
    </w:p>
    <w:p w:rsidR="008F599B" w:rsidRDefault="00E74EA8" w:rsidP="00223F7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принятие мер по соблюдению требуемого уровня обеспеченности средствами коллективной защиты установленных категорий населения для защиты от ЧС;</w:t>
      </w:r>
    </w:p>
    <w:p w:rsidR="00E74EA8" w:rsidRDefault="00E74EA8" w:rsidP="00223F7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осуществление мер по чрезвычайному гуманитарному реагированию;</w:t>
      </w:r>
    </w:p>
    <w:p w:rsidR="00E74EA8" w:rsidRDefault="00E74EA8" w:rsidP="00223F7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реализация проектов создания в Самарской области системы обеспечения вызова экстренных оперативных служб через единый номер «112», на базе единых дежурно-диспетчерских служб</w:t>
      </w:r>
      <w:r w:rsidR="0028764E">
        <w:rPr>
          <w:rFonts w:ascii="Times New Roman" w:hAnsi="Times New Roman" w:cs="Times New Roman"/>
          <w:sz w:val="24"/>
          <w:szCs w:val="24"/>
        </w:rPr>
        <w:t xml:space="preserve"> муниципальных образований, путем консолидации ресурсов из федерального бюджета и бюджета Самарской области;</w:t>
      </w:r>
    </w:p>
    <w:p w:rsidR="0028764E" w:rsidRDefault="0028764E" w:rsidP="00223F7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повышение эффективности надзорной деятельности в сфере деятельности МЧС России;</w:t>
      </w:r>
    </w:p>
    <w:p w:rsidR="0028764E" w:rsidRDefault="0028764E" w:rsidP="00223F7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своевременное и достоверное информирование населения через средства массовой информации о прогнозируемых и произошедших чрезвычайных ситуаций и пожарах, ходе </w:t>
      </w:r>
      <w:r w:rsidR="00A0601B">
        <w:rPr>
          <w:rFonts w:ascii="Times New Roman" w:hAnsi="Times New Roman" w:cs="Times New Roman"/>
          <w:sz w:val="24"/>
          <w:szCs w:val="24"/>
        </w:rPr>
        <w:t xml:space="preserve">их </w:t>
      </w:r>
      <w:r>
        <w:rPr>
          <w:rFonts w:ascii="Times New Roman" w:hAnsi="Times New Roman" w:cs="Times New Roman"/>
          <w:sz w:val="24"/>
          <w:szCs w:val="24"/>
        </w:rPr>
        <w:t xml:space="preserve">ликвидации </w:t>
      </w:r>
      <w:r w:rsidR="00A0601B">
        <w:rPr>
          <w:rFonts w:ascii="Times New Roman" w:hAnsi="Times New Roman" w:cs="Times New Roman"/>
          <w:sz w:val="24"/>
          <w:szCs w:val="24"/>
        </w:rPr>
        <w:t>и об оказании пострадавшему населению необходимой помощи;</w:t>
      </w:r>
    </w:p>
    <w:p w:rsidR="00A0601B" w:rsidRDefault="00A0601B" w:rsidP="00223F7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ведение через средства массовой информации разъяснительной работы по вопросам культуры безопасности жизнедеятельности среди населения с учетом особенностей различных социальных и возрастных групп;</w:t>
      </w:r>
    </w:p>
    <w:p w:rsidR="00A0601B" w:rsidRDefault="00A0601B" w:rsidP="00223F7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организацию мероприятий и специальных проектов, направленных на популяризацию среди населения, с учетом особенностей различных социальных и возрастных групп, культуры безопасности жизнедеятельности, в том числе по вопросам предупреждения пожаров, прежде всего, на бытовом уровне;</w:t>
      </w:r>
    </w:p>
    <w:p w:rsidR="00A0601B" w:rsidRDefault="00B577FE" w:rsidP="00223F7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освещение в средствах массовой информации перспективных направлений деятельности МЧС России в части законопроектной деятельности, внедрения новых форма и методов работы в сфере обеспечения пожарной безопасности, надзорной деятельности, деятельности по предупреждению чрезвычайных ситуаций и других направлениях;</w:t>
      </w:r>
    </w:p>
    <w:p w:rsidR="009716C2" w:rsidRDefault="00B577FE" w:rsidP="00223F79">
      <w:pPr>
        <w:jc w:val="both"/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</w:pPr>
      <w:r w:rsidRPr="00B577FE">
        <w:rPr>
          <w:rFonts w:ascii="Times New Roman" w:hAnsi="Times New Roman" w:cs="Times New Roman"/>
          <w:sz w:val="24"/>
          <w:szCs w:val="24"/>
          <w:u w:val="single"/>
        </w:rPr>
        <w:t xml:space="preserve">в области обеспечения пожарной безопасности </w:t>
      </w:r>
      <w:r w:rsidR="009716C2"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716C2">
        <w:rPr>
          <w:rFonts w:ascii="Times New Roman" w:hAnsi="Times New Roman" w:cs="Times New Roman"/>
          <w:sz w:val="24"/>
          <w:szCs w:val="24"/>
        </w:rPr>
        <w:t>реализацию федеральной целевой программы «</w:t>
      </w:r>
      <w:r w:rsidR="009716C2" w:rsidRPr="009716C2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>Пожарная безопасность в Российской Федерации на период до 2017 года</w:t>
      </w:r>
      <w:r w:rsidR="009716C2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>»:</w:t>
      </w:r>
    </w:p>
    <w:p w:rsidR="009716C2" w:rsidRPr="00713AD9" w:rsidRDefault="009716C2" w:rsidP="009716C2">
      <w:pPr>
        <w:pStyle w:val="style5"/>
        <w:shd w:val="clear" w:color="auto" w:fill="DBDBDB"/>
        <w:spacing w:before="240" w:beforeAutospacing="0" w:after="240" w:afterAutospacing="0"/>
        <w:jc w:val="both"/>
        <w:rPr>
          <w:color w:val="000000"/>
        </w:rPr>
      </w:pPr>
      <w:r w:rsidRPr="00713AD9">
        <w:rPr>
          <w:color w:val="000000"/>
        </w:rPr>
        <w:t xml:space="preserve">- создание и дальнейшее совершенствование института </w:t>
      </w:r>
      <w:proofErr w:type="spellStart"/>
      <w:r w:rsidRPr="00713AD9">
        <w:rPr>
          <w:color w:val="000000"/>
        </w:rPr>
        <w:t>добровольничества</w:t>
      </w:r>
      <w:proofErr w:type="spellEnd"/>
      <w:r w:rsidRPr="00713AD9">
        <w:rPr>
          <w:color w:val="000000"/>
        </w:rPr>
        <w:t xml:space="preserve"> в системе обеспечения пожарной безопасности;</w:t>
      </w:r>
    </w:p>
    <w:p w:rsidR="009716C2" w:rsidRPr="00713AD9" w:rsidRDefault="009716C2" w:rsidP="009716C2">
      <w:pPr>
        <w:pStyle w:val="style5"/>
        <w:shd w:val="clear" w:color="auto" w:fill="DBDBDB"/>
        <w:spacing w:before="240" w:beforeAutospacing="0" w:after="240" w:afterAutospacing="0"/>
        <w:jc w:val="both"/>
        <w:rPr>
          <w:color w:val="000000"/>
        </w:rPr>
      </w:pPr>
      <w:r w:rsidRPr="00713AD9">
        <w:rPr>
          <w:color w:val="000000"/>
        </w:rPr>
        <w:t>- разработка эффективных мер профилактики пожаров среди населения, его обучение мерам пожарной безопасности;</w:t>
      </w:r>
    </w:p>
    <w:p w:rsidR="00713AD9" w:rsidRPr="00713AD9" w:rsidRDefault="009716C2" w:rsidP="009716C2">
      <w:pPr>
        <w:pStyle w:val="style5"/>
        <w:shd w:val="clear" w:color="auto" w:fill="DBDBDB"/>
        <w:spacing w:before="240" w:beforeAutospacing="0" w:after="240" w:afterAutospacing="0"/>
        <w:jc w:val="both"/>
        <w:rPr>
          <w:color w:val="000000"/>
        </w:rPr>
      </w:pPr>
      <w:r w:rsidRPr="00713AD9">
        <w:rPr>
          <w:color w:val="000000"/>
        </w:rPr>
        <w:lastRenderedPageBreak/>
        <w:t>- создание современной пожарной техники, огнетушащих веществ, медицинского оборудования, средств и приемов оказания помощи пострадавшим при техногенных и природных пожарах.</w:t>
      </w:r>
    </w:p>
    <w:p w:rsidR="00713AD9" w:rsidRPr="00713AD9" w:rsidRDefault="00713AD9" w:rsidP="00713AD9">
      <w:pPr>
        <w:pStyle w:val="a8"/>
        <w:shd w:val="clear" w:color="auto" w:fill="DBDBDB"/>
        <w:spacing w:before="240" w:beforeAutospacing="0" w:after="240" w:afterAutospacing="0"/>
        <w:jc w:val="both"/>
        <w:rPr>
          <w:color w:val="000000"/>
        </w:rPr>
      </w:pPr>
      <w:r w:rsidRPr="00713AD9">
        <w:rPr>
          <w:color w:val="000000"/>
        </w:rPr>
        <w:t xml:space="preserve">разработка и внедрение технических и организационных мероприятий по эффективному формированию инфраструктуры добровольной пожарной охраны, культуры </w:t>
      </w:r>
      <w:proofErr w:type="spellStart"/>
      <w:r w:rsidRPr="00713AD9">
        <w:rPr>
          <w:color w:val="000000"/>
        </w:rPr>
        <w:t>пожаробезопасного</w:t>
      </w:r>
      <w:proofErr w:type="spellEnd"/>
      <w:r w:rsidRPr="00713AD9">
        <w:rPr>
          <w:color w:val="000000"/>
        </w:rPr>
        <w:t xml:space="preserve"> поведения населения;</w:t>
      </w:r>
    </w:p>
    <w:p w:rsidR="00713AD9" w:rsidRPr="00713AD9" w:rsidRDefault="00713AD9" w:rsidP="00713AD9">
      <w:pPr>
        <w:pStyle w:val="a8"/>
        <w:shd w:val="clear" w:color="auto" w:fill="DBDBDB"/>
        <w:spacing w:before="240" w:beforeAutospacing="0" w:after="240" w:afterAutospacing="0"/>
        <w:jc w:val="both"/>
        <w:rPr>
          <w:color w:val="000000"/>
        </w:rPr>
      </w:pPr>
      <w:r w:rsidRPr="00713AD9">
        <w:rPr>
          <w:color w:val="000000"/>
        </w:rPr>
        <w:t>создание и реконструкция многофункциональных пожарных депо в населенных пунктах Российской Федерации, на объектах, критически важных для национальной безопасности Российской Федерации, и в закрытых административно-территориальных образованиях, совершенствование системы их оснащения и оптимизация системы управления, в том числе создание робототехнических центров;</w:t>
      </w:r>
    </w:p>
    <w:p w:rsidR="00713AD9" w:rsidRPr="00713AD9" w:rsidRDefault="00713AD9" w:rsidP="00713AD9">
      <w:pPr>
        <w:pStyle w:val="a8"/>
        <w:shd w:val="clear" w:color="auto" w:fill="DBDBDB"/>
        <w:spacing w:before="240" w:beforeAutospacing="0" w:after="240" w:afterAutospacing="0"/>
        <w:jc w:val="both"/>
        <w:rPr>
          <w:color w:val="000000"/>
        </w:rPr>
      </w:pPr>
      <w:r w:rsidRPr="00713AD9">
        <w:rPr>
          <w:color w:val="000000"/>
        </w:rPr>
        <w:t>разработка и внедрение новых образцов пожарной техники, робототехнических средств, мониторинга, экипировки, снаряжения пожарных, медицинского оборудования, средств и приемов  оказания помощи пострадавшим в результате техногенных и природных пожаров;</w:t>
      </w:r>
    </w:p>
    <w:p w:rsidR="00713AD9" w:rsidRPr="00713AD9" w:rsidRDefault="00713AD9" w:rsidP="00713AD9">
      <w:pPr>
        <w:pStyle w:val="a8"/>
        <w:shd w:val="clear" w:color="auto" w:fill="DBDBDB"/>
        <w:spacing w:before="240" w:beforeAutospacing="0" w:after="240" w:afterAutospacing="0"/>
        <w:jc w:val="both"/>
        <w:rPr>
          <w:color w:val="000000"/>
        </w:rPr>
      </w:pPr>
      <w:r w:rsidRPr="00713AD9">
        <w:rPr>
          <w:color w:val="000000"/>
        </w:rPr>
        <w:t>разработка и внедрение новых технологий и технических средств обеспечения пожарной безопасности населенных пунктов, объектов экономики и социально значимых объектов с массовым пребыванием людей;</w:t>
      </w:r>
    </w:p>
    <w:p w:rsidR="00713AD9" w:rsidRPr="00713AD9" w:rsidRDefault="00713AD9" w:rsidP="00713AD9">
      <w:pPr>
        <w:pStyle w:val="a8"/>
        <w:shd w:val="clear" w:color="auto" w:fill="DBDBDB"/>
        <w:spacing w:before="240" w:beforeAutospacing="0" w:after="240" w:afterAutospacing="0"/>
        <w:jc w:val="both"/>
        <w:rPr>
          <w:color w:val="000000"/>
        </w:rPr>
      </w:pPr>
      <w:r w:rsidRPr="00713AD9">
        <w:rPr>
          <w:color w:val="000000"/>
        </w:rPr>
        <w:t>совершенствование научно-экспериментальной и учебно-материальной базы учреждений подготовки профессиональных и добровольных пожарно-спасательных подразделений, научно-исследовательских и судебно-экспертных учреждений;</w:t>
      </w:r>
    </w:p>
    <w:p w:rsidR="00713AD9" w:rsidRPr="00713AD9" w:rsidRDefault="00713AD9" w:rsidP="00713AD9">
      <w:pPr>
        <w:pStyle w:val="a8"/>
        <w:shd w:val="clear" w:color="auto" w:fill="DBDBDB"/>
        <w:spacing w:before="240" w:beforeAutospacing="0" w:after="240" w:afterAutospacing="0"/>
        <w:jc w:val="both"/>
        <w:rPr>
          <w:color w:val="000000"/>
        </w:rPr>
      </w:pPr>
      <w:r w:rsidRPr="00713AD9">
        <w:rPr>
          <w:color w:val="000000"/>
        </w:rPr>
        <w:t>разработка и внедрение технических и организационных мероприятий в области обеспечения пожарной безопасности;</w:t>
      </w:r>
    </w:p>
    <w:p w:rsidR="00713AD9" w:rsidRPr="00713AD9" w:rsidRDefault="00713AD9" w:rsidP="00713AD9">
      <w:pPr>
        <w:pStyle w:val="a8"/>
        <w:shd w:val="clear" w:color="auto" w:fill="DBDBDB"/>
        <w:spacing w:before="240" w:beforeAutospacing="0" w:after="240" w:afterAutospacing="0"/>
        <w:jc w:val="both"/>
        <w:rPr>
          <w:color w:val="000000"/>
        </w:rPr>
      </w:pPr>
      <w:r w:rsidRPr="00713AD9">
        <w:rPr>
          <w:color w:val="000000"/>
        </w:rPr>
        <w:t>оптимизация финансовых и материальных ресурсов федеральных органов государственной власти, органов власти субъектов Российской Федерации и организаций, направляемых на решение проблем пожарной безопасности.</w:t>
      </w:r>
    </w:p>
    <w:p w:rsidR="001E498D" w:rsidRDefault="00713AD9" w:rsidP="00223F79">
      <w:pPr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713AD9">
        <w:rPr>
          <w:rFonts w:ascii="Times New Roman" w:hAnsi="Times New Roman" w:cs="Times New Roman"/>
          <w:bCs/>
          <w:color w:val="000000"/>
          <w:sz w:val="24"/>
          <w:szCs w:val="24"/>
          <w:u w:val="single"/>
        </w:rPr>
        <w:t>в области безопасности людей на водных объектах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– реализация комплекса мероприятий, направленных на совершенствование государственного и технического надзора за маломерными судами и базами (сооружениями)</w:t>
      </w:r>
      <w:r w:rsidR="001E498D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для их стоянок;</w:t>
      </w:r>
    </w:p>
    <w:p w:rsidR="001E498D" w:rsidRDefault="001E498D" w:rsidP="00223F79">
      <w:pPr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повышение эффективности </w:t>
      </w:r>
      <w:proofErr w:type="gramStart"/>
      <w:r>
        <w:rPr>
          <w:rFonts w:ascii="Times New Roman" w:hAnsi="Times New Roman" w:cs="Times New Roman"/>
          <w:bCs/>
          <w:color w:val="000000"/>
          <w:sz w:val="24"/>
          <w:szCs w:val="24"/>
        </w:rPr>
        <w:t>контроля за</w:t>
      </w:r>
      <w:proofErr w:type="gramEnd"/>
      <w:r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обеспечением безопасности людей на поднадзорных водных объектах;</w:t>
      </w:r>
    </w:p>
    <w:p w:rsidR="001E498D" w:rsidRDefault="001E498D" w:rsidP="00223F79">
      <w:pPr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z w:val="24"/>
          <w:szCs w:val="24"/>
        </w:rPr>
        <w:t>повышение эффективности профилактических мероприятий по предупреждению аварийности маломерных судов и несчастных случаев с людьми на водных объектах.</w:t>
      </w:r>
    </w:p>
    <w:p w:rsidR="001E498D" w:rsidRDefault="001E498D" w:rsidP="00223F79">
      <w:pPr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:rsidR="001E498D" w:rsidRDefault="001E498D" w:rsidP="00223F79">
      <w:pPr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:rsidR="001E498D" w:rsidRDefault="001E498D" w:rsidP="00223F79">
      <w:pPr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:rsidR="001E498D" w:rsidRDefault="001E498D" w:rsidP="00223F79">
      <w:pPr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:rsidR="001E498D" w:rsidRDefault="001E498D" w:rsidP="00223F79">
      <w:pPr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:rsidR="001E498D" w:rsidRDefault="001E498D" w:rsidP="00223F79">
      <w:pPr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:rsidR="001E498D" w:rsidRDefault="001E498D" w:rsidP="001E498D">
      <w:pPr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lastRenderedPageBreak/>
        <w:t>Мероприятия, проводимые под руководством Г</w:t>
      </w:r>
      <w:r w:rsidR="00EF2504">
        <w:rPr>
          <w:rFonts w:ascii="Times New Roman" w:hAnsi="Times New Roman" w:cs="Times New Roman"/>
          <w:b/>
          <w:bCs/>
          <w:color w:val="000000"/>
          <w:sz w:val="24"/>
          <w:szCs w:val="24"/>
        </w:rPr>
        <w:t>лавы сельского поселения Пискалы, председателями КЧС и ОПБ</w:t>
      </w:r>
    </w:p>
    <w:p w:rsidR="00EF2504" w:rsidRDefault="00EF2504" w:rsidP="00EF2504">
      <w:pPr>
        <w:pStyle w:val="a9"/>
        <w:numPr>
          <w:ilvl w:val="0"/>
          <w:numId w:val="1"/>
        </w:numPr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Основные мероприятия в области гражданской обороны, предупреждения и ликвидации чрезвычайных ситуа</w:t>
      </w:r>
      <w:r w:rsidR="009A3FFB">
        <w:rPr>
          <w:rFonts w:ascii="Times New Roman" w:hAnsi="Times New Roman" w:cs="Times New Roman"/>
          <w:b/>
          <w:bCs/>
          <w:color w:val="000000"/>
          <w:sz w:val="24"/>
          <w:szCs w:val="24"/>
        </w:rPr>
        <w:t>ций, обеспечения пожарной безопасности людей на водных бассейнах</w:t>
      </w:r>
    </w:p>
    <w:p w:rsidR="009A3FFB" w:rsidRPr="00EF2504" w:rsidRDefault="009A3FFB" w:rsidP="009A3FFB">
      <w:pPr>
        <w:pStyle w:val="a9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tbl>
      <w:tblPr>
        <w:tblpPr w:leftFromText="180" w:rightFromText="180" w:vertAnchor="text" w:tblpX="-708" w:tblpY="300"/>
        <w:tblW w:w="110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4"/>
        <w:gridCol w:w="2176"/>
        <w:gridCol w:w="1276"/>
        <w:gridCol w:w="1842"/>
        <w:gridCol w:w="1843"/>
        <w:gridCol w:w="1701"/>
        <w:gridCol w:w="1701"/>
      </w:tblGrid>
      <w:tr w:rsidR="00231402" w:rsidTr="00231402">
        <w:tblPrEx>
          <w:tblCellMar>
            <w:top w:w="0" w:type="dxa"/>
            <w:bottom w:w="0" w:type="dxa"/>
          </w:tblCellMar>
        </w:tblPrEx>
        <w:trPr>
          <w:trHeight w:val="244"/>
        </w:trPr>
        <w:tc>
          <w:tcPr>
            <w:tcW w:w="484" w:type="dxa"/>
          </w:tcPr>
          <w:p w:rsidR="009A3FFB" w:rsidRDefault="009A3FFB" w:rsidP="009D44E0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№ </w:t>
            </w:r>
            <w:proofErr w:type="gramStart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п</w:t>
            </w:r>
            <w:proofErr w:type="gramEnd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/п</w:t>
            </w:r>
          </w:p>
        </w:tc>
        <w:tc>
          <w:tcPr>
            <w:tcW w:w="2176" w:type="dxa"/>
          </w:tcPr>
          <w:p w:rsidR="009A3FFB" w:rsidRDefault="009D44E0" w:rsidP="009D44E0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Наименования мероприятий</w:t>
            </w:r>
          </w:p>
        </w:tc>
        <w:tc>
          <w:tcPr>
            <w:tcW w:w="1276" w:type="dxa"/>
          </w:tcPr>
          <w:p w:rsidR="009A3FFB" w:rsidRDefault="009D44E0" w:rsidP="009D44E0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Срок </w:t>
            </w:r>
            <w:proofErr w:type="spellStart"/>
            <w:proofErr w:type="gramStart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исполне</w:t>
            </w:r>
            <w:r w:rsidR="00231402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ния</w:t>
            </w:r>
            <w:proofErr w:type="spellEnd"/>
            <w:proofErr w:type="gramEnd"/>
          </w:p>
        </w:tc>
        <w:tc>
          <w:tcPr>
            <w:tcW w:w="1842" w:type="dxa"/>
          </w:tcPr>
          <w:p w:rsidR="009A3FFB" w:rsidRDefault="009D44E0" w:rsidP="009D44E0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Исполнители, соисполнители</w:t>
            </w:r>
          </w:p>
        </w:tc>
        <w:tc>
          <w:tcPr>
            <w:tcW w:w="1843" w:type="dxa"/>
          </w:tcPr>
          <w:p w:rsidR="009A3FFB" w:rsidRDefault="009D44E0" w:rsidP="009D44E0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proofErr w:type="spellStart"/>
            <w:proofErr w:type="gramStart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Ориентировоч</w:t>
            </w:r>
            <w:r w:rsidR="00231402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ные</w:t>
            </w:r>
            <w:proofErr w:type="spellEnd"/>
            <w:proofErr w:type="gramEnd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затраты общие</w:t>
            </w:r>
          </w:p>
        </w:tc>
        <w:tc>
          <w:tcPr>
            <w:tcW w:w="1701" w:type="dxa"/>
          </w:tcPr>
          <w:p w:rsidR="009A3FFB" w:rsidRDefault="009D44E0" w:rsidP="009D44E0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proofErr w:type="spellStart"/>
            <w:proofErr w:type="gramStart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Командировоч</w:t>
            </w:r>
            <w:r w:rsidR="00231402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ные</w:t>
            </w:r>
            <w:proofErr w:type="spellEnd"/>
            <w:proofErr w:type="gramEnd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расходы</w:t>
            </w:r>
          </w:p>
        </w:tc>
        <w:tc>
          <w:tcPr>
            <w:tcW w:w="1701" w:type="dxa"/>
          </w:tcPr>
          <w:p w:rsidR="009A3FFB" w:rsidRDefault="009D44E0" w:rsidP="009D44E0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примечание</w:t>
            </w:r>
          </w:p>
        </w:tc>
      </w:tr>
      <w:tr w:rsidR="00231402" w:rsidTr="00231402">
        <w:tblPrEx>
          <w:tblCellMar>
            <w:top w:w="0" w:type="dxa"/>
            <w:bottom w:w="0" w:type="dxa"/>
          </w:tblCellMar>
        </w:tblPrEx>
        <w:trPr>
          <w:trHeight w:val="190"/>
        </w:trPr>
        <w:tc>
          <w:tcPr>
            <w:tcW w:w="484" w:type="dxa"/>
          </w:tcPr>
          <w:p w:rsidR="009A3FFB" w:rsidRPr="009D44E0" w:rsidRDefault="009D44E0" w:rsidP="009D44E0">
            <w:pPr>
              <w:jc w:val="both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9D44E0"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1</w:t>
            </w:r>
          </w:p>
        </w:tc>
        <w:tc>
          <w:tcPr>
            <w:tcW w:w="2176" w:type="dxa"/>
          </w:tcPr>
          <w:p w:rsidR="009A3FFB" w:rsidRPr="009D44E0" w:rsidRDefault="009D44E0" w:rsidP="009D44E0">
            <w:pPr>
              <w:jc w:val="both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Принятие рекомендованных МЧС России, Самарской обл.</w:t>
            </w:r>
            <w:r w:rsidR="00231402"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 xml:space="preserve"> гражданской обороны, предупреждения и ликвидации чрезвычайных ситуаций, пожарной безопасности людей на водных бассейнах в сельском поселении</w:t>
            </w:r>
          </w:p>
        </w:tc>
        <w:tc>
          <w:tcPr>
            <w:tcW w:w="1276" w:type="dxa"/>
          </w:tcPr>
          <w:p w:rsidR="009A3FFB" w:rsidRPr="009D44E0" w:rsidRDefault="00231402" w:rsidP="009D44E0">
            <w:pPr>
              <w:jc w:val="both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Январь-декабрь</w:t>
            </w:r>
          </w:p>
        </w:tc>
        <w:tc>
          <w:tcPr>
            <w:tcW w:w="1842" w:type="dxa"/>
          </w:tcPr>
          <w:p w:rsidR="009A3FFB" w:rsidRPr="009D44E0" w:rsidRDefault="00231402" w:rsidP="009D44E0">
            <w:pPr>
              <w:jc w:val="both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Администрация сельского поселения, уполномоченный по делам ГОЧС с/</w:t>
            </w:r>
            <w:proofErr w:type="gramStart"/>
            <w:r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п</w:t>
            </w:r>
            <w:proofErr w:type="gramEnd"/>
          </w:p>
        </w:tc>
        <w:tc>
          <w:tcPr>
            <w:tcW w:w="1843" w:type="dxa"/>
          </w:tcPr>
          <w:p w:rsidR="009A3FFB" w:rsidRPr="009D44E0" w:rsidRDefault="009A3FFB" w:rsidP="009D44E0">
            <w:pPr>
              <w:jc w:val="both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</w:tcPr>
          <w:p w:rsidR="009A3FFB" w:rsidRPr="009D44E0" w:rsidRDefault="009A3FFB" w:rsidP="009D44E0">
            <w:pPr>
              <w:jc w:val="both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</w:tcPr>
          <w:p w:rsidR="009A3FFB" w:rsidRPr="009D44E0" w:rsidRDefault="009A3FFB" w:rsidP="009D44E0">
            <w:pPr>
              <w:jc w:val="both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</w:p>
        </w:tc>
      </w:tr>
      <w:tr w:rsidR="00231402" w:rsidTr="00231402">
        <w:tblPrEx>
          <w:tblCellMar>
            <w:top w:w="0" w:type="dxa"/>
            <w:bottom w:w="0" w:type="dxa"/>
          </w:tblCellMar>
        </w:tblPrEx>
        <w:trPr>
          <w:trHeight w:val="217"/>
        </w:trPr>
        <w:tc>
          <w:tcPr>
            <w:tcW w:w="484" w:type="dxa"/>
          </w:tcPr>
          <w:p w:rsidR="009A3FFB" w:rsidRPr="00231402" w:rsidRDefault="00231402" w:rsidP="009D44E0">
            <w:pPr>
              <w:jc w:val="both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231402"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2</w:t>
            </w:r>
          </w:p>
        </w:tc>
        <w:tc>
          <w:tcPr>
            <w:tcW w:w="2176" w:type="dxa"/>
          </w:tcPr>
          <w:p w:rsidR="009A3FFB" w:rsidRPr="00231402" w:rsidRDefault="00231402" w:rsidP="009D44E0">
            <w:pPr>
              <w:jc w:val="both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Подготовка доклада о состоянии гражданской обороны в сельском поселении</w:t>
            </w:r>
          </w:p>
        </w:tc>
        <w:tc>
          <w:tcPr>
            <w:tcW w:w="1276" w:type="dxa"/>
          </w:tcPr>
          <w:p w:rsidR="009A3FFB" w:rsidRPr="00231402" w:rsidRDefault="007A439A" w:rsidP="007A439A">
            <w:pPr>
              <w:jc w:val="both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Декабрь 2017-январь 2018</w:t>
            </w:r>
          </w:p>
        </w:tc>
        <w:tc>
          <w:tcPr>
            <w:tcW w:w="1842" w:type="dxa"/>
          </w:tcPr>
          <w:p w:rsidR="009A3FFB" w:rsidRPr="00231402" w:rsidRDefault="007A439A" w:rsidP="009D44E0">
            <w:pPr>
              <w:jc w:val="both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уполномоченный по делам ГОЧС с/</w:t>
            </w:r>
            <w:proofErr w:type="gramStart"/>
            <w:r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п</w:t>
            </w:r>
            <w:proofErr w:type="gramEnd"/>
          </w:p>
        </w:tc>
        <w:tc>
          <w:tcPr>
            <w:tcW w:w="1843" w:type="dxa"/>
          </w:tcPr>
          <w:p w:rsidR="009A3FFB" w:rsidRPr="00231402" w:rsidRDefault="009A3FFB" w:rsidP="009D44E0">
            <w:pPr>
              <w:jc w:val="both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</w:tcPr>
          <w:p w:rsidR="009A3FFB" w:rsidRPr="00231402" w:rsidRDefault="009A3FFB" w:rsidP="009D44E0">
            <w:pPr>
              <w:jc w:val="both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</w:tcPr>
          <w:p w:rsidR="009A3FFB" w:rsidRPr="00231402" w:rsidRDefault="009A3FFB" w:rsidP="009D44E0">
            <w:pPr>
              <w:jc w:val="both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</w:p>
        </w:tc>
      </w:tr>
      <w:tr w:rsidR="00231402" w:rsidTr="00231402">
        <w:tblPrEx>
          <w:tblCellMar>
            <w:top w:w="0" w:type="dxa"/>
            <w:bottom w:w="0" w:type="dxa"/>
          </w:tblCellMar>
        </w:tblPrEx>
        <w:trPr>
          <w:trHeight w:val="207"/>
        </w:trPr>
        <w:tc>
          <w:tcPr>
            <w:tcW w:w="484" w:type="dxa"/>
          </w:tcPr>
          <w:p w:rsidR="009A3FFB" w:rsidRPr="00231402" w:rsidRDefault="00085139" w:rsidP="009D44E0">
            <w:pPr>
              <w:jc w:val="both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3</w:t>
            </w:r>
          </w:p>
        </w:tc>
        <w:tc>
          <w:tcPr>
            <w:tcW w:w="2176" w:type="dxa"/>
          </w:tcPr>
          <w:p w:rsidR="009A3FFB" w:rsidRPr="00231402" w:rsidRDefault="00085139" w:rsidP="009D44E0">
            <w:pPr>
              <w:jc w:val="both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Подготовка материалов в ежегодный доклад о состоянии защиты населения и территорий сельского поселения от чрезвычайных ситуаций природного и техногенного характера в 2017 году</w:t>
            </w:r>
          </w:p>
        </w:tc>
        <w:tc>
          <w:tcPr>
            <w:tcW w:w="1276" w:type="dxa"/>
          </w:tcPr>
          <w:p w:rsidR="009A3FFB" w:rsidRPr="00231402" w:rsidRDefault="00085139" w:rsidP="009D44E0">
            <w:pPr>
              <w:jc w:val="both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Декабрь 2017-январь 2018</w:t>
            </w:r>
          </w:p>
        </w:tc>
        <w:tc>
          <w:tcPr>
            <w:tcW w:w="1842" w:type="dxa"/>
          </w:tcPr>
          <w:p w:rsidR="009A3FFB" w:rsidRPr="00231402" w:rsidRDefault="00085139" w:rsidP="009D44E0">
            <w:pPr>
              <w:jc w:val="both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уполномоченный по делам ГОЧС с/</w:t>
            </w:r>
            <w:proofErr w:type="gramStart"/>
            <w:r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п</w:t>
            </w:r>
            <w:proofErr w:type="gramEnd"/>
          </w:p>
        </w:tc>
        <w:tc>
          <w:tcPr>
            <w:tcW w:w="1843" w:type="dxa"/>
          </w:tcPr>
          <w:p w:rsidR="009A3FFB" w:rsidRPr="00231402" w:rsidRDefault="009A3FFB" w:rsidP="009D44E0">
            <w:pPr>
              <w:jc w:val="both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</w:tcPr>
          <w:p w:rsidR="009A3FFB" w:rsidRPr="00231402" w:rsidRDefault="009A3FFB" w:rsidP="009D44E0">
            <w:pPr>
              <w:jc w:val="both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</w:tcPr>
          <w:p w:rsidR="009A3FFB" w:rsidRPr="00231402" w:rsidRDefault="009A3FFB" w:rsidP="009D44E0">
            <w:pPr>
              <w:jc w:val="both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</w:p>
        </w:tc>
      </w:tr>
      <w:tr w:rsidR="00850A00" w:rsidTr="00231402">
        <w:tblPrEx>
          <w:tblCellMar>
            <w:top w:w="0" w:type="dxa"/>
            <w:bottom w:w="0" w:type="dxa"/>
          </w:tblCellMar>
        </w:tblPrEx>
        <w:trPr>
          <w:trHeight w:val="179"/>
        </w:trPr>
        <w:tc>
          <w:tcPr>
            <w:tcW w:w="484" w:type="dxa"/>
          </w:tcPr>
          <w:p w:rsidR="00850A00" w:rsidRPr="00231402" w:rsidRDefault="00850A00" w:rsidP="00850A00">
            <w:pPr>
              <w:jc w:val="both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4</w:t>
            </w:r>
          </w:p>
        </w:tc>
        <w:tc>
          <w:tcPr>
            <w:tcW w:w="2176" w:type="dxa"/>
          </w:tcPr>
          <w:p w:rsidR="00850A00" w:rsidRPr="00231402" w:rsidRDefault="00850A00" w:rsidP="00850A00">
            <w:pPr>
              <w:jc w:val="both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Контроль разработки и утверждения планов по предупреждению и ликвидации аварийных разливов нефти и нефтепродуктов</w:t>
            </w:r>
          </w:p>
        </w:tc>
        <w:tc>
          <w:tcPr>
            <w:tcW w:w="1276" w:type="dxa"/>
          </w:tcPr>
          <w:p w:rsidR="00850A00" w:rsidRPr="00231402" w:rsidRDefault="00850A00" w:rsidP="00850A00">
            <w:pPr>
              <w:jc w:val="both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Декабрь 2017-январь 2018</w:t>
            </w:r>
          </w:p>
        </w:tc>
        <w:tc>
          <w:tcPr>
            <w:tcW w:w="1842" w:type="dxa"/>
          </w:tcPr>
          <w:p w:rsidR="00850A00" w:rsidRPr="00231402" w:rsidRDefault="00850A00" w:rsidP="00850A00">
            <w:pPr>
              <w:jc w:val="both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уполномоченный по делам ГОЧС с/</w:t>
            </w:r>
            <w:proofErr w:type="gramStart"/>
            <w:r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п</w:t>
            </w:r>
            <w:proofErr w:type="gramEnd"/>
          </w:p>
        </w:tc>
        <w:tc>
          <w:tcPr>
            <w:tcW w:w="1843" w:type="dxa"/>
          </w:tcPr>
          <w:p w:rsidR="00850A00" w:rsidRPr="00231402" w:rsidRDefault="00850A00" w:rsidP="00850A00">
            <w:pPr>
              <w:jc w:val="both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</w:tcPr>
          <w:p w:rsidR="00850A00" w:rsidRPr="00231402" w:rsidRDefault="00850A00" w:rsidP="00850A00">
            <w:pPr>
              <w:jc w:val="both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</w:tcPr>
          <w:p w:rsidR="00850A00" w:rsidRPr="00231402" w:rsidRDefault="00850A00" w:rsidP="00850A00">
            <w:pPr>
              <w:jc w:val="both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</w:p>
        </w:tc>
      </w:tr>
      <w:tr w:rsidR="00850A00" w:rsidTr="00231402">
        <w:tblPrEx>
          <w:tblCellMar>
            <w:top w:w="0" w:type="dxa"/>
            <w:bottom w:w="0" w:type="dxa"/>
          </w:tblCellMar>
        </w:tblPrEx>
        <w:trPr>
          <w:trHeight w:val="245"/>
        </w:trPr>
        <w:tc>
          <w:tcPr>
            <w:tcW w:w="484" w:type="dxa"/>
          </w:tcPr>
          <w:p w:rsidR="00850A00" w:rsidRPr="00231402" w:rsidRDefault="00850A00" w:rsidP="00850A00">
            <w:pPr>
              <w:jc w:val="both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5</w:t>
            </w:r>
          </w:p>
        </w:tc>
        <w:tc>
          <w:tcPr>
            <w:tcW w:w="2176" w:type="dxa"/>
          </w:tcPr>
          <w:p w:rsidR="00850A00" w:rsidRPr="00231402" w:rsidRDefault="00850A00" w:rsidP="00850A00">
            <w:pPr>
              <w:jc w:val="both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Организация работы комиссии по проверки готовности и приему общеобразовательных учреждений к новому учебному году</w:t>
            </w:r>
          </w:p>
        </w:tc>
        <w:tc>
          <w:tcPr>
            <w:tcW w:w="1276" w:type="dxa"/>
          </w:tcPr>
          <w:p w:rsidR="00850A00" w:rsidRPr="00231402" w:rsidRDefault="00850A00" w:rsidP="00850A00">
            <w:pPr>
              <w:jc w:val="both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С 01 июля по 30 августа</w:t>
            </w:r>
          </w:p>
        </w:tc>
        <w:tc>
          <w:tcPr>
            <w:tcW w:w="1842" w:type="dxa"/>
          </w:tcPr>
          <w:p w:rsidR="00850A00" w:rsidRPr="00231402" w:rsidRDefault="00CE6F57" w:rsidP="00850A00">
            <w:pPr>
              <w:jc w:val="both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уполномоченный по делам ГОЧС с/</w:t>
            </w:r>
            <w:proofErr w:type="gramStart"/>
            <w:r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п</w:t>
            </w:r>
            <w:proofErr w:type="gramEnd"/>
            <w:r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,  администрация с/п, инспектор</w:t>
            </w:r>
            <w:r w:rsidR="0015321B"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 xml:space="preserve"> ГПН, директор школы</w:t>
            </w:r>
          </w:p>
        </w:tc>
        <w:tc>
          <w:tcPr>
            <w:tcW w:w="1843" w:type="dxa"/>
          </w:tcPr>
          <w:p w:rsidR="00850A00" w:rsidRPr="00231402" w:rsidRDefault="00850A00" w:rsidP="00850A00">
            <w:pPr>
              <w:jc w:val="both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</w:tcPr>
          <w:p w:rsidR="00850A00" w:rsidRPr="00231402" w:rsidRDefault="00850A00" w:rsidP="00850A00">
            <w:pPr>
              <w:jc w:val="both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</w:tcPr>
          <w:p w:rsidR="00850A00" w:rsidRPr="00231402" w:rsidRDefault="00850A00" w:rsidP="00850A00">
            <w:pPr>
              <w:jc w:val="both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</w:p>
        </w:tc>
      </w:tr>
      <w:tr w:rsidR="0015321B" w:rsidTr="00231402">
        <w:tblPrEx>
          <w:tblCellMar>
            <w:top w:w="0" w:type="dxa"/>
            <w:bottom w:w="0" w:type="dxa"/>
          </w:tblCellMar>
        </w:tblPrEx>
        <w:trPr>
          <w:trHeight w:val="245"/>
        </w:trPr>
        <w:tc>
          <w:tcPr>
            <w:tcW w:w="484" w:type="dxa"/>
          </w:tcPr>
          <w:p w:rsidR="0015321B" w:rsidRDefault="0015321B" w:rsidP="00850A00">
            <w:pPr>
              <w:jc w:val="both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6</w:t>
            </w:r>
          </w:p>
        </w:tc>
        <w:tc>
          <w:tcPr>
            <w:tcW w:w="2176" w:type="dxa"/>
          </w:tcPr>
          <w:p w:rsidR="0015321B" w:rsidRDefault="0015321B" w:rsidP="00850A00">
            <w:pPr>
              <w:jc w:val="both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Заседание комиссии по предупреждению и ликвидации чрезвычайных ситуаций и обеспечению пожарной безопасности</w:t>
            </w:r>
          </w:p>
        </w:tc>
        <w:tc>
          <w:tcPr>
            <w:tcW w:w="1276" w:type="dxa"/>
          </w:tcPr>
          <w:p w:rsidR="0015321B" w:rsidRDefault="0015321B" w:rsidP="00850A00">
            <w:pPr>
              <w:jc w:val="both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По отдельному плану</w:t>
            </w:r>
          </w:p>
        </w:tc>
        <w:tc>
          <w:tcPr>
            <w:tcW w:w="1842" w:type="dxa"/>
          </w:tcPr>
          <w:p w:rsidR="0015321B" w:rsidRDefault="0015321B" w:rsidP="00850A00">
            <w:pPr>
              <w:jc w:val="both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Председатель комиссии ЧС и ОПБ</w:t>
            </w:r>
          </w:p>
        </w:tc>
        <w:tc>
          <w:tcPr>
            <w:tcW w:w="1843" w:type="dxa"/>
          </w:tcPr>
          <w:p w:rsidR="0015321B" w:rsidRPr="00231402" w:rsidRDefault="0015321B" w:rsidP="00850A00">
            <w:pPr>
              <w:jc w:val="both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</w:tcPr>
          <w:p w:rsidR="0015321B" w:rsidRPr="00231402" w:rsidRDefault="0015321B" w:rsidP="00850A00">
            <w:pPr>
              <w:jc w:val="both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</w:tcPr>
          <w:p w:rsidR="0015321B" w:rsidRPr="00231402" w:rsidRDefault="0015321B" w:rsidP="00850A00">
            <w:pPr>
              <w:jc w:val="both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</w:p>
        </w:tc>
      </w:tr>
    </w:tbl>
    <w:p w:rsidR="003C22E5" w:rsidRDefault="009716C2" w:rsidP="003C22E5">
      <w:pPr>
        <w:jc w:val="center"/>
        <w:rPr>
          <w:rFonts w:ascii="Arial" w:hAnsi="Arial" w:cs="Arial"/>
          <w:b/>
          <w:bCs/>
          <w:color w:val="000000"/>
          <w:sz w:val="18"/>
          <w:szCs w:val="18"/>
        </w:rPr>
      </w:pPr>
      <w:r>
        <w:rPr>
          <w:rFonts w:ascii="Arial" w:hAnsi="Arial" w:cs="Arial"/>
          <w:b/>
          <w:bCs/>
          <w:color w:val="000000"/>
          <w:sz w:val="18"/>
          <w:szCs w:val="18"/>
        </w:rPr>
        <w:br/>
      </w:r>
      <w:r w:rsidR="003C22E5">
        <w:rPr>
          <w:rFonts w:ascii="Arial" w:hAnsi="Arial" w:cs="Arial"/>
          <w:b/>
          <w:bCs/>
          <w:color w:val="000000"/>
          <w:sz w:val="18"/>
          <w:szCs w:val="18"/>
        </w:rPr>
        <w:lastRenderedPageBreak/>
        <w:t xml:space="preserve">2. Мероприятия по подготовке органов управления, сил и средств ГО и РСЧС, должностных лиц, специалистов и населения: а) подготовка органов управления, сил и средств ГО и РСЧС </w:t>
      </w:r>
    </w:p>
    <w:tbl>
      <w:tblPr>
        <w:tblW w:w="10915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21"/>
        <w:gridCol w:w="2057"/>
        <w:gridCol w:w="1360"/>
        <w:gridCol w:w="1953"/>
        <w:gridCol w:w="1647"/>
        <w:gridCol w:w="1608"/>
        <w:gridCol w:w="1669"/>
      </w:tblGrid>
      <w:tr w:rsidR="00025666" w:rsidTr="00DD6C33">
        <w:tblPrEx>
          <w:tblCellMar>
            <w:top w:w="0" w:type="dxa"/>
            <w:bottom w:w="0" w:type="dxa"/>
          </w:tblCellMar>
        </w:tblPrEx>
        <w:trPr>
          <w:trHeight w:val="298"/>
        </w:trPr>
        <w:tc>
          <w:tcPr>
            <w:tcW w:w="621" w:type="dxa"/>
          </w:tcPr>
          <w:p w:rsidR="00B715B5" w:rsidRDefault="00B715B5" w:rsidP="00B715B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№ </w:t>
            </w:r>
            <w:proofErr w:type="gramStart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п</w:t>
            </w:r>
            <w:proofErr w:type="gramEnd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/п</w:t>
            </w:r>
          </w:p>
        </w:tc>
        <w:tc>
          <w:tcPr>
            <w:tcW w:w="2057" w:type="dxa"/>
          </w:tcPr>
          <w:p w:rsidR="00B715B5" w:rsidRDefault="00B715B5" w:rsidP="00B715B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Наименования мероприятий</w:t>
            </w:r>
          </w:p>
        </w:tc>
        <w:tc>
          <w:tcPr>
            <w:tcW w:w="1360" w:type="dxa"/>
          </w:tcPr>
          <w:p w:rsidR="00B715B5" w:rsidRDefault="00B715B5" w:rsidP="00B715B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Срок </w:t>
            </w:r>
            <w:proofErr w:type="spellStart"/>
            <w:proofErr w:type="gramStart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исполне-ния</w:t>
            </w:r>
            <w:proofErr w:type="spellEnd"/>
            <w:proofErr w:type="gramEnd"/>
          </w:p>
        </w:tc>
        <w:tc>
          <w:tcPr>
            <w:tcW w:w="1953" w:type="dxa"/>
          </w:tcPr>
          <w:p w:rsidR="00B715B5" w:rsidRDefault="00B715B5" w:rsidP="00B715B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Исполнители, соисполнители</w:t>
            </w:r>
          </w:p>
        </w:tc>
        <w:tc>
          <w:tcPr>
            <w:tcW w:w="1647" w:type="dxa"/>
          </w:tcPr>
          <w:p w:rsidR="00B715B5" w:rsidRDefault="00B715B5" w:rsidP="00B715B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proofErr w:type="spellStart"/>
            <w:proofErr w:type="gramStart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Ориентировоч-ные</w:t>
            </w:r>
            <w:proofErr w:type="spellEnd"/>
            <w:proofErr w:type="gramEnd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затраты общие</w:t>
            </w:r>
          </w:p>
        </w:tc>
        <w:tc>
          <w:tcPr>
            <w:tcW w:w="1608" w:type="dxa"/>
          </w:tcPr>
          <w:p w:rsidR="00B715B5" w:rsidRDefault="00B715B5" w:rsidP="00B715B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proofErr w:type="spellStart"/>
            <w:proofErr w:type="gramStart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Командировоч-ные</w:t>
            </w:r>
            <w:proofErr w:type="spellEnd"/>
            <w:proofErr w:type="gramEnd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расходы</w:t>
            </w:r>
          </w:p>
        </w:tc>
        <w:tc>
          <w:tcPr>
            <w:tcW w:w="1669" w:type="dxa"/>
          </w:tcPr>
          <w:p w:rsidR="00B715B5" w:rsidRDefault="00B715B5" w:rsidP="00B715B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примечание</w:t>
            </w:r>
          </w:p>
        </w:tc>
      </w:tr>
      <w:tr w:rsidR="00025666" w:rsidTr="00DD6C33">
        <w:tblPrEx>
          <w:tblCellMar>
            <w:top w:w="0" w:type="dxa"/>
            <w:bottom w:w="0" w:type="dxa"/>
          </w:tblCellMar>
        </w:tblPrEx>
        <w:trPr>
          <w:trHeight w:val="193"/>
        </w:trPr>
        <w:tc>
          <w:tcPr>
            <w:tcW w:w="621" w:type="dxa"/>
          </w:tcPr>
          <w:p w:rsidR="00B715B5" w:rsidRPr="00B715B5" w:rsidRDefault="00B715B5" w:rsidP="00B715B5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B715B5"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1</w:t>
            </w:r>
          </w:p>
        </w:tc>
        <w:tc>
          <w:tcPr>
            <w:tcW w:w="2057" w:type="dxa"/>
          </w:tcPr>
          <w:p w:rsidR="00B715B5" w:rsidRPr="00B715B5" w:rsidRDefault="00B715B5" w:rsidP="00B715B5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Учебно-методический сбор руководящего состава по теме: «Подведение итогов деятельности гражданской обороны, территориальной подсистемы РСЧС в 2017 году и постановка задач на 2018 год</w:t>
            </w:r>
          </w:p>
        </w:tc>
        <w:tc>
          <w:tcPr>
            <w:tcW w:w="1360" w:type="dxa"/>
          </w:tcPr>
          <w:p w:rsidR="00B715B5" w:rsidRPr="00B715B5" w:rsidRDefault="00B715B5" w:rsidP="00B715B5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21 января</w:t>
            </w:r>
            <w:r w:rsidR="000A442A"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 xml:space="preserve"> 2018</w:t>
            </w:r>
          </w:p>
        </w:tc>
        <w:tc>
          <w:tcPr>
            <w:tcW w:w="1953" w:type="dxa"/>
          </w:tcPr>
          <w:p w:rsidR="00B715B5" w:rsidRPr="00B715B5" w:rsidRDefault="000A442A" w:rsidP="00B715B5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Глава с/</w:t>
            </w:r>
            <w:proofErr w:type="gramStart"/>
            <w:r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п</w:t>
            </w:r>
            <w:proofErr w:type="gramEnd"/>
            <w:r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, председатель комиссии ЧС и ОПБ, уполномоченный по делам ГО и ЧС с/п</w:t>
            </w:r>
          </w:p>
        </w:tc>
        <w:tc>
          <w:tcPr>
            <w:tcW w:w="1647" w:type="dxa"/>
          </w:tcPr>
          <w:p w:rsidR="00B715B5" w:rsidRPr="00B715B5" w:rsidRDefault="00B715B5" w:rsidP="00B715B5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</w:p>
        </w:tc>
        <w:tc>
          <w:tcPr>
            <w:tcW w:w="1608" w:type="dxa"/>
          </w:tcPr>
          <w:p w:rsidR="00B715B5" w:rsidRPr="00B715B5" w:rsidRDefault="00B715B5" w:rsidP="00B715B5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</w:p>
        </w:tc>
        <w:tc>
          <w:tcPr>
            <w:tcW w:w="1669" w:type="dxa"/>
          </w:tcPr>
          <w:p w:rsidR="00B715B5" w:rsidRPr="00B715B5" w:rsidRDefault="00B715B5" w:rsidP="00B715B5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</w:p>
        </w:tc>
      </w:tr>
      <w:tr w:rsidR="00025666" w:rsidTr="00DD6C33">
        <w:tblPrEx>
          <w:tblCellMar>
            <w:top w:w="0" w:type="dxa"/>
            <w:bottom w:w="0" w:type="dxa"/>
          </w:tblCellMar>
        </w:tblPrEx>
        <w:trPr>
          <w:trHeight w:val="231"/>
        </w:trPr>
        <w:tc>
          <w:tcPr>
            <w:tcW w:w="621" w:type="dxa"/>
          </w:tcPr>
          <w:p w:rsidR="00B715B5" w:rsidRPr="00B715B5" w:rsidRDefault="000A442A" w:rsidP="00B715B5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2</w:t>
            </w:r>
          </w:p>
        </w:tc>
        <w:tc>
          <w:tcPr>
            <w:tcW w:w="2057" w:type="dxa"/>
          </w:tcPr>
          <w:p w:rsidR="00B715B5" w:rsidRPr="00B715B5" w:rsidRDefault="007A1E8B" w:rsidP="007A1E8B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Командно-штабное учение по теме: «Действие органов управления, сил и средств районного звена</w:t>
            </w:r>
            <w:r w:rsidR="001219DC"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 xml:space="preserve"> и объектовых звеньев ТП РСЧС при угрозе и возникновении чрезвычайных ситуаций. Перевод системы гражданской обороны с/</w:t>
            </w:r>
            <w:proofErr w:type="gramStart"/>
            <w:r w:rsidR="001219DC"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п</w:t>
            </w:r>
            <w:proofErr w:type="gramEnd"/>
            <w:r w:rsidR="001219DC"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 xml:space="preserve"> с мирного на военное время в условиях применения современных средств  поражения</w:t>
            </w:r>
          </w:p>
        </w:tc>
        <w:tc>
          <w:tcPr>
            <w:tcW w:w="1360" w:type="dxa"/>
          </w:tcPr>
          <w:p w:rsidR="00B715B5" w:rsidRPr="00B715B5" w:rsidRDefault="00E934CB" w:rsidP="00B715B5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24.06.-25.06</w:t>
            </w:r>
          </w:p>
        </w:tc>
        <w:tc>
          <w:tcPr>
            <w:tcW w:w="1953" w:type="dxa"/>
          </w:tcPr>
          <w:p w:rsidR="00B715B5" w:rsidRPr="00B715B5" w:rsidRDefault="00E934CB" w:rsidP="00B715B5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Глава с/</w:t>
            </w:r>
            <w:proofErr w:type="gramStart"/>
            <w:r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п</w:t>
            </w:r>
            <w:proofErr w:type="gramEnd"/>
            <w:r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, председатель комиссии ЧС и ОПБ, уполномоченный по делам ГО и ЧС с/п</w:t>
            </w:r>
          </w:p>
        </w:tc>
        <w:tc>
          <w:tcPr>
            <w:tcW w:w="1647" w:type="dxa"/>
          </w:tcPr>
          <w:p w:rsidR="00B715B5" w:rsidRPr="00B715B5" w:rsidRDefault="00B715B5" w:rsidP="00B715B5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</w:p>
        </w:tc>
        <w:tc>
          <w:tcPr>
            <w:tcW w:w="1608" w:type="dxa"/>
          </w:tcPr>
          <w:p w:rsidR="00B715B5" w:rsidRPr="00B715B5" w:rsidRDefault="00B715B5" w:rsidP="00B715B5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</w:p>
        </w:tc>
        <w:tc>
          <w:tcPr>
            <w:tcW w:w="1669" w:type="dxa"/>
          </w:tcPr>
          <w:p w:rsidR="00B715B5" w:rsidRPr="00B715B5" w:rsidRDefault="00B715B5" w:rsidP="00B715B5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</w:p>
        </w:tc>
      </w:tr>
      <w:tr w:rsidR="00025666" w:rsidTr="00DD6C33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621" w:type="dxa"/>
          </w:tcPr>
          <w:p w:rsidR="00B715B5" w:rsidRPr="00B715B5" w:rsidRDefault="00E934CB" w:rsidP="00B715B5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3</w:t>
            </w:r>
          </w:p>
        </w:tc>
        <w:tc>
          <w:tcPr>
            <w:tcW w:w="2057" w:type="dxa"/>
          </w:tcPr>
          <w:p w:rsidR="00B715B5" w:rsidRPr="00B715B5" w:rsidRDefault="00E934CB" w:rsidP="00B715B5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 xml:space="preserve">Командно-штабная тренировка по теме: «Организация взаимодействия комиссии по ЧС и </w:t>
            </w:r>
            <w:r w:rsidR="007E65E6"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ОПБ с/</w:t>
            </w:r>
            <w:proofErr w:type="gramStart"/>
            <w:r w:rsidR="007E65E6"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п</w:t>
            </w:r>
            <w:proofErr w:type="gramEnd"/>
            <w:r w:rsidR="007E65E6"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, сил и средств организации при паводковом затоплении территории</w:t>
            </w:r>
          </w:p>
        </w:tc>
        <w:tc>
          <w:tcPr>
            <w:tcW w:w="1360" w:type="dxa"/>
          </w:tcPr>
          <w:p w:rsidR="00B715B5" w:rsidRPr="00B715B5" w:rsidRDefault="007E65E6" w:rsidP="00B715B5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11-12 марта</w:t>
            </w:r>
          </w:p>
        </w:tc>
        <w:tc>
          <w:tcPr>
            <w:tcW w:w="1953" w:type="dxa"/>
          </w:tcPr>
          <w:p w:rsidR="00B715B5" w:rsidRPr="00B715B5" w:rsidRDefault="007E65E6" w:rsidP="00B715B5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Глава с/</w:t>
            </w:r>
            <w:proofErr w:type="gramStart"/>
            <w:r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п</w:t>
            </w:r>
            <w:proofErr w:type="gramEnd"/>
            <w:r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, председатель комиссии ЧС и ОПБ, уполномоченный по делам ГО и ЧС с/п</w:t>
            </w:r>
          </w:p>
        </w:tc>
        <w:tc>
          <w:tcPr>
            <w:tcW w:w="1647" w:type="dxa"/>
          </w:tcPr>
          <w:p w:rsidR="00B715B5" w:rsidRPr="00B715B5" w:rsidRDefault="00B715B5" w:rsidP="00B715B5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</w:p>
        </w:tc>
        <w:tc>
          <w:tcPr>
            <w:tcW w:w="1608" w:type="dxa"/>
          </w:tcPr>
          <w:p w:rsidR="00B715B5" w:rsidRPr="00B715B5" w:rsidRDefault="00B715B5" w:rsidP="00B715B5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</w:p>
        </w:tc>
        <w:tc>
          <w:tcPr>
            <w:tcW w:w="1669" w:type="dxa"/>
          </w:tcPr>
          <w:p w:rsidR="00B715B5" w:rsidRPr="00B715B5" w:rsidRDefault="00B715B5" w:rsidP="00B715B5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</w:p>
        </w:tc>
      </w:tr>
      <w:tr w:rsidR="00025666" w:rsidTr="00DD6C33">
        <w:tblPrEx>
          <w:tblCellMar>
            <w:top w:w="0" w:type="dxa"/>
            <w:bottom w:w="0" w:type="dxa"/>
          </w:tblCellMar>
        </w:tblPrEx>
        <w:trPr>
          <w:trHeight w:val="207"/>
        </w:trPr>
        <w:tc>
          <w:tcPr>
            <w:tcW w:w="621" w:type="dxa"/>
          </w:tcPr>
          <w:p w:rsidR="00B715B5" w:rsidRPr="00B715B5" w:rsidRDefault="007E65E6" w:rsidP="00B715B5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4</w:t>
            </w:r>
          </w:p>
        </w:tc>
        <w:tc>
          <w:tcPr>
            <w:tcW w:w="2057" w:type="dxa"/>
          </w:tcPr>
          <w:p w:rsidR="00B715B5" w:rsidRPr="00B715B5" w:rsidRDefault="007E65E6" w:rsidP="007E65E6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proofErr w:type="gramStart"/>
            <w:r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Тактико-специальные</w:t>
            </w:r>
            <w:proofErr w:type="gramEnd"/>
            <w:r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 xml:space="preserve"> учение по теме: «Ликвидация чрезвычайных ситуаций, вызванных терактами на объектах с массовы</w:t>
            </w:r>
            <w:r w:rsidR="005544AE"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м пребыванием людей</w:t>
            </w:r>
          </w:p>
        </w:tc>
        <w:tc>
          <w:tcPr>
            <w:tcW w:w="1360" w:type="dxa"/>
          </w:tcPr>
          <w:p w:rsidR="00B715B5" w:rsidRPr="00B715B5" w:rsidRDefault="005544AE" w:rsidP="00B715B5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ежеквартально</w:t>
            </w:r>
          </w:p>
        </w:tc>
        <w:tc>
          <w:tcPr>
            <w:tcW w:w="1953" w:type="dxa"/>
          </w:tcPr>
          <w:p w:rsidR="00B715B5" w:rsidRPr="00B715B5" w:rsidRDefault="005544AE" w:rsidP="00B715B5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Участковый, уполномоченный по делам ГОЧС с/</w:t>
            </w:r>
            <w:proofErr w:type="gramStart"/>
            <w:r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п</w:t>
            </w:r>
            <w:proofErr w:type="gramEnd"/>
            <w:r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, руководители ОЭ</w:t>
            </w:r>
          </w:p>
        </w:tc>
        <w:tc>
          <w:tcPr>
            <w:tcW w:w="1647" w:type="dxa"/>
          </w:tcPr>
          <w:p w:rsidR="00B715B5" w:rsidRPr="00B715B5" w:rsidRDefault="00B715B5" w:rsidP="00B715B5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</w:p>
        </w:tc>
        <w:tc>
          <w:tcPr>
            <w:tcW w:w="1608" w:type="dxa"/>
          </w:tcPr>
          <w:p w:rsidR="00B715B5" w:rsidRPr="00B715B5" w:rsidRDefault="00B715B5" w:rsidP="00B715B5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</w:p>
        </w:tc>
        <w:tc>
          <w:tcPr>
            <w:tcW w:w="1669" w:type="dxa"/>
          </w:tcPr>
          <w:p w:rsidR="00B715B5" w:rsidRPr="00B715B5" w:rsidRDefault="00B715B5" w:rsidP="00B715B5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</w:p>
        </w:tc>
      </w:tr>
      <w:tr w:rsidR="005544AE" w:rsidTr="00DD6C33">
        <w:tblPrEx>
          <w:tblCellMar>
            <w:top w:w="0" w:type="dxa"/>
            <w:bottom w:w="0" w:type="dxa"/>
          </w:tblCellMar>
        </w:tblPrEx>
        <w:trPr>
          <w:trHeight w:val="207"/>
        </w:trPr>
        <w:tc>
          <w:tcPr>
            <w:tcW w:w="621" w:type="dxa"/>
          </w:tcPr>
          <w:p w:rsidR="005544AE" w:rsidRDefault="005544AE" w:rsidP="00B715B5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5</w:t>
            </w:r>
          </w:p>
        </w:tc>
        <w:tc>
          <w:tcPr>
            <w:tcW w:w="2057" w:type="dxa"/>
          </w:tcPr>
          <w:p w:rsidR="005544AE" w:rsidRDefault="005544AE" w:rsidP="007E65E6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 xml:space="preserve">Тактико-специальное учение по теме: «Организация и проведение мероприятий по пресечению террористического акта на объекте </w:t>
            </w:r>
            <w:r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lastRenderedPageBreak/>
              <w:t>автомобильного транспорта</w:t>
            </w:r>
          </w:p>
        </w:tc>
        <w:tc>
          <w:tcPr>
            <w:tcW w:w="1360" w:type="dxa"/>
          </w:tcPr>
          <w:p w:rsidR="005544AE" w:rsidRDefault="005544AE" w:rsidP="00B715B5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lastRenderedPageBreak/>
              <w:t>2 квартал</w:t>
            </w:r>
          </w:p>
        </w:tc>
        <w:tc>
          <w:tcPr>
            <w:tcW w:w="1953" w:type="dxa"/>
          </w:tcPr>
          <w:p w:rsidR="005544AE" w:rsidRDefault="005544AE" w:rsidP="00B715B5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Участковый, уполномоченный по делам ГОЧС с/</w:t>
            </w:r>
            <w:proofErr w:type="gramStart"/>
            <w:r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п</w:t>
            </w:r>
            <w:proofErr w:type="gramEnd"/>
            <w:r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, руководители ОЭ</w:t>
            </w:r>
          </w:p>
        </w:tc>
        <w:tc>
          <w:tcPr>
            <w:tcW w:w="1647" w:type="dxa"/>
          </w:tcPr>
          <w:p w:rsidR="005544AE" w:rsidRPr="00B715B5" w:rsidRDefault="005544AE" w:rsidP="00B715B5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</w:p>
        </w:tc>
        <w:tc>
          <w:tcPr>
            <w:tcW w:w="1608" w:type="dxa"/>
          </w:tcPr>
          <w:p w:rsidR="005544AE" w:rsidRPr="00B715B5" w:rsidRDefault="005544AE" w:rsidP="00B715B5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</w:p>
        </w:tc>
        <w:tc>
          <w:tcPr>
            <w:tcW w:w="1669" w:type="dxa"/>
          </w:tcPr>
          <w:p w:rsidR="005544AE" w:rsidRPr="00B715B5" w:rsidRDefault="005544AE" w:rsidP="00B715B5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</w:p>
        </w:tc>
      </w:tr>
      <w:tr w:rsidR="005544AE" w:rsidTr="00DD6C33">
        <w:tblPrEx>
          <w:tblCellMar>
            <w:top w:w="0" w:type="dxa"/>
            <w:bottom w:w="0" w:type="dxa"/>
          </w:tblCellMar>
        </w:tblPrEx>
        <w:trPr>
          <w:trHeight w:val="207"/>
        </w:trPr>
        <w:tc>
          <w:tcPr>
            <w:tcW w:w="621" w:type="dxa"/>
          </w:tcPr>
          <w:p w:rsidR="005544AE" w:rsidRDefault="00025666" w:rsidP="00B715B5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lastRenderedPageBreak/>
              <w:t>6</w:t>
            </w:r>
          </w:p>
        </w:tc>
        <w:tc>
          <w:tcPr>
            <w:tcW w:w="2057" w:type="dxa"/>
          </w:tcPr>
          <w:p w:rsidR="005544AE" w:rsidRDefault="00025666" w:rsidP="007E65E6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Командно-штабное учение по теме: «Взаимодействие дежурно-диспетчерских служб и организация связи с места ЧС»</w:t>
            </w:r>
          </w:p>
        </w:tc>
        <w:tc>
          <w:tcPr>
            <w:tcW w:w="1360" w:type="dxa"/>
          </w:tcPr>
          <w:p w:rsidR="005544AE" w:rsidRDefault="00025666" w:rsidP="00B715B5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18-19 марта</w:t>
            </w:r>
          </w:p>
        </w:tc>
        <w:tc>
          <w:tcPr>
            <w:tcW w:w="1953" w:type="dxa"/>
          </w:tcPr>
          <w:p w:rsidR="005544AE" w:rsidRDefault="00025666" w:rsidP="00B715B5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Участковый, уполномоченный по делам ГОЧС с/</w:t>
            </w:r>
            <w:proofErr w:type="gramStart"/>
            <w:r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п</w:t>
            </w:r>
            <w:proofErr w:type="gramEnd"/>
            <w:r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, руководители ОЭ</w:t>
            </w:r>
          </w:p>
        </w:tc>
        <w:tc>
          <w:tcPr>
            <w:tcW w:w="1647" w:type="dxa"/>
          </w:tcPr>
          <w:p w:rsidR="005544AE" w:rsidRPr="00B715B5" w:rsidRDefault="005544AE" w:rsidP="00B715B5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</w:p>
        </w:tc>
        <w:tc>
          <w:tcPr>
            <w:tcW w:w="1608" w:type="dxa"/>
          </w:tcPr>
          <w:p w:rsidR="005544AE" w:rsidRPr="00B715B5" w:rsidRDefault="005544AE" w:rsidP="00B715B5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</w:p>
        </w:tc>
        <w:tc>
          <w:tcPr>
            <w:tcW w:w="1669" w:type="dxa"/>
          </w:tcPr>
          <w:p w:rsidR="005544AE" w:rsidRPr="00B715B5" w:rsidRDefault="005544AE" w:rsidP="00B715B5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</w:p>
        </w:tc>
      </w:tr>
      <w:tr w:rsidR="005544AE" w:rsidTr="00DD6C33">
        <w:tblPrEx>
          <w:tblCellMar>
            <w:top w:w="0" w:type="dxa"/>
            <w:bottom w:w="0" w:type="dxa"/>
          </w:tblCellMar>
        </w:tblPrEx>
        <w:trPr>
          <w:trHeight w:val="207"/>
        </w:trPr>
        <w:tc>
          <w:tcPr>
            <w:tcW w:w="621" w:type="dxa"/>
          </w:tcPr>
          <w:p w:rsidR="005544AE" w:rsidRDefault="00025666" w:rsidP="00B715B5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7</w:t>
            </w:r>
          </w:p>
        </w:tc>
        <w:tc>
          <w:tcPr>
            <w:tcW w:w="2057" w:type="dxa"/>
          </w:tcPr>
          <w:p w:rsidR="005544AE" w:rsidRDefault="00025666" w:rsidP="007E65E6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 xml:space="preserve">Участие в работе комиссий: - антитеррористической; - безопасности дорожного движения; - по чрезвычайным ситуациям и обеспечения пожарной безопасности; - </w:t>
            </w:r>
            <w:proofErr w:type="spellStart"/>
            <w:r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противопаводковой</w:t>
            </w:r>
            <w:proofErr w:type="spellEnd"/>
          </w:p>
        </w:tc>
        <w:tc>
          <w:tcPr>
            <w:tcW w:w="1360" w:type="dxa"/>
          </w:tcPr>
          <w:p w:rsidR="005544AE" w:rsidRDefault="00DD6C33" w:rsidP="00B715B5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Январь-декабрь</w:t>
            </w:r>
          </w:p>
        </w:tc>
        <w:tc>
          <w:tcPr>
            <w:tcW w:w="1953" w:type="dxa"/>
          </w:tcPr>
          <w:p w:rsidR="005544AE" w:rsidRDefault="00DD6C33" w:rsidP="00B715B5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Председатели секретари комиссий, уполномоченный по делам ГОЧС</w:t>
            </w:r>
          </w:p>
        </w:tc>
        <w:tc>
          <w:tcPr>
            <w:tcW w:w="1647" w:type="dxa"/>
          </w:tcPr>
          <w:p w:rsidR="005544AE" w:rsidRPr="00B715B5" w:rsidRDefault="005544AE" w:rsidP="00B715B5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</w:p>
        </w:tc>
        <w:tc>
          <w:tcPr>
            <w:tcW w:w="1608" w:type="dxa"/>
          </w:tcPr>
          <w:p w:rsidR="005544AE" w:rsidRPr="00B715B5" w:rsidRDefault="005544AE" w:rsidP="00B715B5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</w:p>
        </w:tc>
        <w:tc>
          <w:tcPr>
            <w:tcW w:w="1669" w:type="dxa"/>
          </w:tcPr>
          <w:p w:rsidR="005544AE" w:rsidRPr="00B715B5" w:rsidRDefault="005544AE" w:rsidP="00B715B5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</w:p>
        </w:tc>
      </w:tr>
      <w:tr w:rsidR="00DD6C33" w:rsidTr="00CA2DFE">
        <w:tblPrEx>
          <w:tblCellMar>
            <w:top w:w="0" w:type="dxa"/>
            <w:bottom w:w="0" w:type="dxa"/>
          </w:tblCellMar>
        </w:tblPrEx>
        <w:trPr>
          <w:trHeight w:val="207"/>
        </w:trPr>
        <w:tc>
          <w:tcPr>
            <w:tcW w:w="10915" w:type="dxa"/>
            <w:gridSpan w:val="7"/>
          </w:tcPr>
          <w:p w:rsidR="00DD6C33" w:rsidRPr="00DD6C33" w:rsidRDefault="00DD6C33" w:rsidP="00DD6C33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>Б) подготовка дол</w:t>
            </w:r>
            <w:bookmarkStart w:id="0" w:name="_GoBack"/>
            <w:bookmarkEnd w:id="0"/>
            <w:r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>жностных лиц, специалистов и населения</w:t>
            </w:r>
          </w:p>
        </w:tc>
      </w:tr>
      <w:tr w:rsidR="00DD6C33" w:rsidTr="00DD6C33">
        <w:tblPrEx>
          <w:tblCellMar>
            <w:top w:w="0" w:type="dxa"/>
            <w:bottom w:w="0" w:type="dxa"/>
          </w:tblCellMar>
        </w:tblPrEx>
        <w:trPr>
          <w:trHeight w:val="207"/>
        </w:trPr>
        <w:tc>
          <w:tcPr>
            <w:tcW w:w="621" w:type="dxa"/>
          </w:tcPr>
          <w:p w:rsidR="00DD6C33" w:rsidRDefault="00DD6C33" w:rsidP="00B715B5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</w:p>
        </w:tc>
        <w:tc>
          <w:tcPr>
            <w:tcW w:w="2057" w:type="dxa"/>
          </w:tcPr>
          <w:p w:rsidR="00DD6C33" w:rsidRDefault="00DD6C33" w:rsidP="007E65E6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</w:p>
        </w:tc>
        <w:tc>
          <w:tcPr>
            <w:tcW w:w="1360" w:type="dxa"/>
          </w:tcPr>
          <w:p w:rsidR="00DD6C33" w:rsidRDefault="00DD6C33" w:rsidP="00B715B5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</w:p>
        </w:tc>
        <w:tc>
          <w:tcPr>
            <w:tcW w:w="1953" w:type="dxa"/>
          </w:tcPr>
          <w:p w:rsidR="00DD6C33" w:rsidRDefault="00DD6C33" w:rsidP="00B715B5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</w:p>
        </w:tc>
        <w:tc>
          <w:tcPr>
            <w:tcW w:w="1647" w:type="dxa"/>
          </w:tcPr>
          <w:p w:rsidR="00DD6C33" w:rsidRPr="00B715B5" w:rsidRDefault="00DD6C33" w:rsidP="00B715B5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</w:p>
        </w:tc>
        <w:tc>
          <w:tcPr>
            <w:tcW w:w="1608" w:type="dxa"/>
          </w:tcPr>
          <w:p w:rsidR="00DD6C33" w:rsidRPr="00B715B5" w:rsidRDefault="00DD6C33" w:rsidP="00B715B5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</w:p>
        </w:tc>
        <w:tc>
          <w:tcPr>
            <w:tcW w:w="1669" w:type="dxa"/>
          </w:tcPr>
          <w:p w:rsidR="00DD6C33" w:rsidRPr="00B715B5" w:rsidRDefault="00DD6C33" w:rsidP="00B715B5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</w:p>
        </w:tc>
      </w:tr>
      <w:tr w:rsidR="005544AE" w:rsidTr="00DD6C33">
        <w:tblPrEx>
          <w:tblCellMar>
            <w:top w:w="0" w:type="dxa"/>
            <w:bottom w:w="0" w:type="dxa"/>
          </w:tblCellMar>
        </w:tblPrEx>
        <w:trPr>
          <w:trHeight w:val="207"/>
        </w:trPr>
        <w:tc>
          <w:tcPr>
            <w:tcW w:w="621" w:type="dxa"/>
          </w:tcPr>
          <w:p w:rsidR="005544AE" w:rsidRDefault="005544AE" w:rsidP="00B715B5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</w:p>
        </w:tc>
        <w:tc>
          <w:tcPr>
            <w:tcW w:w="2057" w:type="dxa"/>
          </w:tcPr>
          <w:p w:rsidR="005544AE" w:rsidRDefault="005544AE" w:rsidP="007E65E6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</w:p>
        </w:tc>
        <w:tc>
          <w:tcPr>
            <w:tcW w:w="1360" w:type="dxa"/>
          </w:tcPr>
          <w:p w:rsidR="005544AE" w:rsidRDefault="005544AE" w:rsidP="00B715B5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</w:p>
        </w:tc>
        <w:tc>
          <w:tcPr>
            <w:tcW w:w="1953" w:type="dxa"/>
          </w:tcPr>
          <w:p w:rsidR="005544AE" w:rsidRDefault="005544AE" w:rsidP="00B715B5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</w:p>
        </w:tc>
        <w:tc>
          <w:tcPr>
            <w:tcW w:w="1647" w:type="dxa"/>
          </w:tcPr>
          <w:p w:rsidR="005544AE" w:rsidRPr="00B715B5" w:rsidRDefault="005544AE" w:rsidP="00B715B5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</w:p>
        </w:tc>
        <w:tc>
          <w:tcPr>
            <w:tcW w:w="1608" w:type="dxa"/>
          </w:tcPr>
          <w:p w:rsidR="005544AE" w:rsidRPr="00B715B5" w:rsidRDefault="005544AE" w:rsidP="00B715B5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</w:p>
        </w:tc>
        <w:tc>
          <w:tcPr>
            <w:tcW w:w="1669" w:type="dxa"/>
          </w:tcPr>
          <w:p w:rsidR="005544AE" w:rsidRPr="00B715B5" w:rsidRDefault="005544AE" w:rsidP="00B715B5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</w:p>
        </w:tc>
      </w:tr>
    </w:tbl>
    <w:p w:rsidR="003C22E5" w:rsidRDefault="009716C2" w:rsidP="003C22E5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18"/>
          <w:szCs w:val="18"/>
        </w:rPr>
        <w:br/>
      </w:r>
    </w:p>
    <w:sectPr w:rsidR="003C22E5" w:rsidSect="00625A8E">
      <w:pgSz w:w="11906" w:h="16838"/>
      <w:pgMar w:top="851" w:right="850" w:bottom="1134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9A5543"/>
    <w:multiLevelType w:val="hybridMultilevel"/>
    <w:tmpl w:val="662ABC6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3316"/>
    <w:rsid w:val="0000332D"/>
    <w:rsid w:val="00025666"/>
    <w:rsid w:val="00085139"/>
    <w:rsid w:val="000A442A"/>
    <w:rsid w:val="001219DC"/>
    <w:rsid w:val="0015321B"/>
    <w:rsid w:val="001E498D"/>
    <w:rsid w:val="00223F79"/>
    <w:rsid w:val="00231402"/>
    <w:rsid w:val="002724DD"/>
    <w:rsid w:val="0028764E"/>
    <w:rsid w:val="002B6386"/>
    <w:rsid w:val="002E3119"/>
    <w:rsid w:val="0039068D"/>
    <w:rsid w:val="003C22E5"/>
    <w:rsid w:val="003E6F5D"/>
    <w:rsid w:val="005544AE"/>
    <w:rsid w:val="005F745B"/>
    <w:rsid w:val="00625A8E"/>
    <w:rsid w:val="00697914"/>
    <w:rsid w:val="00713AD9"/>
    <w:rsid w:val="007A10A4"/>
    <w:rsid w:val="007A1E8B"/>
    <w:rsid w:val="007A439A"/>
    <w:rsid w:val="007C3316"/>
    <w:rsid w:val="007E65E6"/>
    <w:rsid w:val="008138FD"/>
    <w:rsid w:val="00850A00"/>
    <w:rsid w:val="008F3D77"/>
    <w:rsid w:val="008F599B"/>
    <w:rsid w:val="009716C2"/>
    <w:rsid w:val="009A3FFB"/>
    <w:rsid w:val="009C54AB"/>
    <w:rsid w:val="009D44E0"/>
    <w:rsid w:val="00A0601B"/>
    <w:rsid w:val="00A41FC4"/>
    <w:rsid w:val="00B2403F"/>
    <w:rsid w:val="00B577FE"/>
    <w:rsid w:val="00B715B5"/>
    <w:rsid w:val="00BA4B82"/>
    <w:rsid w:val="00BC20B4"/>
    <w:rsid w:val="00CE6F57"/>
    <w:rsid w:val="00D81C6F"/>
    <w:rsid w:val="00DD6C33"/>
    <w:rsid w:val="00E67404"/>
    <w:rsid w:val="00E74EA8"/>
    <w:rsid w:val="00E934CB"/>
    <w:rsid w:val="00EF2504"/>
    <w:rsid w:val="00FD6E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link w:val="a4"/>
    <w:uiPriority w:val="1"/>
    <w:qFormat/>
    <w:rsid w:val="00223F79"/>
    <w:pPr>
      <w:spacing w:after="0" w:line="240" w:lineRule="auto"/>
    </w:pPr>
    <w:rPr>
      <w:rFonts w:eastAsiaTheme="minorEastAsia"/>
      <w:lang w:eastAsia="ru-RU"/>
    </w:rPr>
  </w:style>
  <w:style w:type="character" w:customStyle="1" w:styleId="a4">
    <w:name w:val="Без интервала Знак"/>
    <w:basedOn w:val="a0"/>
    <w:link w:val="a3"/>
    <w:uiPriority w:val="1"/>
    <w:rsid w:val="00223F79"/>
    <w:rPr>
      <w:rFonts w:eastAsiaTheme="minorEastAsia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223F7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223F79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semiHidden/>
    <w:unhideWhenUsed/>
    <w:rsid w:val="00E67404"/>
    <w:rPr>
      <w:color w:val="0000FF"/>
      <w:u w:val="single"/>
    </w:rPr>
  </w:style>
  <w:style w:type="character" w:customStyle="1" w:styleId="apple-converted-space">
    <w:name w:val="apple-converted-space"/>
    <w:basedOn w:val="a0"/>
    <w:rsid w:val="00E67404"/>
  </w:style>
  <w:style w:type="paragraph" w:customStyle="1" w:styleId="style5">
    <w:name w:val="style5"/>
    <w:basedOn w:val="a"/>
    <w:rsid w:val="009716C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Normal (Web)"/>
    <w:basedOn w:val="a"/>
    <w:uiPriority w:val="99"/>
    <w:semiHidden/>
    <w:unhideWhenUsed/>
    <w:rsid w:val="00713A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9">
    <w:name w:val="List Paragraph"/>
    <w:basedOn w:val="a"/>
    <w:uiPriority w:val="34"/>
    <w:qFormat/>
    <w:rsid w:val="00EF250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link w:val="a4"/>
    <w:uiPriority w:val="1"/>
    <w:qFormat/>
    <w:rsid w:val="00223F79"/>
    <w:pPr>
      <w:spacing w:after="0" w:line="240" w:lineRule="auto"/>
    </w:pPr>
    <w:rPr>
      <w:rFonts w:eastAsiaTheme="minorEastAsia"/>
      <w:lang w:eastAsia="ru-RU"/>
    </w:rPr>
  </w:style>
  <w:style w:type="character" w:customStyle="1" w:styleId="a4">
    <w:name w:val="Без интервала Знак"/>
    <w:basedOn w:val="a0"/>
    <w:link w:val="a3"/>
    <w:uiPriority w:val="1"/>
    <w:rsid w:val="00223F79"/>
    <w:rPr>
      <w:rFonts w:eastAsiaTheme="minorEastAsia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223F7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223F79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semiHidden/>
    <w:unhideWhenUsed/>
    <w:rsid w:val="00E67404"/>
    <w:rPr>
      <w:color w:val="0000FF"/>
      <w:u w:val="single"/>
    </w:rPr>
  </w:style>
  <w:style w:type="character" w:customStyle="1" w:styleId="apple-converted-space">
    <w:name w:val="apple-converted-space"/>
    <w:basedOn w:val="a0"/>
    <w:rsid w:val="00E67404"/>
  </w:style>
  <w:style w:type="paragraph" w:customStyle="1" w:styleId="style5">
    <w:name w:val="style5"/>
    <w:basedOn w:val="a"/>
    <w:rsid w:val="009716C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Normal (Web)"/>
    <w:basedOn w:val="a"/>
    <w:uiPriority w:val="99"/>
    <w:semiHidden/>
    <w:unhideWhenUsed/>
    <w:rsid w:val="00713A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9">
    <w:name w:val="List Paragraph"/>
    <w:basedOn w:val="a"/>
    <w:uiPriority w:val="34"/>
    <w:qFormat/>
    <w:rsid w:val="00EF25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8493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fcp.economy.gov.ru/cms/cgi-bin/cis/cms.cgi/CMS/Item/184?params=442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fcp.economy.gov.ru/cgi-bin/cis/fcp.cgi/Fcp/ViewFcp/View/2016/447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fcp.economy.gov.ru/cgi-bin/cis/fcp.cgi/Fcp/ViewFcp/View/2016/414/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220</TotalTime>
  <Pages>1</Pages>
  <Words>1815</Words>
  <Characters>10351</Characters>
  <Application>Microsoft Office Word</Application>
  <DocSecurity>0</DocSecurity>
  <Lines>86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7</cp:revision>
  <cp:lastPrinted>2017-06-06T05:30:00Z</cp:lastPrinted>
  <dcterms:created xsi:type="dcterms:W3CDTF">2017-06-06T04:26:00Z</dcterms:created>
  <dcterms:modified xsi:type="dcterms:W3CDTF">2017-06-13T07:13:00Z</dcterms:modified>
</cp:coreProperties>
</file>