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0EA2" w:rsidRDefault="00C00EA2" w:rsidP="00C00EA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0EA2" w:rsidRDefault="00C00EA2" w:rsidP="00C00EA2">
      <w:pPr>
        <w:jc w:val="center"/>
      </w:pPr>
      <w:r>
        <w:t>Российская Федерация</w:t>
      </w:r>
    </w:p>
    <w:p w:rsidR="00C00EA2" w:rsidRDefault="00C00EA2" w:rsidP="00C00EA2">
      <w:pPr>
        <w:jc w:val="center"/>
      </w:pPr>
      <w:r>
        <w:t>Самарская область</w:t>
      </w:r>
    </w:p>
    <w:p w:rsidR="00C00EA2" w:rsidRDefault="00C00EA2" w:rsidP="00C00EA2">
      <w:pPr>
        <w:jc w:val="center"/>
      </w:pPr>
    </w:p>
    <w:p w:rsidR="00C00EA2" w:rsidRPr="00EB3809" w:rsidRDefault="00C00EA2" w:rsidP="00C00EA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2"/>
          <w:szCs w:val="22"/>
        </w:rPr>
        <w:t>ПИСКАЛЫ</w:t>
      </w:r>
    </w:p>
    <w:p w:rsidR="00C00EA2" w:rsidRPr="00EB3809" w:rsidRDefault="00C00EA2" w:rsidP="00C00EA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C00EA2" w:rsidRPr="00EB3809" w:rsidRDefault="00C00EA2" w:rsidP="00C00EA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C00EA2" w:rsidRDefault="00C00EA2" w:rsidP="00C00EA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C00EA2" w:rsidRPr="00EB3809" w:rsidRDefault="00C00EA2" w:rsidP="00C00EA2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</w:p>
    <w:p w:rsidR="00C00EA2" w:rsidRDefault="00C00EA2" w:rsidP="00C00EA2">
      <w:pPr>
        <w:jc w:val="center"/>
        <w:rPr>
          <w:b/>
          <w:sz w:val="36"/>
          <w:szCs w:val="36"/>
        </w:rPr>
      </w:pPr>
    </w:p>
    <w:p w:rsidR="00C00EA2" w:rsidRDefault="00C00EA2" w:rsidP="00C00EA2">
      <w:pPr>
        <w:rPr>
          <w:sz w:val="28"/>
          <w:szCs w:val="28"/>
        </w:rPr>
      </w:pPr>
      <w:r>
        <w:t>от 31 января 2017г.                                                                                                             № 2</w:t>
      </w:r>
    </w:p>
    <w:p w:rsidR="00C00EA2" w:rsidRPr="007415D4" w:rsidRDefault="00C00EA2" w:rsidP="00C00EA2">
      <w:pPr>
        <w:spacing w:line="360" w:lineRule="auto"/>
        <w:rPr>
          <w:b/>
          <w:sz w:val="28"/>
          <w:szCs w:val="28"/>
        </w:rPr>
      </w:pPr>
    </w:p>
    <w:p w:rsidR="00C00EA2" w:rsidRPr="006E1A61" w:rsidRDefault="00C00EA2" w:rsidP="00C00EA2">
      <w:pPr>
        <w:pStyle w:val="a4"/>
        <w:spacing w:before="0" w:beforeAutospacing="0" w:after="0" w:afterAutospacing="0" w:line="360" w:lineRule="auto"/>
        <w:jc w:val="center"/>
        <w:textAlignment w:val="baseline"/>
      </w:pPr>
      <w:r w:rsidRPr="006E1A61">
        <w:rPr>
          <w:b/>
          <w:bCs/>
        </w:rPr>
        <w:t>О</w:t>
      </w:r>
      <w:r>
        <w:rPr>
          <w:b/>
          <w:bCs/>
        </w:rPr>
        <w:t xml:space="preserve"> внесении изменений в Постановление Администрации сельского поселения Пискалы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Самарской области  от  20 декабря 2016 года  №  52   «О</w:t>
      </w:r>
      <w:r w:rsidRPr="006E1A61">
        <w:rPr>
          <w:b/>
          <w:bCs/>
        </w:rPr>
        <w:t>б утверждении муниципальной программы</w:t>
      </w:r>
    </w:p>
    <w:p w:rsidR="00C00EA2" w:rsidRPr="006E1A61" w:rsidRDefault="00C00EA2" w:rsidP="00C00EA2">
      <w:pPr>
        <w:pStyle w:val="a4"/>
        <w:spacing w:before="0" w:beforeAutospacing="0" w:after="150" w:afterAutospacing="0" w:line="360" w:lineRule="auto"/>
        <w:jc w:val="center"/>
        <w:textAlignment w:val="baseline"/>
        <w:rPr>
          <w:b/>
        </w:rPr>
      </w:pPr>
      <w:r w:rsidRPr="006E1A61">
        <w:rPr>
          <w:b/>
        </w:rPr>
        <w:t xml:space="preserve">сельского поселения </w:t>
      </w:r>
      <w:r>
        <w:rPr>
          <w:b/>
        </w:rPr>
        <w:t>Пискалы</w:t>
      </w:r>
      <w:r w:rsidRPr="006E1A61">
        <w:rPr>
          <w:b/>
        </w:rPr>
        <w:t xml:space="preserve"> муниципального района  </w:t>
      </w:r>
      <w:proofErr w:type="gramStart"/>
      <w:r w:rsidRPr="006E1A61">
        <w:rPr>
          <w:b/>
        </w:rPr>
        <w:t>Ставропольский</w:t>
      </w:r>
      <w:proofErr w:type="gramEnd"/>
      <w:r w:rsidRPr="006E1A61">
        <w:rPr>
          <w:b/>
        </w:rPr>
        <w:t xml:space="preserve"> Самарской области</w:t>
      </w:r>
    </w:p>
    <w:p w:rsidR="00C00EA2" w:rsidRPr="006E1A61" w:rsidRDefault="00C00EA2" w:rsidP="00C00EA2">
      <w:pPr>
        <w:pStyle w:val="a4"/>
        <w:spacing w:before="0" w:beforeAutospacing="0" w:after="150" w:afterAutospacing="0" w:line="360" w:lineRule="auto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6E1A61">
        <w:rPr>
          <w:b/>
        </w:rPr>
        <w:t xml:space="preserve">сельского поселения </w:t>
      </w:r>
      <w:r>
        <w:rPr>
          <w:b/>
        </w:rPr>
        <w:t xml:space="preserve">Пискалы </w:t>
      </w:r>
      <w:r w:rsidRPr="006E1A61">
        <w:rPr>
          <w:b/>
        </w:rPr>
        <w:t xml:space="preserve">муниципального района  </w:t>
      </w:r>
      <w:proofErr w:type="gramStart"/>
      <w:r w:rsidRPr="006E1A61">
        <w:rPr>
          <w:b/>
        </w:rPr>
        <w:t>Ставропольский</w:t>
      </w:r>
      <w:proofErr w:type="gramEnd"/>
      <w:r w:rsidRPr="006E1A61">
        <w:rPr>
          <w:b/>
        </w:rPr>
        <w:t xml:space="preserve"> Самарской области</w:t>
      </w:r>
      <w:r>
        <w:rPr>
          <w:b/>
          <w:bCs/>
          <w:bdr w:val="none" w:sz="0" w:space="0" w:color="auto" w:frame="1"/>
        </w:rPr>
        <w:t xml:space="preserve"> на 2017 – 2019</w:t>
      </w:r>
      <w:r w:rsidRPr="006E1A61">
        <w:rPr>
          <w:b/>
          <w:bCs/>
          <w:bdr w:val="none" w:sz="0" w:space="0" w:color="auto" w:frame="1"/>
        </w:rPr>
        <w:t xml:space="preserve"> годы»</w:t>
      </w:r>
    </w:p>
    <w:p w:rsidR="00C00EA2" w:rsidRPr="00AB79C5" w:rsidRDefault="00C00EA2" w:rsidP="00C00EA2">
      <w:pPr>
        <w:spacing w:line="360" w:lineRule="auto"/>
        <w:ind w:firstLine="900"/>
        <w:jc w:val="both"/>
        <w:rPr>
          <w:sz w:val="28"/>
          <w:szCs w:val="28"/>
        </w:rPr>
      </w:pPr>
    </w:p>
    <w:p w:rsidR="00C00EA2" w:rsidRDefault="00C00EA2" w:rsidP="00C00EA2">
      <w:pPr>
        <w:autoSpaceDE w:val="0"/>
        <w:autoSpaceDN w:val="0"/>
        <w:adjustRightInd w:val="0"/>
        <w:spacing w:line="360" w:lineRule="auto"/>
        <w:ind w:firstLine="851"/>
        <w:jc w:val="both"/>
      </w:pPr>
      <w:r w:rsidRPr="00382931">
        <w:t xml:space="preserve">В </w:t>
      </w:r>
      <w:r>
        <w:t xml:space="preserve">связи с уточнением  мероприятий и объёмов финансирования муниципальной программы  « Социально - экономическое развитие </w:t>
      </w:r>
      <w:r w:rsidRPr="006E1A61">
        <w:t xml:space="preserve">сельского поселения </w:t>
      </w:r>
      <w:r>
        <w:t xml:space="preserve">Пискалы  </w:t>
      </w:r>
      <w:r w:rsidRPr="006E1A61">
        <w:t xml:space="preserve">муниципального района </w:t>
      </w:r>
      <w:proofErr w:type="gramStart"/>
      <w:r w:rsidRPr="006E1A61">
        <w:t>Ставропольский</w:t>
      </w:r>
      <w:proofErr w:type="gramEnd"/>
      <w:r w:rsidRPr="006E1A61">
        <w:t xml:space="preserve"> Самарской области</w:t>
      </w:r>
      <w:r>
        <w:t xml:space="preserve"> на 2017-2019 годы», А</w:t>
      </w:r>
      <w:r w:rsidRPr="00382931">
        <w:t>дминистраци</w:t>
      </w:r>
      <w:r>
        <w:t>я</w:t>
      </w:r>
      <w:r w:rsidRPr="00382931">
        <w:t xml:space="preserve"> </w:t>
      </w:r>
      <w:r w:rsidRPr="006E1A61">
        <w:t>сельского поселения</w:t>
      </w:r>
      <w:r>
        <w:t xml:space="preserve"> Пискалы муниципального района С</w:t>
      </w:r>
      <w:r w:rsidRPr="006E1A61">
        <w:t>тавропольский Самарской области</w:t>
      </w:r>
      <w:r>
        <w:t xml:space="preserve"> </w:t>
      </w:r>
    </w:p>
    <w:p w:rsidR="00C00EA2" w:rsidRDefault="00C00EA2" w:rsidP="00C00EA2">
      <w:pPr>
        <w:spacing w:line="360" w:lineRule="auto"/>
        <w:ind w:firstLine="851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C00EA2" w:rsidRDefault="00C00EA2" w:rsidP="00C00EA2">
      <w:pPr>
        <w:pStyle w:val="a4"/>
        <w:numPr>
          <w:ilvl w:val="0"/>
          <w:numId w:val="1"/>
        </w:numPr>
        <w:spacing w:before="0" w:beforeAutospacing="0" w:after="150" w:afterAutospacing="0" w:line="360" w:lineRule="auto"/>
        <w:ind w:left="0" w:firstLine="360"/>
        <w:jc w:val="both"/>
        <w:textAlignment w:val="baseline"/>
        <w:rPr>
          <w:bCs/>
          <w:bdr w:val="none" w:sz="0" w:space="0" w:color="auto" w:frame="1"/>
        </w:rPr>
      </w:pPr>
      <w:r>
        <w:t xml:space="preserve">Внести следующие изменения в муниципальную программу  </w:t>
      </w:r>
      <w:r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C81A99">
        <w:t xml:space="preserve">сельского поселения </w:t>
      </w:r>
      <w:r>
        <w:t>Пискалы</w:t>
      </w:r>
      <w:r w:rsidRPr="00C81A99">
        <w:t xml:space="preserve"> муниципального района  </w:t>
      </w:r>
      <w:proofErr w:type="gramStart"/>
      <w:r w:rsidRPr="00C81A99">
        <w:t>Ставропольский</w:t>
      </w:r>
      <w:proofErr w:type="gramEnd"/>
      <w:r w:rsidRPr="00C81A99">
        <w:t xml:space="preserve"> Самарской области</w:t>
      </w:r>
      <w:r>
        <w:rPr>
          <w:bCs/>
          <w:bdr w:val="none" w:sz="0" w:space="0" w:color="auto" w:frame="1"/>
        </w:rPr>
        <w:t xml:space="preserve"> на 2017</w:t>
      </w:r>
      <w:r w:rsidRPr="00C81A99">
        <w:rPr>
          <w:bCs/>
          <w:bdr w:val="none" w:sz="0" w:space="0" w:color="auto" w:frame="1"/>
        </w:rPr>
        <w:t xml:space="preserve"> – 201</w:t>
      </w:r>
      <w:r>
        <w:rPr>
          <w:bCs/>
          <w:bdr w:val="none" w:sz="0" w:space="0" w:color="auto" w:frame="1"/>
        </w:rPr>
        <w:t>9</w:t>
      </w:r>
      <w:r w:rsidRPr="00C81A99">
        <w:rPr>
          <w:bCs/>
          <w:bdr w:val="none" w:sz="0" w:space="0" w:color="auto" w:frame="1"/>
        </w:rPr>
        <w:t xml:space="preserve"> годы»</w:t>
      </w:r>
      <w:r>
        <w:rPr>
          <w:bCs/>
          <w:bdr w:val="none" w:sz="0" w:space="0" w:color="auto" w:frame="1"/>
        </w:rPr>
        <w:t xml:space="preserve">  (далее Программа),  утверждённую  Постановлением  Администрации  сельского поселения Пискалы муниципального района Ставропольский Самарской области  от  20 декабря 2016 года № 52:</w:t>
      </w:r>
    </w:p>
    <w:p w:rsidR="00C00EA2" w:rsidRPr="00025220" w:rsidRDefault="00C00EA2" w:rsidP="00C00EA2">
      <w:pPr>
        <w:pStyle w:val="a4"/>
        <w:numPr>
          <w:ilvl w:val="1"/>
          <w:numId w:val="1"/>
        </w:numPr>
        <w:spacing w:before="0" w:beforeAutospacing="0" w:after="150" w:afterAutospacing="0" w:line="360" w:lineRule="auto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</w:rPr>
        <w:t xml:space="preserve">  В паспорте программы  пункт Объёмы и источники финансирования»,  изложить в следующей редакции:</w:t>
      </w:r>
    </w:p>
    <w:p w:rsidR="00C00EA2" w:rsidRDefault="00C00EA2" w:rsidP="00C00EA2">
      <w:pPr>
        <w:pStyle w:val="a4"/>
        <w:spacing w:before="0" w:beforeAutospacing="0" w:after="150" w:afterAutospacing="0" w:line="360" w:lineRule="auto"/>
        <w:ind w:left="142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</w:rPr>
        <w:t>«Объёмы финансирования программы на 2017-2019 годы» в сумме:</w:t>
      </w:r>
    </w:p>
    <w:p w:rsidR="00C00EA2" w:rsidRDefault="00C00EA2" w:rsidP="00C00EA2">
      <w:pPr>
        <w:pStyle w:val="a4"/>
        <w:spacing w:before="0" w:beforeAutospacing="0" w:after="150" w:afterAutospacing="0" w:line="360" w:lineRule="auto"/>
        <w:ind w:left="142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>2017 год в сумме  6 210 310 руб.00</w:t>
      </w:r>
      <w:r w:rsidRPr="004F1505">
        <w:rPr>
          <w:rStyle w:val="FontStyle38"/>
          <w:bCs/>
          <w:bdr w:val="none" w:sz="0" w:space="0" w:color="auto" w:frame="1"/>
        </w:rPr>
        <w:t xml:space="preserve"> коп</w:t>
      </w:r>
      <w:proofErr w:type="gramStart"/>
      <w:r w:rsidRPr="004F1505">
        <w:rPr>
          <w:rStyle w:val="FontStyle38"/>
          <w:bCs/>
          <w:bdr w:val="none" w:sz="0" w:space="0" w:color="auto" w:frame="1"/>
        </w:rPr>
        <w:t>.</w:t>
      </w:r>
      <w:r>
        <w:rPr>
          <w:rStyle w:val="FontStyle38"/>
          <w:bCs/>
          <w:bdr w:val="none" w:sz="0" w:space="0" w:color="auto" w:frame="1"/>
        </w:rPr>
        <w:t xml:space="preserve"> ;</w:t>
      </w:r>
      <w:proofErr w:type="gramEnd"/>
    </w:p>
    <w:p w:rsidR="00C00EA2" w:rsidRDefault="00C00EA2" w:rsidP="00C00EA2">
      <w:pPr>
        <w:pStyle w:val="a4"/>
        <w:spacing w:before="0" w:beforeAutospacing="0" w:after="150" w:afterAutospacing="0" w:line="360" w:lineRule="auto"/>
        <w:ind w:left="142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>2018 год в сумме 6 063 460 руб.00 коп</w:t>
      </w:r>
      <w:proofErr w:type="gramStart"/>
      <w:r>
        <w:rPr>
          <w:rStyle w:val="FontStyle38"/>
          <w:bCs/>
          <w:bdr w:val="none" w:sz="0" w:space="0" w:color="auto" w:frame="1"/>
        </w:rPr>
        <w:t>.;</w:t>
      </w:r>
      <w:proofErr w:type="gramEnd"/>
    </w:p>
    <w:p w:rsidR="00C00EA2" w:rsidRDefault="00C00EA2" w:rsidP="00C00EA2">
      <w:pPr>
        <w:pStyle w:val="a4"/>
        <w:spacing w:before="0" w:beforeAutospacing="0" w:after="150" w:afterAutospacing="0" w:line="360" w:lineRule="auto"/>
        <w:ind w:left="142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>2019 год в сумме  6 165 640 руб. 00коп.</w:t>
      </w:r>
    </w:p>
    <w:p w:rsidR="00C00EA2" w:rsidRDefault="00C00EA2" w:rsidP="00C00EA2">
      <w:pPr>
        <w:pStyle w:val="a4"/>
        <w:spacing w:after="150" w:line="360" w:lineRule="auto"/>
        <w:ind w:left="142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lastRenderedPageBreak/>
        <w:t>1.2</w:t>
      </w:r>
      <w:proofErr w:type="gramStart"/>
      <w:r>
        <w:rPr>
          <w:rStyle w:val="FontStyle38"/>
          <w:bCs/>
          <w:bdr w:val="none" w:sz="0" w:space="0" w:color="auto" w:frame="1"/>
        </w:rPr>
        <w:t xml:space="preserve"> В</w:t>
      </w:r>
      <w:proofErr w:type="gramEnd"/>
      <w:r>
        <w:rPr>
          <w:rStyle w:val="FontStyle38"/>
          <w:bCs/>
          <w:bdr w:val="none" w:sz="0" w:space="0" w:color="auto" w:frame="1"/>
        </w:rPr>
        <w:t xml:space="preserve"> приложении №1 к муниципальной программе, в паспорте Подпрограммы </w:t>
      </w:r>
      <w:r w:rsidRPr="00AF32D0">
        <w:rPr>
          <w:bCs/>
          <w:bdr w:val="none" w:sz="0" w:space="0" w:color="auto" w:frame="1"/>
        </w:rPr>
        <w:t>«Развитие физической культуры, спорта и молодежной политики на территории сельского поселения Пискалы муниципального района Ставропольский Самарской области на 2017 - 2019 годы»</w:t>
      </w:r>
      <w:r>
        <w:rPr>
          <w:bCs/>
          <w:bdr w:val="none" w:sz="0" w:space="0" w:color="auto" w:frame="1"/>
        </w:rPr>
        <w:t xml:space="preserve"> </w:t>
      </w:r>
      <w:r>
        <w:rPr>
          <w:rStyle w:val="FontStyle38"/>
          <w:bCs/>
          <w:bdr w:val="none" w:sz="0" w:space="0" w:color="auto" w:frame="1"/>
        </w:rPr>
        <w:t>пункт  подпрограммы  «Объёмы и источники финансирования»  изложить в следующей редакции:</w:t>
      </w:r>
    </w:p>
    <w:p w:rsidR="00C00EA2" w:rsidRDefault="00C00EA2" w:rsidP="00C00EA2">
      <w:pPr>
        <w:pStyle w:val="a4"/>
        <w:spacing w:after="150" w:line="360" w:lineRule="auto"/>
        <w:ind w:left="142"/>
        <w:jc w:val="both"/>
        <w:textAlignment w:val="baseline"/>
        <w:rPr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ab/>
        <w:t>«Общий объём финансирования  подпрограммы «</w:t>
      </w:r>
      <w:r w:rsidRPr="00AF32D0">
        <w:rPr>
          <w:bCs/>
          <w:bdr w:val="none" w:sz="0" w:space="0" w:color="auto" w:frame="1"/>
        </w:rPr>
        <w:t>Развитие физической культуры, спорта и молодежной политики на территории сельского поселения Пискалы муниципального района Ставропольский Самарск</w:t>
      </w:r>
      <w:r>
        <w:rPr>
          <w:bCs/>
          <w:bdr w:val="none" w:sz="0" w:space="0" w:color="auto" w:frame="1"/>
        </w:rPr>
        <w:t>о</w:t>
      </w:r>
      <w:r w:rsidRPr="00AF32D0">
        <w:rPr>
          <w:bCs/>
          <w:bdr w:val="none" w:sz="0" w:space="0" w:color="auto" w:frame="1"/>
        </w:rPr>
        <w:t>й области на 2017 - 2019 годы»</w:t>
      </w:r>
    </w:p>
    <w:p w:rsidR="00C00EA2" w:rsidRDefault="00C00EA2" w:rsidP="00C00EA2">
      <w:pPr>
        <w:pStyle w:val="a4"/>
        <w:spacing w:after="150" w:line="360" w:lineRule="auto"/>
        <w:ind w:left="142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 xml:space="preserve"> ВСЕГО в общей  сумме  составляет   702 600  руб. 00 коп</w:t>
      </w:r>
      <w:proofErr w:type="gramStart"/>
      <w:r>
        <w:rPr>
          <w:rStyle w:val="FontStyle38"/>
          <w:bCs/>
          <w:bdr w:val="none" w:sz="0" w:space="0" w:color="auto" w:frame="1"/>
        </w:rPr>
        <w:t>.:</w:t>
      </w:r>
      <w:proofErr w:type="gramEnd"/>
    </w:p>
    <w:p w:rsidR="00C00EA2" w:rsidRDefault="00C00EA2" w:rsidP="00C00EA2">
      <w:pPr>
        <w:pStyle w:val="a4"/>
        <w:spacing w:before="0" w:beforeAutospacing="0" w:after="150" w:afterAutospacing="0" w:line="360" w:lineRule="auto"/>
        <w:ind w:left="142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>2017 год в сумме  234 600 руб.00 коп</w:t>
      </w:r>
      <w:proofErr w:type="gramStart"/>
      <w:r>
        <w:rPr>
          <w:rStyle w:val="FontStyle38"/>
          <w:bCs/>
          <w:bdr w:val="none" w:sz="0" w:space="0" w:color="auto" w:frame="1"/>
        </w:rPr>
        <w:t>. ;</w:t>
      </w:r>
      <w:proofErr w:type="gramEnd"/>
    </w:p>
    <w:p w:rsidR="00C00EA2" w:rsidRDefault="00C00EA2" w:rsidP="00C00EA2">
      <w:pPr>
        <w:pStyle w:val="a4"/>
        <w:spacing w:before="0" w:beforeAutospacing="0" w:after="150" w:afterAutospacing="0" w:line="360" w:lineRule="auto"/>
        <w:ind w:left="142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>2018 год в сумме  234 000 руб.00 коп</w:t>
      </w:r>
      <w:proofErr w:type="gramStart"/>
      <w:r>
        <w:rPr>
          <w:rStyle w:val="FontStyle38"/>
          <w:bCs/>
          <w:bdr w:val="none" w:sz="0" w:space="0" w:color="auto" w:frame="1"/>
        </w:rPr>
        <w:t xml:space="preserve">.; </w:t>
      </w:r>
      <w:proofErr w:type="gramEnd"/>
    </w:p>
    <w:p w:rsidR="00C00EA2" w:rsidRDefault="00C00EA2" w:rsidP="00C00EA2">
      <w:pPr>
        <w:pStyle w:val="a4"/>
        <w:spacing w:before="0" w:beforeAutospacing="0" w:after="150" w:afterAutospacing="0" w:line="360" w:lineRule="auto"/>
        <w:ind w:left="142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>2019 год в сумме  234 000 руб. 00коп.</w:t>
      </w:r>
    </w:p>
    <w:p w:rsidR="00C00EA2" w:rsidRDefault="00C00EA2" w:rsidP="00C00EA2">
      <w:pPr>
        <w:pStyle w:val="a4"/>
        <w:spacing w:after="150" w:line="360" w:lineRule="auto"/>
        <w:ind w:left="142" w:firstLine="566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>1.2.1</w:t>
      </w:r>
      <w:proofErr w:type="gramStart"/>
      <w:r>
        <w:rPr>
          <w:rStyle w:val="FontStyle38"/>
          <w:bCs/>
          <w:bdr w:val="none" w:sz="0" w:space="0" w:color="auto" w:frame="1"/>
        </w:rPr>
        <w:t xml:space="preserve"> В</w:t>
      </w:r>
      <w:proofErr w:type="gramEnd"/>
      <w:r>
        <w:rPr>
          <w:rStyle w:val="FontStyle38"/>
          <w:bCs/>
          <w:bdr w:val="none" w:sz="0" w:space="0" w:color="auto" w:frame="1"/>
        </w:rPr>
        <w:t xml:space="preserve"> подпрограмме «</w:t>
      </w:r>
      <w:r w:rsidRPr="00AF32D0">
        <w:rPr>
          <w:bCs/>
          <w:bdr w:val="none" w:sz="0" w:space="0" w:color="auto" w:frame="1"/>
        </w:rPr>
        <w:t>«Развитие физической культуры, спорта и молодежной политики на территории сельского поселения Пискалы муниципального района Ставропольский Самарской области на 2017 - 2019</w:t>
      </w:r>
      <w:r>
        <w:rPr>
          <w:bCs/>
          <w:bdr w:val="none" w:sz="0" w:space="0" w:color="auto" w:frame="1"/>
        </w:rPr>
        <w:t xml:space="preserve"> годы» </w:t>
      </w:r>
      <w:r>
        <w:rPr>
          <w:rStyle w:val="FontStyle38"/>
          <w:bCs/>
          <w:bdr w:val="none" w:sz="0" w:space="0" w:color="auto" w:frame="1"/>
        </w:rPr>
        <w:t xml:space="preserve">в Разделе  4 «Мероприятия подпрограммы», в таблице 1п.2 </w:t>
      </w:r>
      <w:r w:rsidRPr="00287F3C">
        <w:rPr>
          <w:rStyle w:val="FontStyle38"/>
          <w:bCs/>
          <w:bdr w:val="none" w:sz="0" w:space="0" w:color="auto" w:frame="1"/>
        </w:rPr>
        <w:t>«</w:t>
      </w:r>
      <w:r w:rsidRPr="00287F3C">
        <w:rPr>
          <w:color w:val="000000"/>
        </w:rPr>
        <w:t>Материальное содержание инструкторов по молодежной политики в сельском поселении</w:t>
      </w:r>
      <w:r w:rsidRPr="00287F3C">
        <w:rPr>
          <w:rStyle w:val="FontStyle38"/>
          <w:bCs/>
          <w:bdr w:val="none" w:sz="0" w:space="0" w:color="auto" w:frame="1"/>
        </w:rPr>
        <w:t>»  изложить в</w:t>
      </w:r>
      <w:r>
        <w:rPr>
          <w:rStyle w:val="FontStyle38"/>
          <w:bCs/>
          <w:bdr w:val="none" w:sz="0" w:space="0" w:color="auto" w:frame="1"/>
        </w:rPr>
        <w:t xml:space="preserve"> следующей редакции:</w:t>
      </w:r>
    </w:p>
    <w:p w:rsidR="00C00EA2" w:rsidRDefault="00C00EA2" w:rsidP="00C00EA2">
      <w:pPr>
        <w:autoSpaceDE w:val="0"/>
        <w:jc w:val="center"/>
      </w:pPr>
      <w:r>
        <w:t>Мероприятия</w:t>
      </w:r>
      <w:r w:rsidRPr="00C3573F">
        <w:t xml:space="preserve"> </w:t>
      </w:r>
      <w:r>
        <w:t>Подпрограммы</w:t>
      </w:r>
    </w:p>
    <w:p w:rsidR="00C00EA2" w:rsidRPr="00B014F1" w:rsidRDefault="00C00EA2" w:rsidP="00C00EA2">
      <w:pPr>
        <w:shd w:val="clear" w:color="auto" w:fill="FFFFFF"/>
        <w:ind w:right="-1" w:firstLine="709"/>
        <w:jc w:val="right"/>
      </w:pPr>
      <w:r w:rsidRPr="00B014F1">
        <w:t>Таблица</w:t>
      </w:r>
      <w:r>
        <w:t xml:space="preserve"> №1</w:t>
      </w:r>
    </w:p>
    <w:tbl>
      <w:tblPr>
        <w:tblW w:w="1003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C00EA2" w:rsidRPr="00A71B5B" w:rsidTr="002B2C6E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C00EA2" w:rsidRPr="00A71B5B" w:rsidTr="002B2C6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C00EA2" w:rsidRPr="00A71B5B" w:rsidTr="002B2C6E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C00EA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left="1260" w:right="-1"/>
              <w:jc w:val="center"/>
              <w:rPr>
                <w:sz w:val="22"/>
                <w:szCs w:val="22"/>
              </w:rPr>
            </w:pPr>
            <w:proofErr w:type="gramStart"/>
            <w:r w:rsidRPr="002C48C3">
              <w:rPr>
                <w:sz w:val="22"/>
                <w:szCs w:val="22"/>
              </w:rPr>
              <w:t>Материальное содержание инструкторов по молодежной политики в сельском поселении</w:t>
            </w:r>
            <w:proofErr w:type="gramEnd"/>
          </w:p>
        </w:tc>
      </w:tr>
      <w:tr w:rsidR="00C00EA2" w:rsidRPr="00A71B5B" w:rsidTr="002B2C6E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0E61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117 300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117 000</w:t>
            </w:r>
          </w:p>
        </w:tc>
      </w:tr>
      <w:tr w:rsidR="00C00EA2" w:rsidRPr="00A71B5B" w:rsidTr="002B2C6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00EA2" w:rsidRPr="00A71B5B" w:rsidTr="002B2C6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00EA2" w:rsidRPr="00A71B5B" w:rsidTr="002B2C6E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117 300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117 000</w:t>
            </w:r>
          </w:p>
        </w:tc>
      </w:tr>
      <w:tr w:rsidR="00C00EA2" w:rsidRPr="00A71B5B" w:rsidTr="002B2C6E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C00EA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left="1260" w:right="-1"/>
              <w:jc w:val="center"/>
              <w:rPr>
                <w:sz w:val="22"/>
                <w:szCs w:val="22"/>
              </w:rPr>
            </w:pPr>
            <w:proofErr w:type="gramStart"/>
            <w:r w:rsidRPr="00AF0E61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AF0E61">
              <w:rPr>
                <w:b/>
                <w:bCs/>
                <w:sz w:val="22"/>
                <w:szCs w:val="22"/>
              </w:rPr>
              <w:t xml:space="preserve"> </w:t>
            </w:r>
            <w:r w:rsidRPr="00AF0E61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C00EA2" w:rsidRPr="00A71B5B" w:rsidTr="002B2C6E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0E61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00EA2" w:rsidRPr="00A71B5B" w:rsidTr="002B2C6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00EA2" w:rsidRPr="00A71B5B" w:rsidTr="002B2C6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00EA2" w:rsidRPr="00A71B5B" w:rsidTr="002B2C6E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00EA2" w:rsidRPr="00A71B5B" w:rsidTr="002B2C6E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C00EA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left="1260" w:right="-1"/>
              <w:rPr>
                <w:color w:val="000000"/>
                <w:sz w:val="22"/>
                <w:szCs w:val="22"/>
              </w:rPr>
            </w:pPr>
            <w:r w:rsidRPr="00AF0E61">
              <w:rPr>
                <w:color w:val="000000"/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C00EA2" w:rsidRPr="00A71B5B" w:rsidTr="002B2C6E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00EA2" w:rsidRPr="00AF0E61" w:rsidRDefault="00C00EA2" w:rsidP="002B2C6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0E61">
              <w:rPr>
                <w:color w:val="000000"/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117 300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117 000</w:t>
            </w:r>
          </w:p>
        </w:tc>
      </w:tr>
      <w:tr w:rsidR="00C00EA2" w:rsidRPr="00A71B5B" w:rsidTr="002B2C6E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00EA2" w:rsidRPr="00A71B5B" w:rsidTr="002B2C6E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00EA2" w:rsidRPr="00A71B5B" w:rsidTr="002B2C6E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117 300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117 000</w:t>
            </w:r>
          </w:p>
        </w:tc>
      </w:tr>
      <w:tr w:rsidR="00C00EA2" w:rsidRPr="00A71B5B" w:rsidTr="002B2C6E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C00EA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left="1260" w:right="-1"/>
              <w:jc w:val="center"/>
              <w:rPr>
                <w:sz w:val="22"/>
                <w:szCs w:val="22"/>
              </w:rPr>
            </w:pPr>
            <w:r w:rsidRPr="00AF0E61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C00EA2" w:rsidRPr="00A71B5B" w:rsidTr="002B2C6E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00EA2" w:rsidRPr="00287F3C" w:rsidRDefault="00C00EA2" w:rsidP="002B2C6E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287F3C">
              <w:rPr>
                <w:sz w:val="22"/>
                <w:szCs w:val="22"/>
              </w:rPr>
              <w:lastRenderedPageBreak/>
              <w:t>Материально – техническое содержание инструктора по физкультуре и спорту</w:t>
            </w:r>
          </w:p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00EA2" w:rsidRPr="00A71B5B" w:rsidTr="002B2C6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00EA2" w:rsidRPr="00A71B5B" w:rsidTr="002B2C6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00EA2" w:rsidRPr="00A71B5B" w:rsidTr="002B2C6E">
        <w:trPr>
          <w:cantSplit/>
          <w:trHeight w:val="383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0EA2" w:rsidRPr="00B014F1" w:rsidRDefault="00C00EA2" w:rsidP="002B2C6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C00EA2" w:rsidRDefault="00C00EA2" w:rsidP="00C00EA2">
      <w:pPr>
        <w:numPr>
          <w:ilvl w:val="0"/>
          <w:numId w:val="1"/>
        </w:numPr>
        <w:spacing w:line="360" w:lineRule="auto"/>
        <w:jc w:val="both"/>
        <w:rPr>
          <w:rStyle w:val="FontStyle38"/>
          <w:bCs/>
          <w:bdr w:val="none" w:sz="0" w:space="0" w:color="auto" w:frame="1"/>
        </w:rPr>
      </w:pPr>
      <w:proofErr w:type="gramStart"/>
      <w:r>
        <w:rPr>
          <w:rStyle w:val="FontStyle38"/>
          <w:bCs/>
          <w:bdr w:val="none" w:sz="0" w:space="0" w:color="auto" w:frame="1"/>
        </w:rPr>
        <w:t>Контроль за</w:t>
      </w:r>
      <w:proofErr w:type="gramEnd"/>
      <w:r>
        <w:rPr>
          <w:rStyle w:val="FontStyle38"/>
          <w:bCs/>
          <w:bdr w:val="none" w:sz="0" w:space="0" w:color="auto" w:frame="1"/>
        </w:rPr>
        <w:t xml:space="preserve"> выполнением настоящего Постановления оставляю за собой.</w:t>
      </w:r>
    </w:p>
    <w:p w:rsidR="00C00EA2" w:rsidRDefault="00C00EA2" w:rsidP="00C00EA2">
      <w:pPr>
        <w:pStyle w:val="a4"/>
        <w:numPr>
          <w:ilvl w:val="0"/>
          <w:numId w:val="1"/>
        </w:numPr>
        <w:spacing w:before="0" w:beforeAutospacing="0" w:after="150" w:afterAutospacing="0" w:line="360" w:lineRule="auto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>Опубликовать настоящее Постановление в средствах массовой информации.</w:t>
      </w:r>
    </w:p>
    <w:p w:rsidR="00C00EA2" w:rsidRDefault="00C00EA2" w:rsidP="00C00EA2">
      <w:pPr>
        <w:pStyle w:val="a4"/>
        <w:numPr>
          <w:ilvl w:val="0"/>
          <w:numId w:val="1"/>
        </w:numPr>
        <w:spacing w:before="0" w:beforeAutospacing="0" w:after="150" w:afterAutospacing="0" w:line="360" w:lineRule="auto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>Настоящее Постановление вступает в силу с момента его подписания и действует до 31 декабря 2019 года.</w:t>
      </w:r>
    </w:p>
    <w:p w:rsidR="00C00EA2" w:rsidRDefault="00C00EA2" w:rsidP="00C00EA2">
      <w:pPr>
        <w:pStyle w:val="a4"/>
        <w:spacing w:before="0" w:beforeAutospacing="0" w:after="150" w:afterAutospacing="0" w:line="360" w:lineRule="auto"/>
        <w:ind w:left="142"/>
        <w:jc w:val="both"/>
        <w:textAlignment w:val="baseline"/>
        <w:rPr>
          <w:rStyle w:val="FontStyle38"/>
          <w:bCs/>
          <w:bdr w:val="none" w:sz="0" w:space="0" w:color="auto" w:frame="1"/>
        </w:rPr>
      </w:pPr>
    </w:p>
    <w:p w:rsidR="00C00EA2" w:rsidRPr="00614ACC" w:rsidRDefault="00C00EA2" w:rsidP="00C00EA2">
      <w:pPr>
        <w:pStyle w:val="a3"/>
        <w:spacing w:line="36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Пискалы</w:t>
      </w:r>
    </w:p>
    <w:p w:rsidR="00C00EA2" w:rsidRPr="00614ACC" w:rsidRDefault="00C00EA2" w:rsidP="00C00EA2">
      <w:pPr>
        <w:pStyle w:val="a3"/>
        <w:spacing w:line="36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4AC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00EA2" w:rsidRPr="00614ACC" w:rsidRDefault="00C00EA2" w:rsidP="00C00EA2">
      <w:pPr>
        <w:pStyle w:val="a3"/>
        <w:spacing w:line="36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0EA2" w:rsidRDefault="00C00EA2" w:rsidP="00C00EA2"/>
    <w:p w:rsidR="00C00EA2" w:rsidRDefault="00C00EA2" w:rsidP="00C00EA2"/>
    <w:p w:rsidR="00C00EA2" w:rsidRDefault="00C00EA2" w:rsidP="00C00EA2"/>
    <w:p w:rsidR="002279D8" w:rsidRDefault="002279D8">
      <w:bookmarkStart w:id="0" w:name="_GoBack"/>
      <w:bookmarkEnd w:id="0"/>
    </w:p>
    <w:sectPr w:rsidR="002279D8" w:rsidSect="00DB7380">
      <w:pgSz w:w="11906" w:h="16838"/>
      <w:pgMar w:top="540" w:right="707" w:bottom="142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9D30290"/>
    <w:multiLevelType w:val="multilevel"/>
    <w:tmpl w:val="A7CCC6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AE8"/>
    <w:rsid w:val="002279D8"/>
    <w:rsid w:val="00630AE8"/>
    <w:rsid w:val="00C00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0E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C00EA2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00EA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C00EA2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C00EA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Normal (Web)"/>
    <w:basedOn w:val="a"/>
    <w:uiPriority w:val="99"/>
    <w:unhideWhenUsed/>
    <w:rsid w:val="00C00EA2"/>
    <w:pPr>
      <w:spacing w:before="100" w:beforeAutospacing="1" w:after="100" w:afterAutospacing="1"/>
    </w:pPr>
  </w:style>
  <w:style w:type="character" w:customStyle="1" w:styleId="FontStyle38">
    <w:name w:val="Font Style38"/>
    <w:uiPriority w:val="99"/>
    <w:rsid w:val="00C00EA2"/>
    <w:rPr>
      <w:rFonts w:ascii="Times New Roman" w:hAnsi="Times New Roman" w:cs="Times New Roman"/>
      <w:sz w:val="22"/>
      <w:szCs w:val="22"/>
    </w:rPr>
  </w:style>
  <w:style w:type="paragraph" w:customStyle="1" w:styleId="ConsPlusCell">
    <w:name w:val="ConsPlusCell"/>
    <w:rsid w:val="00C00EA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00EA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00EA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0E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C00EA2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00EA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C00EA2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C00EA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Normal (Web)"/>
    <w:basedOn w:val="a"/>
    <w:uiPriority w:val="99"/>
    <w:unhideWhenUsed/>
    <w:rsid w:val="00C00EA2"/>
    <w:pPr>
      <w:spacing w:before="100" w:beforeAutospacing="1" w:after="100" w:afterAutospacing="1"/>
    </w:pPr>
  </w:style>
  <w:style w:type="character" w:customStyle="1" w:styleId="FontStyle38">
    <w:name w:val="Font Style38"/>
    <w:uiPriority w:val="99"/>
    <w:rsid w:val="00C00EA2"/>
    <w:rPr>
      <w:rFonts w:ascii="Times New Roman" w:hAnsi="Times New Roman" w:cs="Times New Roman"/>
      <w:sz w:val="22"/>
      <w:szCs w:val="22"/>
    </w:rPr>
  </w:style>
  <w:style w:type="paragraph" w:customStyle="1" w:styleId="ConsPlusCell">
    <w:name w:val="ConsPlusCell"/>
    <w:rsid w:val="00C00EA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00EA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00EA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658</Words>
  <Characters>3756</Characters>
  <Application>Microsoft Office Word</Application>
  <DocSecurity>0</DocSecurity>
  <Lines>31</Lines>
  <Paragraphs>8</Paragraphs>
  <ScaleCrop>false</ScaleCrop>
  <Company/>
  <LinksUpToDate>false</LinksUpToDate>
  <CharactersWithSpaces>4406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2017-04-24T11:18:00Z</dcterms:created>
  <dcterms:modified xsi:type="dcterms:W3CDTF">2017-04-24T11:18:00Z</dcterms:modified>
</cp:coreProperties>
</file>