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B150F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3A3ADC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19382C" w:rsidRPr="00A751FE" w:rsidRDefault="008B150F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bookmarkStart w:id="0" w:name="_GoBack"/>
      <w:bookmarkEnd w:id="0"/>
      <w:r w:rsidR="0019382C">
        <w:rPr>
          <w:rFonts w:ascii="Times New Roman" w:hAnsi="Times New Roman" w:cs="Times New Roman"/>
          <w:b/>
          <w:sz w:val="24"/>
          <w:szCs w:val="24"/>
        </w:rPr>
        <w:t xml:space="preserve">т </w:t>
      </w:r>
      <w:r>
        <w:rPr>
          <w:rFonts w:ascii="Times New Roman" w:hAnsi="Times New Roman" w:cs="Times New Roman"/>
          <w:b/>
          <w:sz w:val="24"/>
          <w:szCs w:val="24"/>
        </w:rPr>
        <w:t xml:space="preserve">13 августа </w:t>
      </w:r>
      <w:r w:rsidR="0019382C">
        <w:rPr>
          <w:rFonts w:ascii="Times New Roman" w:hAnsi="Times New Roman" w:cs="Times New Roman"/>
          <w:b/>
          <w:sz w:val="24"/>
          <w:szCs w:val="24"/>
        </w:rPr>
        <w:t>20</w:t>
      </w:r>
      <w:r w:rsidR="003A3ADC">
        <w:rPr>
          <w:rFonts w:ascii="Times New Roman" w:hAnsi="Times New Roman" w:cs="Times New Roman"/>
          <w:b/>
          <w:sz w:val="24"/>
          <w:szCs w:val="24"/>
        </w:rPr>
        <w:t>20</w:t>
      </w:r>
      <w:r w:rsidR="0019382C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№ </w:t>
      </w:r>
      <w:r>
        <w:rPr>
          <w:rFonts w:ascii="Times New Roman" w:hAnsi="Times New Roman" w:cs="Times New Roman"/>
          <w:b/>
          <w:sz w:val="24"/>
          <w:szCs w:val="24"/>
        </w:rPr>
        <w:t>37</w:t>
      </w:r>
    </w:p>
    <w:p w:rsidR="0092176D" w:rsidRDefault="00922DEF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Об утверждении </w:t>
      </w:r>
      <w:r w:rsidR="0092176D">
        <w:rPr>
          <w:rFonts w:ascii="Times New Roman" w:hAnsi="Times New Roman" w:cs="Times New Roman"/>
          <w:b/>
          <w:sz w:val="26"/>
          <w:szCs w:val="26"/>
        </w:rPr>
        <w:t xml:space="preserve">проекта устройства территории </w:t>
      </w:r>
    </w:p>
    <w:p w:rsidR="001E56BE" w:rsidRDefault="0092176D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общественного кладбища на территории </w:t>
      </w:r>
      <w:r w:rsidR="003A3ADC" w:rsidRPr="00256565">
        <w:rPr>
          <w:rFonts w:ascii="Times New Roman" w:hAnsi="Times New Roman" w:cs="Times New Roman"/>
          <w:b/>
          <w:sz w:val="26"/>
          <w:szCs w:val="26"/>
        </w:rPr>
        <w:t xml:space="preserve">сельского </w:t>
      </w:r>
    </w:p>
    <w:p w:rsidR="001E56BE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56565">
        <w:rPr>
          <w:rFonts w:ascii="Times New Roman" w:hAnsi="Times New Roman" w:cs="Times New Roman"/>
          <w:b/>
          <w:sz w:val="26"/>
          <w:szCs w:val="26"/>
        </w:rPr>
        <w:t xml:space="preserve">поселения Пискалы муниципального района </w:t>
      </w:r>
    </w:p>
    <w:p w:rsidR="00BE44C5" w:rsidRPr="00256565" w:rsidRDefault="003A3ADC" w:rsidP="001E56BE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256565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256565"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  <w:r w:rsidR="001E56BE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A3ADC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Федеральным законом от </w:t>
      </w:r>
      <w:r w:rsidR="00EA6B71">
        <w:rPr>
          <w:rFonts w:ascii="Times New Roman" w:hAnsi="Times New Roman" w:cs="Times New Roman"/>
          <w:sz w:val="26"/>
          <w:szCs w:val="26"/>
        </w:rPr>
        <w:t>12.01.1996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 года № </w:t>
      </w:r>
      <w:r w:rsidR="00EA6B71">
        <w:rPr>
          <w:rFonts w:ascii="Times New Roman" w:hAnsi="Times New Roman" w:cs="Times New Roman"/>
          <w:sz w:val="26"/>
          <w:szCs w:val="26"/>
        </w:rPr>
        <w:t>8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-ФЗ «О </w:t>
      </w:r>
      <w:proofErr w:type="gramStart"/>
      <w:r w:rsidR="00EA6B71">
        <w:rPr>
          <w:rFonts w:ascii="Times New Roman" w:hAnsi="Times New Roman" w:cs="Times New Roman"/>
          <w:sz w:val="26"/>
          <w:szCs w:val="26"/>
        </w:rPr>
        <w:t>погребении и похоронном деле</w:t>
      </w:r>
      <w:r w:rsidR="003A3ADC" w:rsidRPr="003A3ADC">
        <w:rPr>
          <w:rFonts w:ascii="Times New Roman" w:hAnsi="Times New Roman" w:cs="Times New Roman"/>
          <w:sz w:val="26"/>
          <w:szCs w:val="26"/>
        </w:rPr>
        <w:t xml:space="preserve">»,  </w:t>
      </w:r>
      <w:r w:rsidR="00EA6B71" w:rsidRPr="003A3ADC">
        <w:rPr>
          <w:rFonts w:ascii="Times New Roman" w:hAnsi="Times New Roman" w:cs="Times New Roman"/>
          <w:sz w:val="26"/>
          <w:szCs w:val="26"/>
        </w:rPr>
        <w:t xml:space="preserve">Федеральным законом от </w:t>
      </w:r>
      <w:r w:rsidR="00EA6B71">
        <w:rPr>
          <w:rFonts w:ascii="Times New Roman" w:hAnsi="Times New Roman" w:cs="Times New Roman"/>
          <w:sz w:val="26"/>
          <w:szCs w:val="26"/>
        </w:rPr>
        <w:t>06.10.2003</w:t>
      </w:r>
      <w:r w:rsidR="00EA6B71" w:rsidRPr="003A3ADC">
        <w:rPr>
          <w:rFonts w:ascii="Times New Roman" w:hAnsi="Times New Roman" w:cs="Times New Roman"/>
          <w:sz w:val="26"/>
          <w:szCs w:val="26"/>
        </w:rPr>
        <w:t xml:space="preserve"> года № </w:t>
      </w:r>
      <w:r w:rsidR="00EA6B71">
        <w:rPr>
          <w:rFonts w:ascii="Times New Roman" w:hAnsi="Times New Roman" w:cs="Times New Roman"/>
          <w:sz w:val="26"/>
          <w:szCs w:val="26"/>
        </w:rPr>
        <w:t>131</w:t>
      </w:r>
      <w:r w:rsidR="00EA6B71" w:rsidRPr="003A3ADC">
        <w:rPr>
          <w:rFonts w:ascii="Times New Roman" w:hAnsi="Times New Roman" w:cs="Times New Roman"/>
          <w:sz w:val="26"/>
          <w:szCs w:val="26"/>
        </w:rPr>
        <w:t>-ФЗ</w:t>
      </w:r>
      <w:r w:rsidR="00EA6B71">
        <w:rPr>
          <w:rFonts w:ascii="Times New Roman" w:hAnsi="Times New Roman" w:cs="Times New Roman"/>
          <w:sz w:val="26"/>
          <w:szCs w:val="26"/>
        </w:rPr>
        <w:t xml:space="preserve"> «Об общих принципах организации местного самоуправления в </w:t>
      </w:r>
      <w:proofErr w:type="spellStart"/>
      <w:r w:rsidR="00EA6B71">
        <w:rPr>
          <w:rFonts w:ascii="Times New Roman" w:hAnsi="Times New Roman" w:cs="Times New Roman"/>
          <w:sz w:val="26"/>
          <w:szCs w:val="26"/>
        </w:rPr>
        <w:t>Росссийской</w:t>
      </w:r>
      <w:proofErr w:type="spellEnd"/>
      <w:r w:rsidR="00EA6B71">
        <w:rPr>
          <w:rFonts w:ascii="Times New Roman" w:hAnsi="Times New Roman" w:cs="Times New Roman"/>
          <w:sz w:val="26"/>
          <w:szCs w:val="26"/>
        </w:rPr>
        <w:t xml:space="preserve"> Федерации»,</w:t>
      </w:r>
      <w:r w:rsidR="00EA6B71" w:rsidRPr="003A3ADC">
        <w:rPr>
          <w:rFonts w:ascii="Times New Roman" w:hAnsi="Times New Roman" w:cs="Times New Roman"/>
          <w:sz w:val="26"/>
          <w:szCs w:val="26"/>
        </w:rPr>
        <w:t xml:space="preserve"> </w:t>
      </w:r>
      <w:r w:rsidRPr="0019382C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  <w:proofErr w:type="gramEnd"/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A751FE" w:rsidRPr="00C321DB" w:rsidRDefault="00BE44C5" w:rsidP="00C321D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321DB">
        <w:rPr>
          <w:rFonts w:ascii="Times New Roman" w:hAnsi="Times New Roman" w:cs="Times New Roman"/>
          <w:sz w:val="26"/>
          <w:szCs w:val="26"/>
        </w:rPr>
        <w:t xml:space="preserve">Утвердить </w:t>
      </w:r>
      <w:r w:rsidR="00C321DB" w:rsidRPr="00C321DB">
        <w:rPr>
          <w:rFonts w:ascii="Times New Roman" w:hAnsi="Times New Roman" w:cs="Times New Roman"/>
          <w:sz w:val="26"/>
          <w:szCs w:val="26"/>
        </w:rPr>
        <w:t xml:space="preserve">проект устройства территории общественного кладбища на территории </w:t>
      </w:r>
      <w:r w:rsidR="003A3ADC" w:rsidRPr="00C321DB">
        <w:rPr>
          <w:rFonts w:ascii="Times New Roman" w:hAnsi="Times New Roman" w:cs="Times New Roman"/>
          <w:sz w:val="26"/>
          <w:szCs w:val="26"/>
        </w:rPr>
        <w:t>сельского поселения Пискалы муниципального района Ставропольский Самарской области</w:t>
      </w:r>
      <w:r w:rsidRPr="00C321DB">
        <w:rPr>
          <w:rFonts w:ascii="Times New Roman" w:hAnsi="Times New Roman" w:cs="Times New Roman"/>
          <w:sz w:val="26"/>
          <w:szCs w:val="26"/>
        </w:rPr>
        <w:t>.</w:t>
      </w:r>
    </w:p>
    <w:p w:rsidR="0019382C" w:rsidRPr="00C321DB" w:rsidRDefault="00C321DB" w:rsidP="00C321D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321DB">
        <w:rPr>
          <w:rFonts w:ascii="Times New Roman" w:hAnsi="Times New Roman" w:cs="Times New Roman"/>
          <w:sz w:val="26"/>
          <w:szCs w:val="26"/>
        </w:rPr>
        <w:t>Проект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C321DB">
        <w:rPr>
          <w:rFonts w:ascii="Times New Roman" w:hAnsi="Times New Roman" w:cs="Times New Roman"/>
          <w:sz w:val="26"/>
          <w:szCs w:val="26"/>
        </w:rPr>
        <w:t xml:space="preserve"> устройства территории общественного кладбища на территории сельского поселения Пискалы муниципального района Ставропольский Самарской области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19382C" w:rsidRPr="00C321DB">
        <w:rPr>
          <w:rFonts w:ascii="Times New Roman" w:hAnsi="Times New Roman" w:cs="Times New Roman"/>
          <w:sz w:val="26"/>
          <w:szCs w:val="26"/>
        </w:rPr>
        <w:t xml:space="preserve">размещен на сайте сельского поселения </w:t>
      </w:r>
      <w:r w:rsidR="0019382C" w:rsidRPr="00C321DB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="0019382C" w:rsidRPr="00C321D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19382C" w:rsidRPr="00C321DB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="0019382C" w:rsidRPr="00C321DB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19382C" w:rsidRPr="00C321DB">
        <w:rPr>
          <w:rFonts w:ascii="Times New Roman" w:hAnsi="Times New Roman" w:cs="Times New Roman"/>
          <w:sz w:val="26"/>
          <w:szCs w:val="26"/>
        </w:rPr>
        <w:t>.</w:t>
      </w:r>
    </w:p>
    <w:p w:rsidR="00A751FE" w:rsidRPr="001E56BE" w:rsidRDefault="00A751FE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r w:rsidRPr="001E56BE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E56BE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E56BE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E56BE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E56BE">
        <w:rPr>
          <w:bCs/>
          <w:sz w:val="26"/>
          <w:szCs w:val="26"/>
          <w:lang w:eastAsia="ar-SA"/>
        </w:rPr>
        <w:t>.</w:t>
      </w:r>
    </w:p>
    <w:p w:rsidR="00BE44C5" w:rsidRPr="001E56BE" w:rsidRDefault="00BE44C5" w:rsidP="002F151D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 w:line="360" w:lineRule="auto"/>
        <w:ind w:left="-142"/>
        <w:contextualSpacing/>
        <w:jc w:val="both"/>
        <w:rPr>
          <w:i/>
          <w:sz w:val="26"/>
          <w:szCs w:val="26"/>
        </w:rPr>
      </w:pPr>
      <w:proofErr w:type="gramStart"/>
      <w:r w:rsidRPr="001E56BE">
        <w:rPr>
          <w:sz w:val="26"/>
          <w:szCs w:val="26"/>
        </w:rPr>
        <w:t>Контроль за</w:t>
      </w:r>
      <w:proofErr w:type="gramEnd"/>
      <w:r w:rsidRPr="001E56BE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E56BE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E56BE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r w:rsidR="003374A4" w:rsidRPr="001E56BE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C321DB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C321DB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2F151D" w:rsidRDefault="002F151D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25656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831"/>
        </w:tabs>
        <w:ind w:left="-141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299"/>
        </w:tabs>
        <w:ind w:left="1299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19"/>
        </w:tabs>
        <w:ind w:left="2019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39"/>
        </w:tabs>
        <w:ind w:left="2739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459"/>
        </w:tabs>
        <w:ind w:left="3459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179"/>
        </w:tabs>
        <w:ind w:left="4179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99"/>
        </w:tabs>
        <w:ind w:left="4899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19"/>
        </w:tabs>
        <w:ind w:left="5619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339"/>
        </w:tabs>
        <w:ind w:left="6339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186D92"/>
    <w:rsid w:val="0019382C"/>
    <w:rsid w:val="001E56BE"/>
    <w:rsid w:val="00256565"/>
    <w:rsid w:val="002C2093"/>
    <w:rsid w:val="002F151D"/>
    <w:rsid w:val="003374A4"/>
    <w:rsid w:val="003A3ADC"/>
    <w:rsid w:val="00517525"/>
    <w:rsid w:val="008215CD"/>
    <w:rsid w:val="008B150F"/>
    <w:rsid w:val="0092176D"/>
    <w:rsid w:val="00922DEF"/>
    <w:rsid w:val="00A23E4B"/>
    <w:rsid w:val="00A36C1D"/>
    <w:rsid w:val="00A751FE"/>
    <w:rsid w:val="00AA493C"/>
    <w:rsid w:val="00BE44C5"/>
    <w:rsid w:val="00C321DB"/>
    <w:rsid w:val="00CC5C08"/>
    <w:rsid w:val="00D16253"/>
    <w:rsid w:val="00DE7019"/>
    <w:rsid w:val="00E21B54"/>
    <w:rsid w:val="00E60C66"/>
    <w:rsid w:val="00EA6B71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2020-08-17T05:06:00Z</cp:lastPrinted>
  <dcterms:created xsi:type="dcterms:W3CDTF">2014-07-21T06:15:00Z</dcterms:created>
  <dcterms:modified xsi:type="dcterms:W3CDTF">2020-08-17T05:06:00Z</dcterms:modified>
</cp:coreProperties>
</file>