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B67A8" w:rsidRPr="00830D48" w:rsidRDefault="00CB67A8" w:rsidP="00CB67A8">
      <w:pPr>
        <w:spacing w:after="0"/>
        <w:jc w:val="center"/>
        <w:rPr>
          <w:rFonts w:ascii="Times New Roman" w:hAnsi="Times New Roman"/>
          <w:noProof/>
          <w:sz w:val="24"/>
          <w:szCs w:val="24"/>
        </w:rPr>
      </w:pPr>
      <w:r w:rsidRPr="00830D48">
        <w:rPr>
          <w:rFonts w:ascii="Times New Roman" w:hAnsi="Times New Roman"/>
          <w:color w:val="000000"/>
          <w:sz w:val="26"/>
          <w:szCs w:val="26"/>
        </w:rPr>
        <w:t>﻿</w:t>
      </w:r>
      <w:r>
        <w:rPr>
          <w:rFonts w:ascii="Times New Roman" w:hAnsi="Times New Roman"/>
          <w:noProof/>
          <w:sz w:val="24"/>
          <w:szCs w:val="24"/>
          <w:lang w:eastAsia="ru-RU"/>
        </w:rPr>
        <w:drawing>
          <wp:inline distT="0" distB="0" distL="0" distR="0" wp14:anchorId="4F4C22C7" wp14:editId="36DEFA98">
            <wp:extent cx="1180465" cy="1020445"/>
            <wp:effectExtent l="0" t="0" r="635" b="8255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B67A8" w:rsidRPr="000614EF" w:rsidRDefault="00CB67A8" w:rsidP="00CB67A8">
      <w:pPr>
        <w:pStyle w:val="1"/>
        <w:spacing w:before="0" w:after="0"/>
        <w:ind w:left="5397" w:hanging="5681"/>
        <w:jc w:val="center"/>
        <w:rPr>
          <w:rFonts w:ascii="Times New Roman" w:hAnsi="Times New Roman" w:cs="Times New Roman"/>
          <w:sz w:val="20"/>
        </w:rPr>
      </w:pPr>
      <w:r w:rsidRPr="000614EF">
        <w:rPr>
          <w:rFonts w:ascii="Times New Roman" w:hAnsi="Times New Roman" w:cs="Times New Roman"/>
          <w:sz w:val="20"/>
        </w:rPr>
        <w:t>Российская Федерация</w:t>
      </w:r>
    </w:p>
    <w:p w:rsidR="00CB67A8" w:rsidRPr="000614EF" w:rsidRDefault="00CB67A8" w:rsidP="00CB67A8">
      <w:pPr>
        <w:pStyle w:val="1"/>
        <w:spacing w:before="0" w:after="0"/>
        <w:ind w:left="5397" w:hanging="5681"/>
        <w:jc w:val="center"/>
        <w:rPr>
          <w:rFonts w:ascii="Times New Roman" w:hAnsi="Times New Roman" w:cs="Times New Roman"/>
          <w:sz w:val="20"/>
        </w:rPr>
      </w:pPr>
      <w:r w:rsidRPr="000614EF">
        <w:rPr>
          <w:rFonts w:ascii="Times New Roman" w:hAnsi="Times New Roman" w:cs="Times New Roman"/>
          <w:sz w:val="20"/>
        </w:rPr>
        <w:t>Самарская область</w:t>
      </w:r>
    </w:p>
    <w:p w:rsidR="00CB67A8" w:rsidRPr="000614EF" w:rsidRDefault="00CB67A8" w:rsidP="00CB67A8">
      <w:pPr>
        <w:spacing w:after="0"/>
        <w:jc w:val="center"/>
        <w:rPr>
          <w:rFonts w:ascii="Times New Roman" w:hAnsi="Times New Roman"/>
          <w:b/>
          <w:bCs/>
          <w:caps/>
          <w:szCs w:val="28"/>
        </w:rPr>
      </w:pPr>
    </w:p>
    <w:p w:rsidR="00CB67A8" w:rsidRPr="000614EF" w:rsidRDefault="00CB67A8" w:rsidP="00CB67A8">
      <w:pPr>
        <w:spacing w:after="0"/>
        <w:jc w:val="center"/>
        <w:outlineLvl w:val="0"/>
        <w:rPr>
          <w:rFonts w:ascii="Times New Roman" w:hAnsi="Times New Roman"/>
          <w:b/>
          <w:bCs/>
          <w:caps/>
          <w:szCs w:val="28"/>
        </w:rPr>
      </w:pPr>
      <w:r w:rsidRPr="000614EF">
        <w:rPr>
          <w:rFonts w:ascii="Times New Roman" w:hAnsi="Times New Roman"/>
          <w:b/>
          <w:bCs/>
          <w:caps/>
          <w:szCs w:val="28"/>
        </w:rPr>
        <w:t>АДМИНИСТРАЦИЯ</w:t>
      </w:r>
    </w:p>
    <w:p w:rsidR="00CB67A8" w:rsidRPr="000614EF" w:rsidRDefault="00CB67A8" w:rsidP="00CB67A8">
      <w:pPr>
        <w:spacing w:after="0"/>
        <w:jc w:val="center"/>
        <w:outlineLvl w:val="0"/>
        <w:rPr>
          <w:rFonts w:ascii="Times New Roman" w:hAnsi="Times New Roman"/>
          <w:b/>
          <w:bCs/>
          <w:caps/>
          <w:szCs w:val="28"/>
        </w:rPr>
      </w:pPr>
      <w:r w:rsidRPr="000614EF">
        <w:rPr>
          <w:rFonts w:ascii="Times New Roman" w:hAnsi="Times New Roman"/>
          <w:b/>
          <w:bCs/>
          <w:caps/>
          <w:szCs w:val="28"/>
        </w:rPr>
        <w:t xml:space="preserve">СЕЛЬСКОГО ПОСЕЛЕНИЯ </w:t>
      </w:r>
      <w:r w:rsidRPr="000614EF">
        <w:rPr>
          <w:rFonts w:ascii="Times New Roman" w:hAnsi="Times New Roman"/>
          <w:b/>
          <w:bCs/>
          <w:caps/>
          <w:noProof/>
          <w:szCs w:val="28"/>
        </w:rPr>
        <w:t>ПИСКАЛЫ</w:t>
      </w:r>
    </w:p>
    <w:p w:rsidR="00CB67A8" w:rsidRPr="000614EF" w:rsidRDefault="00CB67A8" w:rsidP="00CB67A8">
      <w:pPr>
        <w:spacing w:after="0"/>
        <w:jc w:val="center"/>
        <w:outlineLvl w:val="0"/>
        <w:rPr>
          <w:rFonts w:ascii="Times New Roman" w:hAnsi="Times New Roman"/>
          <w:b/>
          <w:bCs/>
          <w:caps/>
          <w:szCs w:val="28"/>
        </w:rPr>
      </w:pPr>
      <w:r w:rsidRPr="000614EF">
        <w:rPr>
          <w:rFonts w:ascii="Times New Roman" w:hAnsi="Times New Roman"/>
          <w:b/>
          <w:bCs/>
          <w:caps/>
          <w:szCs w:val="28"/>
        </w:rPr>
        <w:t xml:space="preserve">МУНИЦИПАЛЬНОГО РАЙОНА </w:t>
      </w:r>
      <w:r w:rsidRPr="000614EF">
        <w:rPr>
          <w:rFonts w:ascii="Times New Roman" w:hAnsi="Times New Roman"/>
          <w:b/>
          <w:bCs/>
          <w:caps/>
          <w:noProof/>
          <w:szCs w:val="28"/>
        </w:rPr>
        <w:t xml:space="preserve">СТАВРОПОЛЬСКИЙ </w:t>
      </w:r>
    </w:p>
    <w:p w:rsidR="00CB67A8" w:rsidRPr="000614EF" w:rsidRDefault="00CB67A8" w:rsidP="00CB67A8">
      <w:pPr>
        <w:spacing w:after="0"/>
        <w:jc w:val="center"/>
        <w:outlineLvl w:val="0"/>
        <w:rPr>
          <w:rFonts w:ascii="Times New Roman" w:hAnsi="Times New Roman"/>
          <w:b/>
          <w:bCs/>
          <w:caps/>
          <w:szCs w:val="28"/>
        </w:rPr>
      </w:pPr>
      <w:r w:rsidRPr="000614EF">
        <w:rPr>
          <w:rFonts w:ascii="Times New Roman" w:hAnsi="Times New Roman"/>
          <w:b/>
          <w:bCs/>
          <w:caps/>
          <w:szCs w:val="28"/>
        </w:rPr>
        <w:t>САМАРСКОЙ ОБЛАСТИ</w:t>
      </w:r>
    </w:p>
    <w:p w:rsidR="00CB67A8" w:rsidRPr="000614EF" w:rsidRDefault="00CB67A8" w:rsidP="00CB67A8">
      <w:pPr>
        <w:spacing w:after="0"/>
        <w:jc w:val="center"/>
        <w:outlineLvl w:val="0"/>
        <w:rPr>
          <w:rFonts w:ascii="Times New Roman" w:hAnsi="Times New Roman"/>
          <w:b/>
          <w:bCs/>
          <w:caps/>
          <w:szCs w:val="28"/>
        </w:rPr>
      </w:pPr>
    </w:p>
    <w:p w:rsidR="00CB67A8" w:rsidRDefault="00CB67A8" w:rsidP="00CB67A8">
      <w:pPr>
        <w:jc w:val="center"/>
        <w:rPr>
          <w:rFonts w:ascii="Times New Roman" w:eastAsia="Arial Unicode MS" w:hAnsi="Times New Roman"/>
          <w:b/>
          <w:sz w:val="24"/>
          <w:szCs w:val="24"/>
          <w:lang w:eastAsia="ar-SA"/>
        </w:rPr>
      </w:pPr>
      <w:r w:rsidRPr="000614EF">
        <w:rPr>
          <w:rFonts w:ascii="Times New Roman" w:eastAsia="Arial Unicode MS" w:hAnsi="Times New Roman"/>
          <w:b/>
          <w:sz w:val="24"/>
          <w:szCs w:val="24"/>
          <w:lang w:eastAsia="ar-SA"/>
        </w:rPr>
        <w:t xml:space="preserve">ПОСТАНОВЛЕНИЕ  </w:t>
      </w:r>
    </w:p>
    <w:p w:rsidR="00386BAE" w:rsidRDefault="00386BAE" w:rsidP="00CB67A8">
      <w:pPr>
        <w:jc w:val="center"/>
        <w:rPr>
          <w:rFonts w:ascii="Times New Roman" w:eastAsia="Arial Unicode MS" w:hAnsi="Times New Roman"/>
          <w:b/>
          <w:sz w:val="24"/>
          <w:szCs w:val="24"/>
          <w:lang w:eastAsia="ar-SA"/>
        </w:rPr>
      </w:pPr>
      <w:r>
        <w:rPr>
          <w:rFonts w:ascii="Times New Roman" w:eastAsia="Arial Unicode MS" w:hAnsi="Times New Roman"/>
          <w:b/>
          <w:sz w:val="24"/>
          <w:szCs w:val="24"/>
          <w:lang w:eastAsia="ar-SA"/>
        </w:rPr>
        <w:t>от 05 августа 2021 года                                   № 36</w:t>
      </w:r>
    </w:p>
    <w:p w:rsidR="00CB67A8" w:rsidRPr="00CB67A8" w:rsidRDefault="00CB67A8" w:rsidP="00CB67A8">
      <w:pPr>
        <w:jc w:val="center"/>
        <w:rPr>
          <w:rFonts w:ascii="Times New Roman" w:hAnsi="Times New Roman"/>
          <w:b/>
          <w:bCs/>
          <w:color w:val="000000"/>
          <w:sz w:val="26"/>
          <w:szCs w:val="26"/>
          <w:lang w:eastAsia="ru-RU"/>
        </w:rPr>
      </w:pPr>
      <w:r w:rsidRPr="00CB67A8">
        <w:rPr>
          <w:rFonts w:ascii="Times New Roman" w:hAnsi="Times New Roman"/>
          <w:b/>
          <w:bCs/>
          <w:color w:val="000000"/>
          <w:sz w:val="26"/>
          <w:szCs w:val="26"/>
          <w:lang w:eastAsia="ru-RU"/>
        </w:rPr>
        <w:t>Об утверждении муниципальной целевой программы «</w:t>
      </w:r>
      <w:r w:rsidRPr="00CB67A8">
        <w:rPr>
          <w:rFonts w:ascii="Times New Roman" w:hAnsi="Times New Roman"/>
          <w:b/>
          <w:sz w:val="26"/>
          <w:szCs w:val="26"/>
        </w:rPr>
        <w:t xml:space="preserve">Использование  и  охрана  земель на территории сельского поселения </w:t>
      </w:r>
      <w:r>
        <w:rPr>
          <w:rFonts w:ascii="Times New Roman" w:hAnsi="Times New Roman"/>
          <w:b/>
          <w:sz w:val="26"/>
          <w:szCs w:val="26"/>
        </w:rPr>
        <w:t>Пискалы</w:t>
      </w:r>
      <w:r w:rsidRPr="00CB67A8">
        <w:rPr>
          <w:rFonts w:ascii="Times New Roman" w:hAnsi="Times New Roman"/>
          <w:b/>
          <w:sz w:val="26"/>
          <w:szCs w:val="26"/>
        </w:rPr>
        <w:t xml:space="preserve"> муниципального района </w:t>
      </w:r>
      <w:proofErr w:type="gramStart"/>
      <w:r>
        <w:rPr>
          <w:rFonts w:ascii="Times New Roman" w:hAnsi="Times New Roman"/>
          <w:b/>
          <w:sz w:val="26"/>
          <w:szCs w:val="26"/>
        </w:rPr>
        <w:t>Ставропольский</w:t>
      </w:r>
      <w:proofErr w:type="gramEnd"/>
      <w:r w:rsidRPr="00CB67A8">
        <w:rPr>
          <w:rFonts w:ascii="Times New Roman" w:hAnsi="Times New Roman"/>
          <w:b/>
          <w:sz w:val="26"/>
          <w:szCs w:val="26"/>
        </w:rPr>
        <w:t xml:space="preserve"> Самарской области</w:t>
      </w:r>
      <w:r w:rsidRPr="00CB67A8">
        <w:rPr>
          <w:rFonts w:ascii="Times New Roman" w:hAnsi="Times New Roman"/>
          <w:b/>
          <w:bCs/>
          <w:color w:val="000000"/>
          <w:sz w:val="26"/>
          <w:szCs w:val="26"/>
          <w:lang w:eastAsia="ru-RU"/>
        </w:rPr>
        <w:t xml:space="preserve"> на 2021-2025 годы»</w:t>
      </w:r>
    </w:p>
    <w:p w:rsidR="00CB67A8" w:rsidRPr="00E25D46" w:rsidRDefault="00CB67A8" w:rsidP="00CB67A8">
      <w:pPr>
        <w:pStyle w:val="Standard"/>
        <w:tabs>
          <w:tab w:val="left" w:pos="0"/>
        </w:tabs>
        <w:ind w:firstLine="567"/>
        <w:jc w:val="center"/>
        <w:rPr>
          <w:b/>
        </w:rPr>
      </w:pPr>
    </w:p>
    <w:p w:rsidR="00CB67A8" w:rsidRPr="006B7B42" w:rsidRDefault="00CB67A8" w:rsidP="00CB67A8">
      <w:pPr>
        <w:pStyle w:val="a7"/>
        <w:spacing w:after="0"/>
        <w:ind w:firstLine="567"/>
        <w:jc w:val="both"/>
        <w:rPr>
          <w:rFonts w:ascii="Times New Roman" w:hAnsi="Times New Roman" w:cs="Times New Roman"/>
        </w:rPr>
      </w:pPr>
      <w:r w:rsidRPr="00BC1F54">
        <w:rPr>
          <w:rFonts w:ascii="Times New Roman" w:hAnsi="Times New Roman" w:cs="Times New Roman"/>
        </w:rPr>
        <w:t xml:space="preserve">В соответствии со </w:t>
      </w:r>
      <w:proofErr w:type="spellStart"/>
      <w:r w:rsidRPr="00BC1F54">
        <w:rPr>
          <w:rFonts w:ascii="Times New Roman" w:hAnsi="Times New Roman" w:cs="Times New Roman"/>
        </w:rPr>
        <w:t>ст.ст</w:t>
      </w:r>
      <w:proofErr w:type="spellEnd"/>
      <w:r w:rsidRPr="00BC1F54">
        <w:rPr>
          <w:rFonts w:ascii="Times New Roman" w:hAnsi="Times New Roman" w:cs="Times New Roman"/>
        </w:rPr>
        <w:t xml:space="preserve">. 11, 13 Земельного кодекса Российской Федерации, Федеральным законом от 06.10.2003 № 131-ФЗ «Об общих принципах местного самоуправления в Российской Федерации», </w:t>
      </w:r>
      <w:r w:rsidRPr="006B7B42">
        <w:rPr>
          <w:rFonts w:ascii="Times New Roman" w:hAnsi="Times New Roman" w:cs="Times New Roman"/>
        </w:rPr>
        <w:t xml:space="preserve"> </w:t>
      </w:r>
      <w:r w:rsidRPr="00BC1F54">
        <w:rPr>
          <w:rFonts w:ascii="Times New Roman" w:hAnsi="Times New Roman" w:cs="Times New Roman"/>
        </w:rPr>
        <w:t xml:space="preserve">руководствуясь Уставом сельского поселения </w:t>
      </w:r>
      <w:r>
        <w:rPr>
          <w:rFonts w:ascii="Times New Roman" w:hAnsi="Times New Roman" w:cs="Times New Roman"/>
        </w:rPr>
        <w:t>Пискалы</w:t>
      </w:r>
      <w:r w:rsidRPr="00BC1F54">
        <w:rPr>
          <w:rFonts w:ascii="Times New Roman" w:hAnsi="Times New Roman" w:cs="Times New Roman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</w:rPr>
        <w:t>Ставропольский</w:t>
      </w:r>
      <w:proofErr w:type="gramEnd"/>
      <w:r>
        <w:rPr>
          <w:rFonts w:ascii="Times New Roman" w:hAnsi="Times New Roman" w:cs="Times New Roman"/>
        </w:rPr>
        <w:t xml:space="preserve"> </w:t>
      </w:r>
      <w:r w:rsidRPr="00BC1F54">
        <w:rPr>
          <w:rFonts w:ascii="Times New Roman" w:hAnsi="Times New Roman" w:cs="Times New Roman"/>
        </w:rPr>
        <w:t>Самарской</w:t>
      </w:r>
      <w:r>
        <w:rPr>
          <w:rFonts w:ascii="Times New Roman" w:hAnsi="Times New Roman" w:cs="Times New Roman"/>
        </w:rPr>
        <w:t xml:space="preserve">, </w:t>
      </w:r>
      <w:r w:rsidRPr="006B7B42">
        <w:rPr>
          <w:rFonts w:ascii="Times New Roman" w:hAnsi="Times New Roman" w:cs="Times New Roman"/>
        </w:rPr>
        <w:t xml:space="preserve">Администрация сельского поселения </w:t>
      </w:r>
      <w:r>
        <w:rPr>
          <w:rFonts w:ascii="Times New Roman" w:hAnsi="Times New Roman" w:cs="Times New Roman"/>
        </w:rPr>
        <w:t>Пискалы</w:t>
      </w:r>
      <w:r w:rsidRPr="00BC1F54">
        <w:rPr>
          <w:rFonts w:ascii="Times New Roman" w:hAnsi="Times New Roman" w:cs="Times New Roman"/>
        </w:rPr>
        <w:t xml:space="preserve"> муниципального района </w:t>
      </w:r>
      <w:r>
        <w:rPr>
          <w:rFonts w:ascii="Times New Roman" w:hAnsi="Times New Roman" w:cs="Times New Roman"/>
        </w:rPr>
        <w:t xml:space="preserve">Ставропольский </w:t>
      </w:r>
      <w:r w:rsidRPr="006B7B42">
        <w:rPr>
          <w:rFonts w:ascii="Times New Roman" w:hAnsi="Times New Roman" w:cs="Times New Roman"/>
        </w:rPr>
        <w:t>Самарской области</w:t>
      </w:r>
    </w:p>
    <w:p w:rsidR="00CB67A8" w:rsidRPr="00E25D46" w:rsidRDefault="00CB67A8" w:rsidP="00CB67A8">
      <w:pPr>
        <w:pStyle w:val="a7"/>
        <w:spacing w:after="0"/>
        <w:ind w:firstLine="720"/>
        <w:jc w:val="both"/>
        <w:rPr>
          <w:shd w:val="clear" w:color="auto" w:fill="FFFFFF"/>
        </w:rPr>
      </w:pPr>
    </w:p>
    <w:p w:rsidR="00CB67A8" w:rsidRPr="00CB67A8" w:rsidRDefault="00CB67A8" w:rsidP="00CB67A8">
      <w:pPr>
        <w:tabs>
          <w:tab w:val="left" w:pos="0"/>
        </w:tabs>
        <w:jc w:val="center"/>
        <w:rPr>
          <w:rFonts w:ascii="Times New Roman" w:hAnsi="Times New Roman"/>
          <w:sz w:val="24"/>
          <w:szCs w:val="24"/>
        </w:rPr>
      </w:pPr>
      <w:proofErr w:type="gramStart"/>
      <w:r w:rsidRPr="00CB67A8">
        <w:rPr>
          <w:rFonts w:ascii="Times New Roman" w:hAnsi="Times New Roman"/>
          <w:sz w:val="24"/>
          <w:szCs w:val="24"/>
        </w:rPr>
        <w:t>П</w:t>
      </w:r>
      <w:proofErr w:type="gramEnd"/>
      <w:r w:rsidRPr="00CB67A8">
        <w:rPr>
          <w:rFonts w:ascii="Times New Roman" w:hAnsi="Times New Roman"/>
          <w:sz w:val="24"/>
          <w:szCs w:val="24"/>
        </w:rPr>
        <w:t xml:space="preserve"> О С Т А Н О В Л Я Е Т :</w:t>
      </w:r>
    </w:p>
    <w:p w:rsidR="00CB67A8" w:rsidRPr="009F2511" w:rsidRDefault="00CB67A8" w:rsidP="00CB67A8">
      <w:pPr>
        <w:widowControl w:val="0"/>
        <w:numPr>
          <w:ilvl w:val="0"/>
          <w:numId w:val="2"/>
        </w:numPr>
        <w:autoSpaceDN w:val="0"/>
        <w:spacing w:after="0" w:line="240" w:lineRule="auto"/>
        <w:ind w:left="0" w:firstLine="567"/>
        <w:jc w:val="both"/>
        <w:textAlignment w:val="baseline"/>
        <w:rPr>
          <w:rFonts w:ascii="Times New Roman" w:hAnsi="Times New Roman"/>
          <w:color w:val="000000"/>
          <w:sz w:val="26"/>
          <w:szCs w:val="26"/>
          <w:lang w:eastAsia="ru-RU"/>
        </w:rPr>
      </w:pPr>
      <w:r w:rsidRPr="009F2511">
        <w:rPr>
          <w:rFonts w:ascii="Times New Roman" w:hAnsi="Times New Roman"/>
          <w:color w:val="000000"/>
          <w:sz w:val="26"/>
          <w:szCs w:val="26"/>
          <w:lang w:eastAsia="ru-RU"/>
        </w:rPr>
        <w:t>Утвердить муниципальную целевую программу «</w:t>
      </w:r>
      <w:r w:rsidRPr="009F2511">
        <w:rPr>
          <w:rFonts w:ascii="Times New Roman" w:hAnsi="Times New Roman"/>
          <w:sz w:val="26"/>
          <w:szCs w:val="26"/>
        </w:rPr>
        <w:t xml:space="preserve">Использование  и  охрана  земель  на территории сельского поселения </w:t>
      </w:r>
      <w:r w:rsidR="00E57EC7" w:rsidRPr="009F2511">
        <w:rPr>
          <w:rFonts w:ascii="Times New Roman" w:hAnsi="Times New Roman"/>
          <w:sz w:val="26"/>
          <w:szCs w:val="26"/>
        </w:rPr>
        <w:t xml:space="preserve">Пискалы муниципального района </w:t>
      </w:r>
      <w:proofErr w:type="gramStart"/>
      <w:r w:rsidR="00E57EC7" w:rsidRPr="009F2511">
        <w:rPr>
          <w:rFonts w:ascii="Times New Roman" w:hAnsi="Times New Roman"/>
          <w:sz w:val="26"/>
          <w:szCs w:val="26"/>
        </w:rPr>
        <w:t>Ставропольский</w:t>
      </w:r>
      <w:proofErr w:type="gramEnd"/>
      <w:r w:rsidRPr="009F2511">
        <w:rPr>
          <w:rFonts w:ascii="Times New Roman" w:hAnsi="Times New Roman"/>
          <w:sz w:val="26"/>
          <w:szCs w:val="26"/>
        </w:rPr>
        <w:t xml:space="preserve"> Самарской области</w:t>
      </w:r>
      <w:r w:rsidRPr="009F2511">
        <w:rPr>
          <w:rFonts w:ascii="Times New Roman" w:hAnsi="Times New Roman"/>
          <w:bCs/>
          <w:color w:val="000000"/>
          <w:sz w:val="26"/>
          <w:szCs w:val="26"/>
          <w:lang w:eastAsia="ru-RU"/>
        </w:rPr>
        <w:t xml:space="preserve"> на 2021-2025 годы</w:t>
      </w:r>
      <w:r w:rsidRPr="009F2511">
        <w:rPr>
          <w:rFonts w:ascii="Times New Roman" w:hAnsi="Times New Roman"/>
          <w:color w:val="000000"/>
          <w:sz w:val="26"/>
          <w:szCs w:val="26"/>
          <w:lang w:eastAsia="ru-RU"/>
        </w:rPr>
        <w:t>» (Приложение).</w:t>
      </w:r>
    </w:p>
    <w:p w:rsidR="00CB67A8" w:rsidRPr="009F2511" w:rsidRDefault="00CB67A8" w:rsidP="00CB67A8">
      <w:pPr>
        <w:widowControl w:val="0"/>
        <w:numPr>
          <w:ilvl w:val="0"/>
          <w:numId w:val="2"/>
        </w:numPr>
        <w:autoSpaceDN w:val="0"/>
        <w:spacing w:after="0" w:line="240" w:lineRule="auto"/>
        <w:ind w:left="0" w:firstLine="567"/>
        <w:jc w:val="both"/>
        <w:textAlignment w:val="baseline"/>
        <w:rPr>
          <w:rFonts w:ascii="Times New Roman" w:hAnsi="Times New Roman"/>
          <w:color w:val="000000"/>
          <w:sz w:val="26"/>
          <w:szCs w:val="26"/>
          <w:lang w:eastAsia="ru-RU"/>
        </w:rPr>
      </w:pPr>
      <w:proofErr w:type="gramStart"/>
      <w:r w:rsidRPr="009F2511">
        <w:rPr>
          <w:rFonts w:ascii="Times New Roman" w:hAnsi="Times New Roman"/>
          <w:color w:val="000000"/>
          <w:sz w:val="26"/>
          <w:szCs w:val="26"/>
          <w:lang w:eastAsia="ru-RU"/>
        </w:rPr>
        <w:t xml:space="preserve">Ведущему специалисту Администрации сельского поселения </w:t>
      </w:r>
      <w:r w:rsidR="00E57EC7" w:rsidRPr="009F2511">
        <w:rPr>
          <w:rFonts w:ascii="Times New Roman" w:hAnsi="Times New Roman"/>
          <w:sz w:val="26"/>
          <w:szCs w:val="26"/>
        </w:rPr>
        <w:t xml:space="preserve">Пискалы муниципального района Ставропольский </w:t>
      </w:r>
      <w:r w:rsidRPr="009F2511">
        <w:rPr>
          <w:rFonts w:ascii="Times New Roman" w:hAnsi="Times New Roman"/>
          <w:color w:val="000000"/>
          <w:sz w:val="26"/>
          <w:szCs w:val="26"/>
          <w:lang w:eastAsia="ru-RU"/>
        </w:rPr>
        <w:t xml:space="preserve">Самарской области  - </w:t>
      </w:r>
      <w:r w:rsidR="00E57EC7" w:rsidRPr="009F2511">
        <w:rPr>
          <w:rFonts w:ascii="Times New Roman" w:hAnsi="Times New Roman"/>
          <w:color w:val="000000"/>
          <w:sz w:val="26"/>
          <w:szCs w:val="26"/>
          <w:lang w:eastAsia="ru-RU"/>
        </w:rPr>
        <w:t>Балакиревой О.В.</w:t>
      </w:r>
      <w:r w:rsidRPr="009F2511">
        <w:rPr>
          <w:rFonts w:ascii="Times New Roman" w:hAnsi="Times New Roman"/>
          <w:color w:val="000000"/>
          <w:sz w:val="26"/>
          <w:szCs w:val="26"/>
          <w:lang w:eastAsia="ru-RU"/>
        </w:rPr>
        <w:t xml:space="preserve"> предусматривать ежегодно средства в объемах, предусмотренных в Программе, в проектах бюджета сельского поселения </w:t>
      </w:r>
      <w:r w:rsidR="00E57EC7" w:rsidRPr="009F2511">
        <w:rPr>
          <w:rFonts w:ascii="Times New Roman" w:hAnsi="Times New Roman"/>
          <w:sz w:val="26"/>
          <w:szCs w:val="26"/>
        </w:rPr>
        <w:t>Пискалы муниципального района Ставропольский</w:t>
      </w:r>
      <w:r w:rsidRPr="009F2511">
        <w:rPr>
          <w:rFonts w:ascii="Times New Roman" w:hAnsi="Times New Roman"/>
          <w:color w:val="000000"/>
          <w:sz w:val="26"/>
          <w:szCs w:val="26"/>
          <w:lang w:eastAsia="ru-RU"/>
        </w:rPr>
        <w:t xml:space="preserve"> Самарской области на очередной финансовый год для реализации мероприятий Программы. </w:t>
      </w:r>
      <w:proofErr w:type="gramEnd"/>
    </w:p>
    <w:p w:rsidR="00CB67A8" w:rsidRPr="009F2511" w:rsidRDefault="00CB67A8" w:rsidP="00CB67A8">
      <w:pPr>
        <w:numPr>
          <w:ilvl w:val="0"/>
          <w:numId w:val="2"/>
        </w:numPr>
        <w:autoSpaceDE w:val="0"/>
        <w:spacing w:after="0" w:line="240" w:lineRule="auto"/>
        <w:ind w:left="0" w:firstLine="567"/>
        <w:jc w:val="both"/>
        <w:rPr>
          <w:rFonts w:ascii="Times New Roman" w:hAnsi="Times New Roman"/>
          <w:sz w:val="26"/>
          <w:szCs w:val="26"/>
        </w:rPr>
      </w:pPr>
      <w:r w:rsidRPr="009F2511">
        <w:rPr>
          <w:rFonts w:ascii="Times New Roman" w:hAnsi="Times New Roman"/>
          <w:sz w:val="26"/>
          <w:szCs w:val="26"/>
        </w:rPr>
        <w:t xml:space="preserve">Опубликовать настоящее Постановление на официальном Интернет-сайте Администрации сельского поселения </w:t>
      </w:r>
      <w:hyperlink r:id="rId7" w:history="1">
        <w:proofErr w:type="spellStart"/>
        <w:r w:rsidR="00E57EC7" w:rsidRPr="009F2511">
          <w:rPr>
            <w:rStyle w:val="a6"/>
            <w:rFonts w:ascii="Times New Roman" w:hAnsi="Times New Roman"/>
            <w:sz w:val="26"/>
            <w:szCs w:val="26"/>
            <w:lang w:val="en-US"/>
          </w:rPr>
          <w:t>piskali</w:t>
        </w:r>
        <w:proofErr w:type="spellEnd"/>
        <w:r w:rsidR="00E57EC7" w:rsidRPr="009F2511">
          <w:rPr>
            <w:rStyle w:val="a6"/>
            <w:rFonts w:ascii="Times New Roman" w:hAnsi="Times New Roman"/>
            <w:sz w:val="26"/>
            <w:szCs w:val="26"/>
          </w:rPr>
          <w:t>.</w:t>
        </w:r>
        <w:proofErr w:type="spellStart"/>
        <w:r w:rsidR="00E57EC7" w:rsidRPr="009F2511">
          <w:rPr>
            <w:rStyle w:val="a6"/>
            <w:rFonts w:ascii="Times New Roman" w:hAnsi="Times New Roman"/>
            <w:sz w:val="26"/>
            <w:szCs w:val="26"/>
            <w:lang w:val="en-US"/>
          </w:rPr>
          <w:t>stavrsp</w:t>
        </w:r>
        <w:proofErr w:type="spellEnd"/>
        <w:r w:rsidRPr="009F2511">
          <w:rPr>
            <w:rStyle w:val="a6"/>
            <w:rFonts w:ascii="Times New Roman" w:hAnsi="Times New Roman"/>
            <w:sz w:val="26"/>
            <w:szCs w:val="26"/>
          </w:rPr>
          <w:t>.</w:t>
        </w:r>
        <w:proofErr w:type="spellStart"/>
        <w:r w:rsidRPr="009F2511">
          <w:rPr>
            <w:rStyle w:val="a6"/>
            <w:rFonts w:ascii="Times New Roman" w:hAnsi="Times New Roman"/>
            <w:sz w:val="26"/>
            <w:szCs w:val="26"/>
          </w:rPr>
          <w:t>ru</w:t>
        </w:r>
        <w:proofErr w:type="spellEnd"/>
      </w:hyperlink>
      <w:r w:rsidRPr="009F2511">
        <w:rPr>
          <w:rFonts w:ascii="Times New Roman" w:hAnsi="Times New Roman"/>
          <w:sz w:val="26"/>
          <w:szCs w:val="26"/>
        </w:rPr>
        <w:t xml:space="preserve"> и в периодическом издании «</w:t>
      </w:r>
      <w:r w:rsidR="00E57EC7" w:rsidRPr="009F2511">
        <w:rPr>
          <w:rFonts w:ascii="Times New Roman" w:hAnsi="Times New Roman"/>
          <w:sz w:val="26"/>
          <w:szCs w:val="26"/>
        </w:rPr>
        <w:t>В</w:t>
      </w:r>
      <w:r w:rsidRPr="009F2511">
        <w:rPr>
          <w:rFonts w:ascii="Times New Roman" w:hAnsi="Times New Roman"/>
          <w:sz w:val="26"/>
          <w:szCs w:val="26"/>
        </w:rPr>
        <w:t>естник</w:t>
      </w:r>
      <w:r w:rsidR="00E57EC7" w:rsidRPr="009F2511">
        <w:rPr>
          <w:rFonts w:ascii="Times New Roman" w:hAnsi="Times New Roman"/>
          <w:sz w:val="26"/>
          <w:szCs w:val="26"/>
        </w:rPr>
        <w:t xml:space="preserve"> сельского поселения Пискалы</w:t>
      </w:r>
      <w:r w:rsidRPr="009F2511">
        <w:rPr>
          <w:rFonts w:ascii="Times New Roman" w:hAnsi="Times New Roman"/>
          <w:sz w:val="26"/>
          <w:szCs w:val="26"/>
        </w:rPr>
        <w:t>».</w:t>
      </w:r>
    </w:p>
    <w:p w:rsidR="00CB67A8" w:rsidRPr="009F2511" w:rsidRDefault="00CB67A8" w:rsidP="00CB67A8">
      <w:pPr>
        <w:numPr>
          <w:ilvl w:val="0"/>
          <w:numId w:val="2"/>
        </w:numPr>
        <w:spacing w:after="0" w:line="240" w:lineRule="auto"/>
        <w:ind w:left="0" w:firstLine="567"/>
        <w:jc w:val="both"/>
        <w:rPr>
          <w:rFonts w:ascii="Times New Roman" w:hAnsi="Times New Roman"/>
          <w:sz w:val="26"/>
          <w:szCs w:val="26"/>
        </w:rPr>
      </w:pPr>
      <w:r w:rsidRPr="009F2511">
        <w:rPr>
          <w:rFonts w:ascii="Times New Roman" w:hAnsi="Times New Roman"/>
          <w:sz w:val="26"/>
          <w:szCs w:val="26"/>
        </w:rPr>
        <w:t>Настоящее постановление вступает в силу со дня его официального опубликования.</w:t>
      </w:r>
    </w:p>
    <w:p w:rsidR="00CB67A8" w:rsidRPr="009F2511" w:rsidRDefault="00CB67A8" w:rsidP="00CB67A8">
      <w:pPr>
        <w:numPr>
          <w:ilvl w:val="0"/>
          <w:numId w:val="2"/>
        </w:numPr>
        <w:spacing w:after="0" w:line="240" w:lineRule="auto"/>
        <w:ind w:left="0" w:firstLine="567"/>
        <w:jc w:val="both"/>
        <w:rPr>
          <w:rFonts w:ascii="Times New Roman" w:hAnsi="Times New Roman"/>
          <w:sz w:val="26"/>
          <w:szCs w:val="26"/>
        </w:rPr>
      </w:pPr>
      <w:proofErr w:type="gramStart"/>
      <w:r w:rsidRPr="009F2511">
        <w:rPr>
          <w:rFonts w:ascii="Times New Roman" w:hAnsi="Times New Roman"/>
          <w:sz w:val="26"/>
          <w:szCs w:val="26"/>
        </w:rPr>
        <w:t>Контроль за</w:t>
      </w:r>
      <w:proofErr w:type="gramEnd"/>
      <w:r w:rsidRPr="009F2511">
        <w:rPr>
          <w:rFonts w:ascii="Times New Roman" w:hAnsi="Times New Roman"/>
          <w:sz w:val="26"/>
          <w:szCs w:val="26"/>
        </w:rPr>
        <w:t xml:space="preserve"> выполнением настоящего постановления оставляю за собой.</w:t>
      </w:r>
    </w:p>
    <w:p w:rsidR="00CB67A8" w:rsidRPr="009F2511" w:rsidRDefault="00CB67A8" w:rsidP="00CB67A8">
      <w:pPr>
        <w:tabs>
          <w:tab w:val="left" w:pos="0"/>
          <w:tab w:val="left" w:pos="284"/>
        </w:tabs>
        <w:jc w:val="both"/>
        <w:rPr>
          <w:rFonts w:ascii="Times New Roman" w:hAnsi="Times New Roman"/>
          <w:sz w:val="26"/>
          <w:szCs w:val="26"/>
        </w:rPr>
      </w:pPr>
    </w:p>
    <w:p w:rsidR="00CB67A8" w:rsidRPr="00CB67A8" w:rsidRDefault="00CB67A8" w:rsidP="00CB67A8">
      <w:pPr>
        <w:tabs>
          <w:tab w:val="left" w:pos="0"/>
          <w:tab w:val="left" w:pos="284"/>
        </w:tabs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Глава сельского поселения Пискалы                                       </w:t>
      </w:r>
      <w:proofErr w:type="spellStart"/>
      <w:r>
        <w:rPr>
          <w:rFonts w:ascii="Times New Roman" w:hAnsi="Times New Roman"/>
          <w:sz w:val="26"/>
          <w:szCs w:val="26"/>
        </w:rPr>
        <w:t>С.А.Жилкина</w:t>
      </w:r>
      <w:proofErr w:type="spellEnd"/>
    </w:p>
    <w:p w:rsidR="00CB67A8" w:rsidRDefault="00CB67A8" w:rsidP="00CB67A8">
      <w:pPr>
        <w:jc w:val="right"/>
        <w:rPr>
          <w:rFonts w:ascii="Times New Roman" w:hAnsi="Times New Roman"/>
        </w:rPr>
      </w:pPr>
    </w:p>
    <w:p w:rsidR="009F2511" w:rsidRDefault="009F2511" w:rsidP="00CB67A8">
      <w:pPr>
        <w:spacing w:after="0"/>
        <w:jc w:val="right"/>
        <w:rPr>
          <w:rFonts w:ascii="Times New Roman" w:hAnsi="Times New Roman"/>
        </w:rPr>
      </w:pPr>
    </w:p>
    <w:p w:rsidR="00CB67A8" w:rsidRDefault="00CB67A8" w:rsidP="00CB67A8">
      <w:pPr>
        <w:spacing w:after="0"/>
        <w:jc w:val="right"/>
        <w:rPr>
          <w:rFonts w:ascii="Times New Roman" w:hAnsi="Times New Roman"/>
        </w:rPr>
      </w:pPr>
      <w:r w:rsidRPr="00E25D46">
        <w:rPr>
          <w:rFonts w:ascii="Times New Roman" w:hAnsi="Times New Roman"/>
        </w:rPr>
        <w:t>Приложение</w:t>
      </w:r>
    </w:p>
    <w:p w:rsidR="00CB67A8" w:rsidRPr="00E25D46" w:rsidRDefault="00CB67A8" w:rsidP="00CB67A8">
      <w:pPr>
        <w:spacing w:after="0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УТВЕРЖДЕНО</w:t>
      </w:r>
      <w:r w:rsidRPr="00E25D46">
        <w:rPr>
          <w:rFonts w:ascii="Times New Roman" w:hAnsi="Times New Roman"/>
        </w:rPr>
        <w:t xml:space="preserve"> </w:t>
      </w:r>
    </w:p>
    <w:p w:rsidR="00CB67A8" w:rsidRPr="00E25D46" w:rsidRDefault="00CB67A8" w:rsidP="00CB67A8">
      <w:pPr>
        <w:spacing w:after="0"/>
        <w:jc w:val="right"/>
        <w:rPr>
          <w:rFonts w:ascii="Times New Roman" w:hAnsi="Times New Roman"/>
        </w:rPr>
      </w:pPr>
      <w:r w:rsidRPr="00E25D46">
        <w:rPr>
          <w:rFonts w:ascii="Times New Roman" w:hAnsi="Times New Roman"/>
        </w:rPr>
        <w:t>Постановлени</w:t>
      </w:r>
      <w:r>
        <w:rPr>
          <w:rFonts w:ascii="Times New Roman" w:hAnsi="Times New Roman"/>
        </w:rPr>
        <w:t>ем</w:t>
      </w:r>
      <w:r w:rsidRPr="00E25D46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А</w:t>
      </w:r>
      <w:r w:rsidRPr="00E25D46">
        <w:rPr>
          <w:rFonts w:ascii="Times New Roman" w:hAnsi="Times New Roman"/>
        </w:rPr>
        <w:t xml:space="preserve">дминистрации </w:t>
      </w:r>
    </w:p>
    <w:p w:rsidR="00CB67A8" w:rsidRPr="00E25D46" w:rsidRDefault="00CB67A8" w:rsidP="00CB67A8">
      <w:pPr>
        <w:spacing w:after="0"/>
        <w:jc w:val="right"/>
        <w:rPr>
          <w:rFonts w:ascii="Times New Roman" w:hAnsi="Times New Roman"/>
        </w:rPr>
      </w:pPr>
      <w:r w:rsidRPr="00E25D46">
        <w:rPr>
          <w:rFonts w:ascii="Times New Roman" w:hAnsi="Times New Roman"/>
        </w:rPr>
        <w:t xml:space="preserve">сельского поселения </w:t>
      </w:r>
      <w:r w:rsidR="00E57EC7">
        <w:rPr>
          <w:rFonts w:ascii="Times New Roman" w:hAnsi="Times New Roman"/>
        </w:rPr>
        <w:t>Пискалы</w:t>
      </w:r>
    </w:p>
    <w:p w:rsidR="00CB67A8" w:rsidRPr="00E25D46" w:rsidRDefault="00CB67A8" w:rsidP="00CB67A8">
      <w:pPr>
        <w:spacing w:after="0"/>
        <w:jc w:val="right"/>
        <w:rPr>
          <w:rFonts w:ascii="Times New Roman" w:hAnsi="Times New Roman"/>
        </w:rPr>
      </w:pPr>
      <w:r w:rsidRPr="00E25D46">
        <w:rPr>
          <w:rFonts w:ascii="Times New Roman" w:hAnsi="Times New Roman"/>
        </w:rPr>
        <w:t xml:space="preserve">муниципального района </w:t>
      </w:r>
      <w:proofErr w:type="gramStart"/>
      <w:r w:rsidR="00E57EC7">
        <w:rPr>
          <w:rFonts w:ascii="Times New Roman" w:hAnsi="Times New Roman"/>
        </w:rPr>
        <w:t>Ставропольский</w:t>
      </w:r>
      <w:proofErr w:type="gramEnd"/>
    </w:p>
    <w:p w:rsidR="00CB67A8" w:rsidRPr="00E25D46" w:rsidRDefault="00CB67A8" w:rsidP="00CB67A8">
      <w:pPr>
        <w:spacing w:after="0"/>
        <w:jc w:val="right"/>
        <w:rPr>
          <w:rFonts w:ascii="Times New Roman" w:hAnsi="Times New Roman"/>
        </w:rPr>
      </w:pPr>
      <w:r w:rsidRPr="00E25D46">
        <w:rPr>
          <w:rFonts w:ascii="Times New Roman" w:hAnsi="Times New Roman"/>
        </w:rPr>
        <w:t>Самарской области</w:t>
      </w:r>
    </w:p>
    <w:p w:rsidR="00CB67A8" w:rsidRPr="00E25D46" w:rsidRDefault="00CB67A8" w:rsidP="00CB67A8">
      <w:pPr>
        <w:pStyle w:val="Standard"/>
        <w:ind w:left="284"/>
        <w:jc w:val="right"/>
      </w:pPr>
      <w:r w:rsidRPr="00E25D46">
        <w:t xml:space="preserve">от </w:t>
      </w:r>
      <w:r w:rsidR="00386BAE">
        <w:rPr>
          <w:u w:val="single"/>
        </w:rPr>
        <w:t>05.08.2021 г.</w:t>
      </w:r>
      <w:r w:rsidRPr="00E25D46">
        <w:t xml:space="preserve"> № </w:t>
      </w:r>
      <w:r w:rsidR="00386BAE">
        <w:rPr>
          <w:u w:val="single"/>
        </w:rPr>
        <w:t>36</w:t>
      </w:r>
      <w:bookmarkStart w:id="0" w:name="_GoBack"/>
      <w:bookmarkEnd w:id="0"/>
    </w:p>
    <w:p w:rsidR="00CB67A8" w:rsidRDefault="00CB67A8" w:rsidP="00CB67A8">
      <w:pPr>
        <w:pStyle w:val="Standard"/>
        <w:autoSpaceDE w:val="0"/>
        <w:ind w:left="8505" w:right="310"/>
        <w:jc w:val="right"/>
        <w:rPr>
          <w:spacing w:val="-2"/>
        </w:rPr>
      </w:pPr>
    </w:p>
    <w:p w:rsidR="00CB67A8" w:rsidRDefault="00CB67A8" w:rsidP="00CB67A8">
      <w:pPr>
        <w:pStyle w:val="Standard"/>
        <w:autoSpaceDE w:val="0"/>
        <w:ind w:left="8505" w:right="310"/>
        <w:jc w:val="right"/>
        <w:rPr>
          <w:spacing w:val="-2"/>
        </w:rPr>
      </w:pPr>
    </w:p>
    <w:p w:rsidR="00CB67A8" w:rsidRPr="001924A0" w:rsidRDefault="00CB67A8" w:rsidP="00CB67A8">
      <w:pPr>
        <w:pStyle w:val="Standard"/>
        <w:autoSpaceDE w:val="0"/>
        <w:ind w:left="8505" w:right="310"/>
        <w:jc w:val="right"/>
        <w:rPr>
          <w:spacing w:val="-2"/>
        </w:rPr>
      </w:pPr>
    </w:p>
    <w:p w:rsidR="00CB67A8" w:rsidRDefault="00CB67A8" w:rsidP="00CB67A8">
      <w:pPr>
        <w:jc w:val="center"/>
        <w:rPr>
          <w:rFonts w:ascii="Times New Roman" w:hAnsi="Times New Roman"/>
          <w:b/>
          <w:color w:val="000000"/>
          <w:lang w:eastAsia="ru-RU"/>
        </w:rPr>
      </w:pPr>
    </w:p>
    <w:p w:rsidR="00CB67A8" w:rsidRDefault="00CB67A8" w:rsidP="00CB67A8">
      <w:pPr>
        <w:jc w:val="center"/>
        <w:rPr>
          <w:rFonts w:ascii="Times New Roman" w:hAnsi="Times New Roman"/>
          <w:b/>
          <w:color w:val="000000"/>
          <w:lang w:eastAsia="ru-RU"/>
        </w:rPr>
      </w:pPr>
    </w:p>
    <w:p w:rsidR="00CB67A8" w:rsidRPr="009F2511" w:rsidRDefault="00CB67A8" w:rsidP="00CB67A8">
      <w:pPr>
        <w:jc w:val="center"/>
        <w:rPr>
          <w:rFonts w:ascii="Times New Roman" w:hAnsi="Times New Roman"/>
          <w:b/>
          <w:color w:val="000000"/>
          <w:sz w:val="26"/>
          <w:szCs w:val="26"/>
          <w:lang w:eastAsia="ru-RU"/>
        </w:rPr>
      </w:pPr>
      <w:r w:rsidRPr="009F2511">
        <w:rPr>
          <w:rFonts w:ascii="Times New Roman" w:hAnsi="Times New Roman"/>
          <w:b/>
          <w:color w:val="000000"/>
          <w:sz w:val="26"/>
          <w:szCs w:val="26"/>
          <w:lang w:eastAsia="ru-RU"/>
        </w:rPr>
        <w:t>Муниципальная  программа</w:t>
      </w:r>
    </w:p>
    <w:p w:rsidR="00CB67A8" w:rsidRPr="009F2511" w:rsidRDefault="00CB67A8" w:rsidP="00CB67A8">
      <w:pPr>
        <w:jc w:val="center"/>
        <w:rPr>
          <w:rFonts w:ascii="Times New Roman" w:hAnsi="Times New Roman"/>
          <w:b/>
          <w:color w:val="000000"/>
          <w:sz w:val="26"/>
          <w:szCs w:val="26"/>
          <w:lang w:eastAsia="ru-RU"/>
        </w:rPr>
      </w:pPr>
      <w:r w:rsidRPr="009F2511">
        <w:rPr>
          <w:rFonts w:ascii="Times New Roman" w:hAnsi="Times New Roman"/>
          <w:b/>
          <w:color w:val="000000"/>
          <w:sz w:val="26"/>
          <w:szCs w:val="26"/>
          <w:lang w:eastAsia="ru-RU"/>
        </w:rPr>
        <w:t>«</w:t>
      </w:r>
      <w:r w:rsidRPr="009F2511">
        <w:rPr>
          <w:rFonts w:ascii="Times New Roman" w:hAnsi="Times New Roman"/>
          <w:b/>
          <w:sz w:val="26"/>
          <w:szCs w:val="26"/>
        </w:rPr>
        <w:t xml:space="preserve">Использование  и  охрана  земель  на территории сельского поселения </w:t>
      </w:r>
      <w:r w:rsidR="00E57EC7" w:rsidRPr="009F2511">
        <w:rPr>
          <w:rFonts w:ascii="Times New Roman" w:hAnsi="Times New Roman"/>
          <w:b/>
          <w:sz w:val="26"/>
          <w:szCs w:val="26"/>
        </w:rPr>
        <w:t>Пискалы</w:t>
      </w:r>
      <w:r w:rsidRPr="009F2511">
        <w:rPr>
          <w:rFonts w:ascii="Times New Roman" w:hAnsi="Times New Roman"/>
          <w:b/>
          <w:sz w:val="26"/>
          <w:szCs w:val="26"/>
        </w:rPr>
        <w:t xml:space="preserve"> муниципального района </w:t>
      </w:r>
      <w:proofErr w:type="gramStart"/>
      <w:r w:rsidR="00E57EC7" w:rsidRPr="009F2511">
        <w:rPr>
          <w:rFonts w:ascii="Times New Roman" w:hAnsi="Times New Roman"/>
          <w:b/>
          <w:sz w:val="26"/>
          <w:szCs w:val="26"/>
        </w:rPr>
        <w:t>Ставропольский</w:t>
      </w:r>
      <w:proofErr w:type="gramEnd"/>
      <w:r w:rsidR="00E57EC7" w:rsidRPr="009F2511">
        <w:rPr>
          <w:rFonts w:ascii="Times New Roman" w:hAnsi="Times New Roman"/>
          <w:b/>
          <w:sz w:val="26"/>
          <w:szCs w:val="26"/>
        </w:rPr>
        <w:t xml:space="preserve"> </w:t>
      </w:r>
      <w:r w:rsidRPr="009F2511">
        <w:rPr>
          <w:rFonts w:ascii="Times New Roman" w:hAnsi="Times New Roman"/>
          <w:b/>
          <w:sz w:val="26"/>
          <w:szCs w:val="26"/>
        </w:rPr>
        <w:t>Самарской области</w:t>
      </w:r>
      <w:r w:rsidRPr="009F2511">
        <w:rPr>
          <w:rFonts w:ascii="Times New Roman" w:hAnsi="Times New Roman"/>
          <w:b/>
          <w:bCs/>
          <w:color w:val="000000"/>
          <w:sz w:val="26"/>
          <w:szCs w:val="26"/>
          <w:lang w:eastAsia="ru-RU"/>
        </w:rPr>
        <w:t xml:space="preserve"> на 2021-2025 годы</w:t>
      </w:r>
      <w:r w:rsidRPr="009F2511">
        <w:rPr>
          <w:rFonts w:ascii="Times New Roman" w:hAnsi="Times New Roman"/>
          <w:b/>
          <w:color w:val="000000"/>
          <w:sz w:val="26"/>
          <w:szCs w:val="26"/>
          <w:lang w:eastAsia="ru-RU"/>
        </w:rPr>
        <w:t>»</w:t>
      </w:r>
    </w:p>
    <w:p w:rsidR="00CB67A8" w:rsidRPr="0009219A" w:rsidRDefault="00CB67A8" w:rsidP="00CB67A8">
      <w:pPr>
        <w:jc w:val="center"/>
        <w:rPr>
          <w:rFonts w:ascii="Times New Roman" w:hAnsi="Times New Roman"/>
          <w:b/>
          <w:color w:val="000000"/>
          <w:lang w:eastAsia="ru-RU"/>
        </w:rPr>
      </w:pPr>
    </w:p>
    <w:p w:rsidR="00CB67A8" w:rsidRPr="0009219A" w:rsidRDefault="00CB67A8" w:rsidP="00CB67A8">
      <w:pPr>
        <w:jc w:val="center"/>
        <w:rPr>
          <w:rFonts w:ascii="Times New Roman" w:hAnsi="Times New Roman"/>
          <w:b/>
          <w:bCs/>
          <w:color w:val="000000"/>
          <w:lang w:eastAsia="ru-RU"/>
        </w:rPr>
      </w:pPr>
    </w:p>
    <w:p w:rsidR="00CB67A8" w:rsidRPr="0009219A" w:rsidRDefault="00CB67A8" w:rsidP="00CB67A8">
      <w:pPr>
        <w:jc w:val="center"/>
        <w:rPr>
          <w:rFonts w:ascii="Times New Roman" w:hAnsi="Times New Roman"/>
          <w:b/>
          <w:bCs/>
          <w:color w:val="000000"/>
          <w:lang w:eastAsia="ru-RU"/>
        </w:rPr>
      </w:pPr>
    </w:p>
    <w:p w:rsidR="00CB67A8" w:rsidRPr="0009219A" w:rsidRDefault="00CB67A8" w:rsidP="00CB67A8">
      <w:pPr>
        <w:jc w:val="center"/>
        <w:rPr>
          <w:rFonts w:ascii="Times New Roman" w:hAnsi="Times New Roman"/>
          <w:b/>
          <w:bCs/>
          <w:color w:val="000000"/>
          <w:lang w:eastAsia="ru-RU"/>
        </w:rPr>
      </w:pPr>
    </w:p>
    <w:p w:rsidR="00CB67A8" w:rsidRPr="0009219A" w:rsidRDefault="00CB67A8" w:rsidP="00CB67A8">
      <w:pPr>
        <w:jc w:val="center"/>
        <w:rPr>
          <w:rFonts w:ascii="Times New Roman" w:hAnsi="Times New Roman"/>
          <w:b/>
          <w:bCs/>
          <w:color w:val="000000"/>
          <w:lang w:eastAsia="ru-RU"/>
        </w:rPr>
      </w:pPr>
    </w:p>
    <w:p w:rsidR="00CB67A8" w:rsidRPr="0009219A" w:rsidRDefault="00CB67A8" w:rsidP="00CB67A8">
      <w:pPr>
        <w:jc w:val="center"/>
        <w:rPr>
          <w:rFonts w:ascii="Times New Roman" w:hAnsi="Times New Roman"/>
          <w:b/>
          <w:bCs/>
          <w:color w:val="000000"/>
          <w:lang w:eastAsia="ru-RU"/>
        </w:rPr>
      </w:pPr>
    </w:p>
    <w:p w:rsidR="00CB67A8" w:rsidRPr="0009219A" w:rsidRDefault="00CB67A8" w:rsidP="00CB67A8">
      <w:pPr>
        <w:jc w:val="center"/>
        <w:rPr>
          <w:rFonts w:ascii="Times New Roman" w:hAnsi="Times New Roman"/>
          <w:b/>
          <w:bCs/>
          <w:color w:val="000000"/>
          <w:lang w:eastAsia="ru-RU"/>
        </w:rPr>
      </w:pPr>
    </w:p>
    <w:p w:rsidR="00CB67A8" w:rsidRPr="0009219A" w:rsidRDefault="00CB67A8" w:rsidP="00CB67A8">
      <w:pPr>
        <w:jc w:val="center"/>
        <w:rPr>
          <w:rFonts w:ascii="Times New Roman" w:hAnsi="Times New Roman"/>
          <w:b/>
          <w:bCs/>
          <w:color w:val="000000"/>
          <w:lang w:eastAsia="ru-RU"/>
        </w:rPr>
      </w:pPr>
    </w:p>
    <w:p w:rsidR="00CB67A8" w:rsidRPr="0009219A" w:rsidRDefault="00CB67A8" w:rsidP="00CB67A8">
      <w:pPr>
        <w:jc w:val="center"/>
        <w:rPr>
          <w:rFonts w:ascii="Times New Roman" w:hAnsi="Times New Roman"/>
          <w:b/>
          <w:bCs/>
          <w:color w:val="000000"/>
          <w:lang w:eastAsia="ru-RU"/>
        </w:rPr>
      </w:pPr>
    </w:p>
    <w:p w:rsidR="00CB67A8" w:rsidRPr="0009219A" w:rsidRDefault="00CB67A8" w:rsidP="00CB67A8">
      <w:pPr>
        <w:jc w:val="center"/>
        <w:rPr>
          <w:rFonts w:ascii="Times New Roman" w:hAnsi="Times New Roman"/>
          <w:b/>
          <w:bCs/>
          <w:color w:val="000000"/>
          <w:lang w:eastAsia="ru-RU"/>
        </w:rPr>
      </w:pPr>
    </w:p>
    <w:p w:rsidR="00CB67A8" w:rsidRPr="0009219A" w:rsidRDefault="00CB67A8" w:rsidP="00CB67A8">
      <w:pPr>
        <w:jc w:val="center"/>
        <w:rPr>
          <w:rFonts w:ascii="Times New Roman" w:hAnsi="Times New Roman"/>
          <w:b/>
          <w:bCs/>
          <w:color w:val="000000"/>
          <w:lang w:eastAsia="ru-RU"/>
        </w:rPr>
      </w:pPr>
    </w:p>
    <w:p w:rsidR="00CB67A8" w:rsidRPr="0009219A" w:rsidRDefault="00CB67A8" w:rsidP="00CB67A8">
      <w:pPr>
        <w:jc w:val="center"/>
        <w:rPr>
          <w:rFonts w:ascii="Times New Roman" w:hAnsi="Times New Roman"/>
          <w:b/>
          <w:bCs/>
          <w:color w:val="000000"/>
          <w:lang w:eastAsia="ru-RU"/>
        </w:rPr>
      </w:pPr>
    </w:p>
    <w:p w:rsidR="00CB67A8" w:rsidRPr="0009219A" w:rsidRDefault="00CB67A8" w:rsidP="00CB67A8">
      <w:pPr>
        <w:jc w:val="center"/>
        <w:rPr>
          <w:rFonts w:ascii="Times New Roman" w:hAnsi="Times New Roman"/>
          <w:b/>
          <w:bCs/>
          <w:color w:val="000000"/>
          <w:lang w:eastAsia="ru-RU"/>
        </w:rPr>
      </w:pPr>
    </w:p>
    <w:p w:rsidR="00CB67A8" w:rsidRPr="0009219A" w:rsidRDefault="00CB67A8" w:rsidP="00CB67A8">
      <w:pPr>
        <w:jc w:val="center"/>
        <w:rPr>
          <w:rFonts w:ascii="Times New Roman" w:hAnsi="Times New Roman"/>
          <w:b/>
          <w:bCs/>
          <w:color w:val="000000"/>
          <w:lang w:eastAsia="ru-RU"/>
        </w:rPr>
      </w:pPr>
    </w:p>
    <w:p w:rsidR="00CB67A8" w:rsidRPr="0009219A" w:rsidRDefault="00CB67A8" w:rsidP="00CB67A8">
      <w:pPr>
        <w:jc w:val="center"/>
        <w:rPr>
          <w:rFonts w:ascii="Times New Roman" w:hAnsi="Times New Roman"/>
          <w:b/>
          <w:bCs/>
          <w:color w:val="000000"/>
          <w:lang w:eastAsia="ru-RU"/>
        </w:rPr>
      </w:pPr>
    </w:p>
    <w:p w:rsidR="00CB67A8" w:rsidRPr="0009219A" w:rsidRDefault="00CB67A8" w:rsidP="00CB67A8">
      <w:pPr>
        <w:jc w:val="center"/>
        <w:rPr>
          <w:rFonts w:ascii="Times New Roman" w:hAnsi="Times New Roman"/>
          <w:b/>
          <w:bCs/>
          <w:color w:val="000000"/>
          <w:lang w:eastAsia="ru-RU"/>
        </w:rPr>
      </w:pPr>
    </w:p>
    <w:p w:rsidR="00CB67A8" w:rsidRPr="0009219A" w:rsidRDefault="00CB67A8" w:rsidP="00CB67A8">
      <w:pPr>
        <w:jc w:val="center"/>
        <w:rPr>
          <w:rFonts w:ascii="Times New Roman" w:hAnsi="Times New Roman"/>
          <w:b/>
          <w:bCs/>
          <w:color w:val="000000"/>
          <w:lang w:eastAsia="ru-RU"/>
        </w:rPr>
      </w:pPr>
    </w:p>
    <w:p w:rsidR="00CB67A8" w:rsidRPr="0009219A" w:rsidRDefault="00CB67A8" w:rsidP="00CB67A8">
      <w:pPr>
        <w:jc w:val="center"/>
        <w:rPr>
          <w:rFonts w:ascii="Times New Roman" w:hAnsi="Times New Roman"/>
          <w:b/>
          <w:bCs/>
          <w:color w:val="000000"/>
          <w:lang w:eastAsia="ru-RU"/>
        </w:rPr>
      </w:pPr>
    </w:p>
    <w:p w:rsidR="00CB67A8" w:rsidRDefault="00CB67A8" w:rsidP="00CB67A8">
      <w:pPr>
        <w:jc w:val="center"/>
        <w:rPr>
          <w:rFonts w:ascii="Times New Roman" w:hAnsi="Times New Roman"/>
          <w:b/>
          <w:bCs/>
          <w:color w:val="000000"/>
          <w:lang w:eastAsia="ru-RU"/>
        </w:rPr>
      </w:pPr>
    </w:p>
    <w:p w:rsidR="00CB67A8" w:rsidRDefault="00CB67A8" w:rsidP="00CB67A8">
      <w:pPr>
        <w:jc w:val="center"/>
        <w:rPr>
          <w:rFonts w:ascii="Times New Roman" w:hAnsi="Times New Roman"/>
          <w:b/>
          <w:bCs/>
          <w:color w:val="000000"/>
          <w:lang w:eastAsia="ru-RU"/>
        </w:rPr>
      </w:pPr>
    </w:p>
    <w:p w:rsidR="00CB67A8" w:rsidRPr="009F2511" w:rsidRDefault="00CB67A8" w:rsidP="00CB67A8">
      <w:pPr>
        <w:jc w:val="center"/>
        <w:rPr>
          <w:rFonts w:ascii="Times New Roman" w:hAnsi="Times New Roman"/>
          <w:color w:val="000000"/>
          <w:sz w:val="26"/>
          <w:szCs w:val="26"/>
          <w:lang w:eastAsia="ru-RU"/>
        </w:rPr>
      </w:pPr>
      <w:r w:rsidRPr="009F2511">
        <w:rPr>
          <w:rFonts w:ascii="Times New Roman" w:hAnsi="Times New Roman"/>
          <w:b/>
          <w:bCs/>
          <w:color w:val="000000"/>
          <w:sz w:val="26"/>
          <w:szCs w:val="26"/>
          <w:lang w:eastAsia="ru-RU"/>
        </w:rPr>
        <w:t>Паспорт</w:t>
      </w:r>
    </w:p>
    <w:p w:rsidR="00CB67A8" w:rsidRPr="009F2511" w:rsidRDefault="00CB67A8" w:rsidP="00CB67A8">
      <w:pPr>
        <w:jc w:val="center"/>
        <w:rPr>
          <w:rFonts w:ascii="Times New Roman" w:hAnsi="Times New Roman"/>
          <w:b/>
          <w:bCs/>
          <w:color w:val="000000"/>
          <w:sz w:val="26"/>
          <w:szCs w:val="26"/>
          <w:lang w:eastAsia="ru-RU"/>
        </w:rPr>
      </w:pPr>
      <w:r w:rsidRPr="009F2511">
        <w:rPr>
          <w:rFonts w:ascii="Times New Roman" w:hAnsi="Times New Roman"/>
          <w:b/>
          <w:bCs/>
          <w:color w:val="000000"/>
          <w:sz w:val="26"/>
          <w:szCs w:val="26"/>
          <w:lang w:eastAsia="ru-RU"/>
        </w:rPr>
        <w:t>муниципальной программы «</w:t>
      </w:r>
      <w:r w:rsidRPr="009F2511">
        <w:rPr>
          <w:rFonts w:ascii="Times New Roman" w:hAnsi="Times New Roman"/>
          <w:b/>
          <w:sz w:val="26"/>
          <w:szCs w:val="26"/>
        </w:rPr>
        <w:t xml:space="preserve">Использование  и  охрана  земель  на территории сельского поселения </w:t>
      </w:r>
      <w:r w:rsidR="00E57EC7" w:rsidRPr="009F2511">
        <w:rPr>
          <w:rFonts w:ascii="Times New Roman" w:hAnsi="Times New Roman"/>
          <w:b/>
          <w:sz w:val="26"/>
          <w:szCs w:val="26"/>
        </w:rPr>
        <w:t>Пискалы</w:t>
      </w:r>
      <w:r w:rsidRPr="009F2511">
        <w:rPr>
          <w:rFonts w:ascii="Times New Roman" w:hAnsi="Times New Roman"/>
          <w:b/>
          <w:sz w:val="26"/>
          <w:szCs w:val="26"/>
        </w:rPr>
        <w:t xml:space="preserve"> муниципального района </w:t>
      </w:r>
      <w:proofErr w:type="gramStart"/>
      <w:r w:rsidR="00E57EC7" w:rsidRPr="009F2511">
        <w:rPr>
          <w:rFonts w:ascii="Times New Roman" w:hAnsi="Times New Roman"/>
          <w:b/>
          <w:sz w:val="26"/>
          <w:szCs w:val="26"/>
        </w:rPr>
        <w:t>Ставропольский</w:t>
      </w:r>
      <w:proofErr w:type="gramEnd"/>
      <w:r w:rsidRPr="009F2511">
        <w:rPr>
          <w:rFonts w:ascii="Times New Roman" w:hAnsi="Times New Roman"/>
          <w:b/>
          <w:sz w:val="26"/>
          <w:szCs w:val="26"/>
        </w:rPr>
        <w:t xml:space="preserve"> Самарской области</w:t>
      </w:r>
      <w:r w:rsidRPr="009F2511">
        <w:rPr>
          <w:rFonts w:ascii="Times New Roman" w:hAnsi="Times New Roman"/>
          <w:b/>
          <w:bCs/>
          <w:color w:val="000000"/>
          <w:sz w:val="26"/>
          <w:szCs w:val="26"/>
          <w:lang w:eastAsia="ru-RU"/>
        </w:rPr>
        <w:t xml:space="preserve"> на 2021-2025 годы»</w:t>
      </w:r>
    </w:p>
    <w:p w:rsidR="00CB67A8" w:rsidRPr="008E211B" w:rsidRDefault="00CB67A8" w:rsidP="00CB67A8">
      <w:pPr>
        <w:jc w:val="center"/>
        <w:rPr>
          <w:rFonts w:ascii="Times New Roman" w:eastAsia="Arial" w:hAnsi="Times New Roman"/>
          <w:lang w:eastAsia="ar-SA"/>
        </w:rPr>
      </w:pPr>
    </w:p>
    <w:tbl>
      <w:tblPr>
        <w:tblW w:w="9650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552"/>
        <w:gridCol w:w="7098"/>
      </w:tblGrid>
      <w:tr w:rsidR="00CB67A8" w:rsidRPr="00BC1F54" w:rsidTr="00C47A05">
        <w:tc>
          <w:tcPr>
            <w:tcW w:w="2552" w:type="dxa"/>
            <w:shd w:val="clear" w:color="auto" w:fill="auto"/>
          </w:tcPr>
          <w:p w:rsidR="00CB67A8" w:rsidRPr="00BC1F54" w:rsidRDefault="00CB67A8" w:rsidP="00C47A05">
            <w:pPr>
              <w:pStyle w:val="aa"/>
            </w:pPr>
            <w:r w:rsidRPr="00BC1F54">
              <w:t xml:space="preserve">Наименование </w:t>
            </w:r>
            <w:r>
              <w:t>П</w:t>
            </w:r>
            <w:r w:rsidRPr="00BC1F54">
              <w:t>рограммы</w:t>
            </w:r>
          </w:p>
        </w:tc>
        <w:tc>
          <w:tcPr>
            <w:tcW w:w="7098" w:type="dxa"/>
            <w:shd w:val="clear" w:color="auto" w:fill="auto"/>
          </w:tcPr>
          <w:p w:rsidR="00CB67A8" w:rsidRPr="00BC1F54" w:rsidRDefault="00CB67A8" w:rsidP="00B83044">
            <w:pPr>
              <w:pStyle w:val="aa"/>
              <w:jc w:val="both"/>
            </w:pPr>
            <w:r w:rsidRPr="00BC1F54">
              <w:t xml:space="preserve">«Использование и охрана земель на территории сельского поселения </w:t>
            </w:r>
            <w:r w:rsidR="00B83044">
              <w:t>Пискалы</w:t>
            </w:r>
            <w:r w:rsidRPr="00BC1F54">
              <w:t xml:space="preserve"> муниципального района </w:t>
            </w:r>
            <w:proofErr w:type="gramStart"/>
            <w:r w:rsidR="00B83044">
              <w:t>Ставропольский</w:t>
            </w:r>
            <w:proofErr w:type="gramEnd"/>
            <w:r w:rsidR="00B83044">
              <w:t xml:space="preserve"> </w:t>
            </w:r>
            <w:r w:rsidRPr="00BC1F54">
              <w:t>Самарской области</w:t>
            </w:r>
          </w:p>
        </w:tc>
      </w:tr>
      <w:tr w:rsidR="00CB67A8" w:rsidRPr="00BC1F54" w:rsidTr="00C47A05">
        <w:tc>
          <w:tcPr>
            <w:tcW w:w="2552" w:type="dxa"/>
            <w:shd w:val="clear" w:color="auto" w:fill="auto"/>
          </w:tcPr>
          <w:p w:rsidR="00CB67A8" w:rsidRPr="00BC1F54" w:rsidRDefault="00CB67A8" w:rsidP="00C47A05">
            <w:pPr>
              <w:pStyle w:val="aa"/>
            </w:pPr>
            <w:r w:rsidRPr="00BC1F54">
              <w:t xml:space="preserve">Основания для разработки </w:t>
            </w:r>
            <w:r>
              <w:t>П</w:t>
            </w:r>
            <w:r w:rsidRPr="00BC1F54">
              <w:t>рограммы</w:t>
            </w:r>
          </w:p>
        </w:tc>
        <w:tc>
          <w:tcPr>
            <w:tcW w:w="7098" w:type="dxa"/>
            <w:shd w:val="clear" w:color="auto" w:fill="auto"/>
          </w:tcPr>
          <w:p w:rsidR="00CB67A8" w:rsidRPr="00BC1F54" w:rsidRDefault="00CB67A8" w:rsidP="00C47A05">
            <w:pPr>
              <w:pStyle w:val="aa"/>
              <w:jc w:val="both"/>
            </w:pPr>
            <w:r w:rsidRPr="00BC1F54">
              <w:t>Земельный кодекс Российской Федерации,  Федеральный закон от 0</w:t>
            </w:r>
            <w:r>
              <w:t>6.10.</w:t>
            </w:r>
            <w:r w:rsidRPr="00BC1F54">
              <w:t>2003 № 131-ФЗ «Об общих принципах организации местного самоуправления в Российской Федерации»</w:t>
            </w:r>
          </w:p>
        </w:tc>
      </w:tr>
      <w:tr w:rsidR="00CB67A8" w:rsidRPr="00BC1F54" w:rsidTr="00C47A05">
        <w:tc>
          <w:tcPr>
            <w:tcW w:w="2552" w:type="dxa"/>
            <w:shd w:val="clear" w:color="auto" w:fill="auto"/>
          </w:tcPr>
          <w:p w:rsidR="00CB67A8" w:rsidRPr="00BC1F54" w:rsidRDefault="00CB67A8" w:rsidP="00C47A05">
            <w:pPr>
              <w:pStyle w:val="aa"/>
            </w:pPr>
            <w:r w:rsidRPr="00BC1F54">
              <w:t xml:space="preserve">Заказчик </w:t>
            </w:r>
            <w:r>
              <w:t>П</w:t>
            </w:r>
            <w:r w:rsidRPr="00BC1F54">
              <w:t>рограммы</w:t>
            </w:r>
          </w:p>
        </w:tc>
        <w:tc>
          <w:tcPr>
            <w:tcW w:w="7098" w:type="dxa"/>
            <w:shd w:val="clear" w:color="auto" w:fill="auto"/>
          </w:tcPr>
          <w:p w:rsidR="00CB67A8" w:rsidRPr="00BC1F54" w:rsidRDefault="00CB67A8" w:rsidP="00C47A05">
            <w:pPr>
              <w:pStyle w:val="aa"/>
              <w:jc w:val="both"/>
            </w:pPr>
            <w:r w:rsidRPr="00BC1F54">
              <w:t xml:space="preserve">Администрация сельского поселения </w:t>
            </w:r>
            <w:r w:rsidR="00B83044">
              <w:t>Пискалы</w:t>
            </w:r>
            <w:r w:rsidR="00B83044" w:rsidRPr="00BC1F54">
              <w:t xml:space="preserve"> муниципального района </w:t>
            </w:r>
            <w:proofErr w:type="gramStart"/>
            <w:r w:rsidR="00B83044">
              <w:t>Ставропольский</w:t>
            </w:r>
            <w:proofErr w:type="gramEnd"/>
            <w:r w:rsidR="00B83044">
              <w:t xml:space="preserve"> </w:t>
            </w:r>
            <w:r w:rsidRPr="00BC1F54">
              <w:t>Самарской области</w:t>
            </w:r>
          </w:p>
        </w:tc>
      </w:tr>
      <w:tr w:rsidR="00CB67A8" w:rsidRPr="00BC1F54" w:rsidTr="00C47A05">
        <w:tc>
          <w:tcPr>
            <w:tcW w:w="2552" w:type="dxa"/>
            <w:shd w:val="clear" w:color="auto" w:fill="auto"/>
          </w:tcPr>
          <w:p w:rsidR="00CB67A8" w:rsidRPr="00BC1F54" w:rsidRDefault="00CB67A8" w:rsidP="00C47A05">
            <w:pPr>
              <w:pStyle w:val="aa"/>
            </w:pPr>
            <w:r w:rsidRPr="00BC1F54">
              <w:t xml:space="preserve">Основной разработчик </w:t>
            </w:r>
            <w:r>
              <w:t>П</w:t>
            </w:r>
            <w:r w:rsidRPr="00BC1F54">
              <w:t>рограммы</w:t>
            </w:r>
          </w:p>
        </w:tc>
        <w:tc>
          <w:tcPr>
            <w:tcW w:w="7098" w:type="dxa"/>
            <w:shd w:val="clear" w:color="auto" w:fill="auto"/>
          </w:tcPr>
          <w:p w:rsidR="00CB67A8" w:rsidRPr="00BC1F54" w:rsidRDefault="00CB67A8" w:rsidP="00C47A05">
            <w:pPr>
              <w:pStyle w:val="aa"/>
              <w:jc w:val="both"/>
            </w:pPr>
            <w:r w:rsidRPr="00BC1F54">
              <w:t xml:space="preserve">Администрация сельского поселения </w:t>
            </w:r>
            <w:r w:rsidR="00B83044">
              <w:t>Пискалы</w:t>
            </w:r>
            <w:r w:rsidR="00B83044" w:rsidRPr="00BC1F54">
              <w:t xml:space="preserve"> муниципального района </w:t>
            </w:r>
            <w:proofErr w:type="gramStart"/>
            <w:r w:rsidR="00B83044">
              <w:t>Ставропольский</w:t>
            </w:r>
            <w:proofErr w:type="gramEnd"/>
            <w:r w:rsidR="00B83044">
              <w:t xml:space="preserve"> </w:t>
            </w:r>
            <w:r w:rsidRPr="00BC1F54">
              <w:t>Самарской области</w:t>
            </w:r>
          </w:p>
        </w:tc>
      </w:tr>
      <w:tr w:rsidR="00CB67A8" w:rsidRPr="00BC1F54" w:rsidTr="00C47A05">
        <w:tc>
          <w:tcPr>
            <w:tcW w:w="2552" w:type="dxa"/>
            <w:shd w:val="clear" w:color="auto" w:fill="auto"/>
          </w:tcPr>
          <w:p w:rsidR="00CB67A8" w:rsidRPr="00BC1F54" w:rsidRDefault="00CB67A8" w:rsidP="00C47A05">
            <w:pPr>
              <w:pStyle w:val="aa"/>
            </w:pPr>
            <w:r w:rsidRPr="00BC1F54">
              <w:t xml:space="preserve">Цель муниципальной </w:t>
            </w:r>
            <w:r>
              <w:t>П</w:t>
            </w:r>
            <w:r w:rsidRPr="00BC1F54">
              <w:t>рограммы</w:t>
            </w:r>
          </w:p>
        </w:tc>
        <w:tc>
          <w:tcPr>
            <w:tcW w:w="7098" w:type="dxa"/>
            <w:shd w:val="clear" w:color="auto" w:fill="auto"/>
          </w:tcPr>
          <w:p w:rsidR="00CB67A8" w:rsidRPr="00BC1F54" w:rsidRDefault="00CB67A8" w:rsidP="00C47A05">
            <w:pPr>
              <w:pStyle w:val="aa"/>
              <w:jc w:val="both"/>
            </w:pPr>
            <w:r w:rsidRPr="00BC1F54">
              <w:t>Систематическое проведение инвентаризации земель, выявление нерационально используемых земель, сохранение качества земель (почв) и улучшение экологической обстановки; сохранение, защита и улучшение условий окружающей среды для обеспечения здоровья и благоприятных условий жизнедеятельности населения.</w:t>
            </w:r>
          </w:p>
        </w:tc>
      </w:tr>
      <w:tr w:rsidR="00CB67A8" w:rsidRPr="00BC1F54" w:rsidTr="00C47A05">
        <w:tc>
          <w:tcPr>
            <w:tcW w:w="2552" w:type="dxa"/>
            <w:shd w:val="clear" w:color="auto" w:fill="auto"/>
          </w:tcPr>
          <w:p w:rsidR="00CB67A8" w:rsidRPr="00BC1F54" w:rsidRDefault="00CB67A8" w:rsidP="00C47A05">
            <w:pPr>
              <w:pStyle w:val="aa"/>
              <w:snapToGrid w:val="0"/>
            </w:pPr>
            <w:r w:rsidRPr="00BC1F54">
              <w:t xml:space="preserve">Задачи муниципальной </w:t>
            </w:r>
            <w:r>
              <w:t>П</w:t>
            </w:r>
            <w:r w:rsidRPr="00BC1F54">
              <w:t>рограммы</w:t>
            </w:r>
          </w:p>
        </w:tc>
        <w:tc>
          <w:tcPr>
            <w:tcW w:w="7098" w:type="dxa"/>
            <w:shd w:val="clear" w:color="auto" w:fill="auto"/>
          </w:tcPr>
          <w:p w:rsidR="00CB67A8" w:rsidRPr="00BC1F54" w:rsidRDefault="00CB67A8" w:rsidP="00C47A05">
            <w:pPr>
              <w:pStyle w:val="aa"/>
              <w:snapToGrid w:val="0"/>
              <w:jc w:val="both"/>
            </w:pPr>
            <w:r w:rsidRPr="00BC1F54">
              <w:t>Обеспечение организации рационального использования и охраны земель на территории сельского поселения, инвентаризация земель.</w:t>
            </w:r>
          </w:p>
        </w:tc>
      </w:tr>
      <w:tr w:rsidR="00CB67A8" w:rsidRPr="00BC1F54" w:rsidTr="00C47A05">
        <w:tc>
          <w:tcPr>
            <w:tcW w:w="2552" w:type="dxa"/>
            <w:shd w:val="clear" w:color="auto" w:fill="auto"/>
          </w:tcPr>
          <w:p w:rsidR="00CB67A8" w:rsidRPr="00BC1F54" w:rsidRDefault="00CB67A8" w:rsidP="00C47A05">
            <w:pPr>
              <w:pStyle w:val="aa"/>
              <w:snapToGrid w:val="0"/>
            </w:pPr>
            <w:r w:rsidRPr="00BC1F54">
              <w:t xml:space="preserve">Сроки реализации муниципальной </w:t>
            </w:r>
            <w:r>
              <w:t>П</w:t>
            </w:r>
            <w:r w:rsidRPr="00BC1F54">
              <w:t>рограммы</w:t>
            </w:r>
          </w:p>
        </w:tc>
        <w:tc>
          <w:tcPr>
            <w:tcW w:w="7098" w:type="dxa"/>
            <w:shd w:val="clear" w:color="auto" w:fill="auto"/>
          </w:tcPr>
          <w:p w:rsidR="00CB67A8" w:rsidRPr="00BC1F54" w:rsidRDefault="00CB67A8" w:rsidP="00C47A05">
            <w:pPr>
              <w:pStyle w:val="aa"/>
              <w:snapToGrid w:val="0"/>
              <w:jc w:val="both"/>
            </w:pPr>
            <w:r w:rsidRPr="00BC1F54">
              <w:t>202</w:t>
            </w:r>
            <w:r>
              <w:t>1</w:t>
            </w:r>
            <w:r w:rsidRPr="00BC1F54">
              <w:t>-202</w:t>
            </w:r>
            <w:r>
              <w:t>5</w:t>
            </w:r>
          </w:p>
        </w:tc>
      </w:tr>
      <w:tr w:rsidR="00CB67A8" w:rsidRPr="00BC1F54" w:rsidTr="00C47A05">
        <w:trPr>
          <w:trHeight w:val="497"/>
        </w:trPr>
        <w:tc>
          <w:tcPr>
            <w:tcW w:w="2552" w:type="dxa"/>
            <w:shd w:val="clear" w:color="auto" w:fill="auto"/>
          </w:tcPr>
          <w:p w:rsidR="00CB67A8" w:rsidRPr="00BC1F54" w:rsidRDefault="00CB67A8" w:rsidP="00C47A05">
            <w:pPr>
              <w:pStyle w:val="aa"/>
              <w:snapToGrid w:val="0"/>
              <w:rPr>
                <w:rFonts w:eastAsia="Lucida Sans Unicode"/>
                <w:kern w:val="3"/>
                <w:lang w:eastAsia="zh-CN" w:bidi="hi-IN"/>
              </w:rPr>
            </w:pPr>
            <w:r w:rsidRPr="00BC1F54">
              <w:rPr>
                <w:rFonts w:eastAsia="Lucida Sans Unicode"/>
                <w:kern w:val="3"/>
                <w:lang w:eastAsia="zh-CN" w:bidi="hi-IN"/>
              </w:rPr>
              <w:t>Объемы и источники финансирования</w:t>
            </w:r>
          </w:p>
        </w:tc>
        <w:tc>
          <w:tcPr>
            <w:tcW w:w="7098" w:type="dxa"/>
            <w:shd w:val="clear" w:color="auto" w:fill="auto"/>
          </w:tcPr>
          <w:p w:rsidR="00CB67A8" w:rsidRPr="00BC1F54" w:rsidRDefault="00CB67A8" w:rsidP="00C47A05">
            <w:pPr>
              <w:pStyle w:val="a5"/>
              <w:widowControl/>
              <w:suppressAutoHyphens w:val="0"/>
              <w:autoSpaceDN/>
              <w:ind w:left="0"/>
              <w:contextualSpacing/>
              <w:jc w:val="both"/>
              <w:textAlignment w:val="auto"/>
              <w:rPr>
                <w:rFonts w:ascii="Times New Roman" w:hAnsi="Times New Roman" w:cs="Times New Roman"/>
                <w:szCs w:val="24"/>
              </w:rPr>
            </w:pPr>
            <w:r w:rsidRPr="00BC1F54">
              <w:rPr>
                <w:rFonts w:ascii="Times New Roman" w:hAnsi="Times New Roman" w:cs="Times New Roman"/>
                <w:szCs w:val="24"/>
              </w:rPr>
              <w:t>202</w:t>
            </w:r>
            <w:r>
              <w:rPr>
                <w:rFonts w:ascii="Times New Roman" w:hAnsi="Times New Roman" w:cs="Times New Roman"/>
                <w:szCs w:val="24"/>
              </w:rPr>
              <w:t>1</w:t>
            </w:r>
            <w:r w:rsidRPr="00BC1F54">
              <w:rPr>
                <w:rFonts w:ascii="Times New Roman" w:hAnsi="Times New Roman" w:cs="Times New Roman"/>
                <w:szCs w:val="24"/>
              </w:rPr>
              <w:t xml:space="preserve"> год -</w:t>
            </w:r>
            <w:r>
              <w:rPr>
                <w:rFonts w:ascii="Times New Roman" w:hAnsi="Times New Roman" w:cs="Times New Roman"/>
                <w:szCs w:val="24"/>
              </w:rPr>
              <w:t xml:space="preserve"> 1</w:t>
            </w:r>
            <w:r w:rsidRPr="00BC1F54">
              <w:rPr>
                <w:rFonts w:ascii="Times New Roman" w:hAnsi="Times New Roman" w:cs="Times New Roman"/>
                <w:szCs w:val="24"/>
              </w:rPr>
              <w:t xml:space="preserve"> тыс. руб. средства местного бюджета; </w:t>
            </w:r>
          </w:p>
          <w:p w:rsidR="00CB67A8" w:rsidRPr="00BC1F54" w:rsidRDefault="00CB67A8" w:rsidP="00C47A05">
            <w:pPr>
              <w:pStyle w:val="a5"/>
              <w:widowControl/>
              <w:suppressAutoHyphens w:val="0"/>
              <w:autoSpaceDN/>
              <w:ind w:left="0"/>
              <w:contextualSpacing/>
              <w:jc w:val="both"/>
              <w:textAlignment w:val="auto"/>
              <w:rPr>
                <w:rFonts w:ascii="Times New Roman" w:hAnsi="Times New Roman" w:cs="Times New Roman"/>
                <w:szCs w:val="24"/>
              </w:rPr>
            </w:pPr>
            <w:r w:rsidRPr="00BC1F54">
              <w:rPr>
                <w:rFonts w:ascii="Times New Roman" w:hAnsi="Times New Roman" w:cs="Times New Roman"/>
                <w:szCs w:val="24"/>
              </w:rPr>
              <w:t>202</w:t>
            </w:r>
            <w:r>
              <w:rPr>
                <w:rFonts w:ascii="Times New Roman" w:hAnsi="Times New Roman" w:cs="Times New Roman"/>
                <w:szCs w:val="24"/>
              </w:rPr>
              <w:t>2</w:t>
            </w:r>
            <w:r w:rsidRPr="00BC1F54">
              <w:rPr>
                <w:rFonts w:ascii="Times New Roman" w:hAnsi="Times New Roman" w:cs="Times New Roman"/>
                <w:szCs w:val="24"/>
              </w:rPr>
              <w:t xml:space="preserve"> год -</w:t>
            </w:r>
            <w:r>
              <w:rPr>
                <w:rFonts w:ascii="Times New Roman" w:hAnsi="Times New Roman" w:cs="Times New Roman"/>
                <w:szCs w:val="24"/>
              </w:rPr>
              <w:t xml:space="preserve"> 1</w:t>
            </w:r>
            <w:r w:rsidRPr="00BC1F54">
              <w:rPr>
                <w:rFonts w:ascii="Times New Roman" w:hAnsi="Times New Roman" w:cs="Times New Roman"/>
                <w:szCs w:val="24"/>
              </w:rPr>
              <w:t xml:space="preserve"> тыс. руб. средства местного бюджета;</w:t>
            </w:r>
          </w:p>
          <w:p w:rsidR="00CB67A8" w:rsidRDefault="00CB67A8" w:rsidP="00C47A05">
            <w:pPr>
              <w:pStyle w:val="a5"/>
              <w:widowControl/>
              <w:suppressAutoHyphens w:val="0"/>
              <w:autoSpaceDN/>
              <w:ind w:left="0"/>
              <w:contextualSpacing/>
              <w:jc w:val="both"/>
              <w:textAlignment w:val="auto"/>
              <w:rPr>
                <w:rFonts w:ascii="Times New Roman" w:hAnsi="Times New Roman" w:cs="Times New Roman"/>
                <w:szCs w:val="24"/>
              </w:rPr>
            </w:pPr>
            <w:r w:rsidRPr="00BC1F54">
              <w:rPr>
                <w:rFonts w:ascii="Times New Roman" w:hAnsi="Times New Roman" w:cs="Times New Roman"/>
                <w:szCs w:val="24"/>
              </w:rPr>
              <w:t>202</w:t>
            </w:r>
            <w:r>
              <w:rPr>
                <w:rFonts w:ascii="Times New Roman" w:hAnsi="Times New Roman" w:cs="Times New Roman"/>
                <w:szCs w:val="24"/>
              </w:rPr>
              <w:t>3</w:t>
            </w:r>
            <w:r w:rsidRPr="00BC1F54">
              <w:rPr>
                <w:rFonts w:ascii="Times New Roman" w:hAnsi="Times New Roman" w:cs="Times New Roman"/>
                <w:szCs w:val="24"/>
              </w:rPr>
              <w:t xml:space="preserve"> год -</w:t>
            </w:r>
            <w:r>
              <w:rPr>
                <w:rFonts w:ascii="Times New Roman" w:hAnsi="Times New Roman" w:cs="Times New Roman"/>
                <w:szCs w:val="24"/>
              </w:rPr>
              <w:t xml:space="preserve"> 1</w:t>
            </w:r>
            <w:r w:rsidRPr="00BC1F54">
              <w:rPr>
                <w:rFonts w:ascii="Times New Roman" w:hAnsi="Times New Roman" w:cs="Times New Roman"/>
                <w:szCs w:val="24"/>
              </w:rPr>
              <w:t xml:space="preserve"> тыс.</w:t>
            </w:r>
            <w:r>
              <w:rPr>
                <w:rFonts w:ascii="Times New Roman" w:hAnsi="Times New Roman" w:cs="Times New Roman"/>
                <w:szCs w:val="24"/>
              </w:rPr>
              <w:t xml:space="preserve"> руб. средства местного бюджета;</w:t>
            </w:r>
          </w:p>
          <w:p w:rsidR="00CB67A8" w:rsidRDefault="00CB67A8" w:rsidP="00C47A05">
            <w:pPr>
              <w:pStyle w:val="a5"/>
              <w:widowControl/>
              <w:suppressAutoHyphens w:val="0"/>
              <w:autoSpaceDN/>
              <w:ind w:left="0"/>
              <w:contextualSpacing/>
              <w:jc w:val="both"/>
              <w:textAlignment w:val="auto"/>
              <w:rPr>
                <w:rFonts w:ascii="Times New Roman" w:hAnsi="Times New Roman" w:cs="Times New Roman"/>
                <w:szCs w:val="24"/>
              </w:rPr>
            </w:pPr>
            <w:r w:rsidRPr="00BC1F54">
              <w:rPr>
                <w:rFonts w:ascii="Times New Roman" w:hAnsi="Times New Roman" w:cs="Times New Roman"/>
                <w:szCs w:val="24"/>
              </w:rPr>
              <w:t>202</w:t>
            </w:r>
            <w:r>
              <w:rPr>
                <w:rFonts w:ascii="Times New Roman" w:hAnsi="Times New Roman" w:cs="Times New Roman"/>
                <w:szCs w:val="24"/>
              </w:rPr>
              <w:t>4</w:t>
            </w:r>
            <w:r w:rsidRPr="00BC1F54">
              <w:rPr>
                <w:rFonts w:ascii="Times New Roman" w:hAnsi="Times New Roman" w:cs="Times New Roman"/>
                <w:szCs w:val="24"/>
              </w:rPr>
              <w:t xml:space="preserve"> год -</w:t>
            </w:r>
            <w:r>
              <w:rPr>
                <w:rFonts w:ascii="Times New Roman" w:hAnsi="Times New Roman" w:cs="Times New Roman"/>
                <w:szCs w:val="24"/>
              </w:rPr>
              <w:t xml:space="preserve"> 1</w:t>
            </w:r>
            <w:r w:rsidRPr="00BC1F54">
              <w:rPr>
                <w:rFonts w:ascii="Times New Roman" w:hAnsi="Times New Roman" w:cs="Times New Roman"/>
                <w:szCs w:val="24"/>
              </w:rPr>
              <w:t xml:space="preserve"> тыс. руб. средства местного бюджета</w:t>
            </w:r>
            <w:r>
              <w:rPr>
                <w:rFonts w:ascii="Times New Roman" w:hAnsi="Times New Roman" w:cs="Times New Roman"/>
                <w:szCs w:val="24"/>
              </w:rPr>
              <w:t>;</w:t>
            </w:r>
          </w:p>
          <w:p w:rsidR="00CB67A8" w:rsidRPr="00BC1F54" w:rsidRDefault="00CB67A8" w:rsidP="00C47A05">
            <w:pPr>
              <w:pStyle w:val="a5"/>
              <w:widowControl/>
              <w:suppressAutoHyphens w:val="0"/>
              <w:autoSpaceDN/>
              <w:ind w:left="0"/>
              <w:contextualSpacing/>
              <w:jc w:val="both"/>
              <w:textAlignment w:val="auto"/>
              <w:rPr>
                <w:rFonts w:ascii="Times New Roman" w:hAnsi="Times New Roman" w:cs="Times New Roman"/>
                <w:szCs w:val="24"/>
              </w:rPr>
            </w:pPr>
            <w:r w:rsidRPr="00BC1F54">
              <w:rPr>
                <w:rFonts w:ascii="Times New Roman" w:hAnsi="Times New Roman" w:cs="Times New Roman"/>
                <w:szCs w:val="24"/>
              </w:rPr>
              <w:t>202</w:t>
            </w:r>
            <w:r>
              <w:rPr>
                <w:rFonts w:ascii="Times New Roman" w:hAnsi="Times New Roman" w:cs="Times New Roman"/>
                <w:szCs w:val="24"/>
              </w:rPr>
              <w:t>5</w:t>
            </w:r>
            <w:r w:rsidRPr="00BC1F54">
              <w:rPr>
                <w:rFonts w:ascii="Times New Roman" w:hAnsi="Times New Roman" w:cs="Times New Roman"/>
                <w:szCs w:val="24"/>
              </w:rPr>
              <w:t xml:space="preserve"> год -</w:t>
            </w:r>
            <w:r>
              <w:rPr>
                <w:rFonts w:ascii="Times New Roman" w:hAnsi="Times New Roman" w:cs="Times New Roman"/>
                <w:szCs w:val="24"/>
              </w:rPr>
              <w:t xml:space="preserve"> 1</w:t>
            </w:r>
            <w:r w:rsidRPr="00BC1F54">
              <w:rPr>
                <w:rFonts w:ascii="Times New Roman" w:hAnsi="Times New Roman" w:cs="Times New Roman"/>
                <w:szCs w:val="24"/>
              </w:rPr>
              <w:t xml:space="preserve"> тыс. руб. средства местного бюджета</w:t>
            </w:r>
            <w:r>
              <w:rPr>
                <w:rFonts w:ascii="Times New Roman" w:hAnsi="Times New Roman" w:cs="Times New Roman"/>
                <w:szCs w:val="24"/>
              </w:rPr>
              <w:t>.</w:t>
            </w:r>
          </w:p>
        </w:tc>
      </w:tr>
      <w:tr w:rsidR="00CB67A8" w:rsidRPr="00BC1F54" w:rsidTr="00C47A05">
        <w:tc>
          <w:tcPr>
            <w:tcW w:w="2552" w:type="dxa"/>
            <w:shd w:val="clear" w:color="auto" w:fill="auto"/>
          </w:tcPr>
          <w:p w:rsidR="00CB67A8" w:rsidRPr="00BC1F54" w:rsidRDefault="00CB67A8" w:rsidP="00C47A05">
            <w:pPr>
              <w:pStyle w:val="aa"/>
              <w:snapToGrid w:val="0"/>
            </w:pPr>
            <w:r w:rsidRPr="00BC1F54">
              <w:t xml:space="preserve">Ожидаемый результат реализации </w:t>
            </w:r>
            <w:r>
              <w:t>П</w:t>
            </w:r>
            <w:r w:rsidRPr="00BC1F54">
              <w:t>рограммы</w:t>
            </w:r>
          </w:p>
        </w:tc>
        <w:tc>
          <w:tcPr>
            <w:tcW w:w="7098" w:type="dxa"/>
            <w:shd w:val="clear" w:color="auto" w:fill="auto"/>
          </w:tcPr>
          <w:p w:rsidR="00CB67A8" w:rsidRPr="00BC1F54" w:rsidRDefault="00CB67A8" w:rsidP="00C47A05">
            <w:pPr>
              <w:pStyle w:val="aa"/>
              <w:snapToGrid w:val="0"/>
              <w:jc w:val="both"/>
            </w:pPr>
            <w:r w:rsidRPr="00BC1F54">
              <w:t xml:space="preserve">Упорядочение землепользования; вовлечение в оборот новых земельных участков; эффективное использование и охрана земель; восстановление нарушенных земель; повышение экологической безопасности населения сельского поселения </w:t>
            </w:r>
            <w:r w:rsidR="00B83044">
              <w:t>Пискалы</w:t>
            </w:r>
            <w:r w:rsidR="00B83044" w:rsidRPr="00BC1F54">
              <w:t xml:space="preserve"> муниципального района </w:t>
            </w:r>
            <w:r w:rsidR="00B83044">
              <w:t>Ставропольский</w:t>
            </w:r>
            <w:r w:rsidRPr="00BC1F54">
              <w:t xml:space="preserve"> Самарской области и качества его жизни; увеличение налогооблагаемой базы.</w:t>
            </w:r>
          </w:p>
        </w:tc>
      </w:tr>
      <w:tr w:rsidR="00CB67A8" w:rsidRPr="00BC1F54" w:rsidTr="00C47A05">
        <w:tc>
          <w:tcPr>
            <w:tcW w:w="2552" w:type="dxa"/>
            <w:shd w:val="clear" w:color="auto" w:fill="auto"/>
          </w:tcPr>
          <w:p w:rsidR="00CB67A8" w:rsidRPr="00BC1F54" w:rsidRDefault="00CB67A8" w:rsidP="00C47A05">
            <w:pPr>
              <w:pStyle w:val="aa"/>
              <w:snapToGrid w:val="0"/>
            </w:pPr>
            <w:proofErr w:type="gramStart"/>
            <w:r w:rsidRPr="00BC1F54">
              <w:t>Контроль за</w:t>
            </w:r>
            <w:proofErr w:type="gramEnd"/>
            <w:r w:rsidRPr="00BC1F54">
              <w:t xml:space="preserve"> использованием </w:t>
            </w:r>
            <w:r>
              <w:t>П</w:t>
            </w:r>
            <w:r w:rsidRPr="00BC1F54">
              <w:t>рограммы</w:t>
            </w:r>
          </w:p>
        </w:tc>
        <w:tc>
          <w:tcPr>
            <w:tcW w:w="7098" w:type="dxa"/>
            <w:shd w:val="clear" w:color="auto" w:fill="auto"/>
          </w:tcPr>
          <w:p w:rsidR="00CB67A8" w:rsidRPr="00BC1F54" w:rsidRDefault="00CB67A8" w:rsidP="00C47A05">
            <w:pPr>
              <w:pStyle w:val="aa"/>
              <w:snapToGrid w:val="0"/>
              <w:jc w:val="both"/>
            </w:pPr>
            <w:proofErr w:type="gramStart"/>
            <w:r w:rsidRPr="00BC1F54">
              <w:t>Контроль за</w:t>
            </w:r>
            <w:proofErr w:type="gramEnd"/>
            <w:r w:rsidRPr="00BC1F54">
              <w:t xml:space="preserve"> использованием программы осуществляет Администрация сельского поселения </w:t>
            </w:r>
            <w:r w:rsidR="00B83044">
              <w:t>Пискалы</w:t>
            </w:r>
            <w:r w:rsidR="00B83044" w:rsidRPr="00BC1F54">
              <w:t xml:space="preserve"> муниципального района </w:t>
            </w:r>
            <w:r w:rsidR="00B83044">
              <w:t>Ставропольский</w:t>
            </w:r>
            <w:r w:rsidRPr="00BC1F54">
              <w:t xml:space="preserve"> Самарской области</w:t>
            </w:r>
          </w:p>
        </w:tc>
      </w:tr>
    </w:tbl>
    <w:p w:rsidR="00CB67A8" w:rsidRDefault="00CB67A8" w:rsidP="00CB67A8">
      <w:pPr>
        <w:ind w:firstLine="567"/>
        <w:jc w:val="both"/>
        <w:rPr>
          <w:rFonts w:ascii="Times New Roman" w:eastAsia="Arial" w:hAnsi="Times New Roman"/>
          <w:b/>
          <w:lang w:eastAsia="ar-SA"/>
        </w:rPr>
      </w:pPr>
    </w:p>
    <w:p w:rsidR="00B83044" w:rsidRDefault="00B83044" w:rsidP="00CB67A8">
      <w:pPr>
        <w:ind w:firstLine="567"/>
        <w:jc w:val="both"/>
        <w:rPr>
          <w:rFonts w:ascii="Times New Roman" w:eastAsia="Arial" w:hAnsi="Times New Roman"/>
          <w:b/>
          <w:lang w:eastAsia="ar-SA"/>
        </w:rPr>
      </w:pPr>
    </w:p>
    <w:p w:rsidR="00B83044" w:rsidRDefault="00B83044" w:rsidP="00CB67A8">
      <w:pPr>
        <w:ind w:firstLine="567"/>
        <w:jc w:val="both"/>
        <w:rPr>
          <w:rFonts w:ascii="Times New Roman" w:eastAsia="Arial" w:hAnsi="Times New Roman"/>
          <w:b/>
          <w:lang w:eastAsia="ar-SA"/>
        </w:rPr>
      </w:pPr>
    </w:p>
    <w:p w:rsidR="00B83044" w:rsidRPr="00680B2F" w:rsidRDefault="00B83044" w:rsidP="00CB67A8">
      <w:pPr>
        <w:ind w:firstLine="567"/>
        <w:jc w:val="both"/>
        <w:rPr>
          <w:rFonts w:ascii="Times New Roman" w:eastAsia="Arial" w:hAnsi="Times New Roman"/>
          <w:b/>
          <w:lang w:eastAsia="ar-SA"/>
        </w:rPr>
      </w:pPr>
    </w:p>
    <w:p w:rsidR="00CB67A8" w:rsidRPr="00BF238C" w:rsidRDefault="00CB67A8" w:rsidP="00CB67A8">
      <w:pPr>
        <w:widowControl w:val="0"/>
        <w:numPr>
          <w:ilvl w:val="0"/>
          <w:numId w:val="4"/>
        </w:numPr>
        <w:suppressAutoHyphens w:val="0"/>
        <w:autoSpaceDE w:val="0"/>
        <w:spacing w:after="0" w:line="240" w:lineRule="auto"/>
        <w:ind w:left="0" w:firstLine="567"/>
        <w:jc w:val="center"/>
        <w:rPr>
          <w:rFonts w:ascii="Times New Roman" w:hAnsi="Times New Roman"/>
          <w:b/>
          <w:bCs/>
          <w:sz w:val="26"/>
          <w:szCs w:val="26"/>
        </w:rPr>
      </w:pPr>
      <w:r w:rsidRPr="00BF238C">
        <w:rPr>
          <w:rFonts w:ascii="Times New Roman" w:hAnsi="Times New Roman"/>
          <w:b/>
          <w:bCs/>
          <w:sz w:val="26"/>
          <w:szCs w:val="26"/>
        </w:rPr>
        <w:t>Содержание Программы и обоснование необходимости её решения программными методами</w:t>
      </w:r>
    </w:p>
    <w:p w:rsidR="00CB67A8" w:rsidRPr="00E54113" w:rsidRDefault="00CB67A8" w:rsidP="00CB67A8">
      <w:pPr>
        <w:autoSpaceDE w:val="0"/>
        <w:ind w:firstLine="567"/>
        <w:rPr>
          <w:rFonts w:ascii="Times New Roman" w:hAnsi="Times New Roman"/>
          <w:b/>
          <w:bCs/>
        </w:rPr>
      </w:pPr>
    </w:p>
    <w:p w:rsidR="00CB67A8" w:rsidRPr="00BF238C" w:rsidRDefault="00CB67A8" w:rsidP="00CB67A8">
      <w:pPr>
        <w:autoSpaceDE w:val="0"/>
        <w:ind w:firstLine="567"/>
        <w:jc w:val="both"/>
        <w:rPr>
          <w:rFonts w:ascii="Times New Roman" w:hAnsi="Times New Roman"/>
          <w:sz w:val="24"/>
          <w:szCs w:val="24"/>
        </w:rPr>
      </w:pPr>
      <w:r w:rsidRPr="00BF238C">
        <w:rPr>
          <w:rFonts w:ascii="Times New Roman" w:hAnsi="Times New Roman"/>
          <w:sz w:val="24"/>
          <w:szCs w:val="24"/>
        </w:rPr>
        <w:t>Земля - важнейшая часть общей биосферы, использование её связано со всеми другими природными объектами: водами, лесами, животным и растительным миром, полезными ископаемыми и иными ценностями недр земли. Без использования и охраны земли практически невозможно использование других природных ресурсов. При этом бесхозяйственность по отношению  земле немедленно наносит или в недалеком будущем будет наносить вред окружающей среде, приводить не только к разрушению поверхностного слоя земли — почвы, ее химическому и радиоактивному загрязнению, но и сопровождаться экологическим ухудшением всего природного комплекса.</w:t>
      </w:r>
    </w:p>
    <w:p w:rsidR="00CB67A8" w:rsidRPr="00BF238C" w:rsidRDefault="00CB67A8" w:rsidP="00CB67A8">
      <w:pPr>
        <w:autoSpaceDE w:val="0"/>
        <w:ind w:firstLine="567"/>
        <w:jc w:val="both"/>
        <w:rPr>
          <w:rFonts w:ascii="Times New Roman" w:hAnsi="Times New Roman"/>
          <w:sz w:val="24"/>
          <w:szCs w:val="24"/>
        </w:rPr>
      </w:pPr>
      <w:r w:rsidRPr="00BF238C">
        <w:rPr>
          <w:rFonts w:ascii="Times New Roman" w:hAnsi="Times New Roman"/>
          <w:sz w:val="24"/>
          <w:szCs w:val="24"/>
        </w:rPr>
        <w:t xml:space="preserve">Программа «Использование и охрана земель на территории сельского поселения </w:t>
      </w:r>
      <w:r w:rsidR="00B83044" w:rsidRPr="00BF238C">
        <w:rPr>
          <w:rFonts w:ascii="Times New Roman" w:hAnsi="Times New Roman"/>
          <w:sz w:val="24"/>
          <w:szCs w:val="24"/>
        </w:rPr>
        <w:t xml:space="preserve">Пискалы муниципального района </w:t>
      </w:r>
      <w:proofErr w:type="gramStart"/>
      <w:r w:rsidR="00B83044" w:rsidRPr="00BF238C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BF238C">
        <w:rPr>
          <w:rFonts w:ascii="Times New Roman" w:hAnsi="Times New Roman"/>
          <w:sz w:val="24"/>
          <w:szCs w:val="24"/>
        </w:rPr>
        <w:t xml:space="preserve"> Самарской области  на 2021-2025 годы» (далее - Программа) направлена на создание благоприятных условий использования и охраны земель, обеспечивающих реализацию государственной политики эффективного и рационального использования и управления земельными ресурсами в интересах укрепления экономики.</w:t>
      </w:r>
    </w:p>
    <w:p w:rsidR="00CB67A8" w:rsidRPr="00BF238C" w:rsidRDefault="00CB67A8" w:rsidP="00CB67A8">
      <w:pPr>
        <w:autoSpaceDE w:val="0"/>
        <w:ind w:firstLine="567"/>
        <w:jc w:val="both"/>
        <w:rPr>
          <w:rFonts w:ascii="Times New Roman" w:hAnsi="Times New Roman"/>
          <w:sz w:val="24"/>
          <w:szCs w:val="24"/>
        </w:rPr>
      </w:pPr>
      <w:r w:rsidRPr="00BF238C">
        <w:rPr>
          <w:rFonts w:ascii="Times New Roman" w:hAnsi="Times New Roman"/>
          <w:sz w:val="24"/>
          <w:szCs w:val="24"/>
        </w:rPr>
        <w:t>Использование значительных объемов земельного фонда в различных целях накладывает определенные обязательства по сохранению природной целостности всех звеньев экосистемы окружающей среды.</w:t>
      </w:r>
    </w:p>
    <w:p w:rsidR="00CB67A8" w:rsidRPr="00BF238C" w:rsidRDefault="00CB67A8" w:rsidP="00CB67A8">
      <w:pPr>
        <w:autoSpaceDE w:val="0"/>
        <w:ind w:firstLine="567"/>
        <w:jc w:val="both"/>
        <w:rPr>
          <w:rFonts w:ascii="Times New Roman" w:hAnsi="Times New Roman"/>
          <w:sz w:val="24"/>
          <w:szCs w:val="24"/>
        </w:rPr>
      </w:pPr>
      <w:r w:rsidRPr="00BF238C">
        <w:rPr>
          <w:rFonts w:ascii="Times New Roman" w:hAnsi="Times New Roman"/>
          <w:sz w:val="24"/>
          <w:szCs w:val="24"/>
        </w:rPr>
        <w:t>В природе все взаимосвязано. Поэтому нарушение правильного функционирования одного из звеньев, будь то лес, животный мир, земля, ведет к дисбалансу и нарушению целостности экосистемы.</w:t>
      </w:r>
    </w:p>
    <w:p w:rsidR="00CB67A8" w:rsidRPr="00BF238C" w:rsidRDefault="00CB67A8" w:rsidP="00CB67A8">
      <w:pPr>
        <w:autoSpaceDE w:val="0"/>
        <w:ind w:firstLine="567"/>
        <w:jc w:val="both"/>
        <w:rPr>
          <w:rFonts w:ascii="Times New Roman" w:hAnsi="Times New Roman"/>
          <w:sz w:val="24"/>
          <w:szCs w:val="24"/>
        </w:rPr>
      </w:pPr>
      <w:r w:rsidRPr="00BF238C">
        <w:rPr>
          <w:rFonts w:ascii="Times New Roman" w:hAnsi="Times New Roman"/>
          <w:sz w:val="24"/>
          <w:szCs w:val="24"/>
        </w:rPr>
        <w:t>Нерациональное использование земли, потребительское и бесхозяйственное отношение к ней приводит к нарушению выполняемых ею функций, снижению природных свойств.</w:t>
      </w:r>
    </w:p>
    <w:p w:rsidR="00CB67A8" w:rsidRPr="00BF238C" w:rsidRDefault="00CB67A8" w:rsidP="00CB67A8">
      <w:pPr>
        <w:autoSpaceDE w:val="0"/>
        <w:ind w:firstLine="567"/>
        <w:jc w:val="both"/>
        <w:rPr>
          <w:rFonts w:ascii="Times New Roman" w:hAnsi="Times New Roman"/>
          <w:sz w:val="24"/>
          <w:szCs w:val="24"/>
        </w:rPr>
      </w:pPr>
      <w:r w:rsidRPr="00BF238C">
        <w:rPr>
          <w:rFonts w:ascii="Times New Roman" w:hAnsi="Times New Roman"/>
          <w:sz w:val="24"/>
          <w:szCs w:val="24"/>
        </w:rPr>
        <w:t>Охрана земли только тогда может быть эффективной, когда обеспечивается рациональное землепользование.</w:t>
      </w:r>
    </w:p>
    <w:p w:rsidR="00CB67A8" w:rsidRPr="00BF238C" w:rsidRDefault="00CB67A8" w:rsidP="00CB67A8">
      <w:pPr>
        <w:autoSpaceDE w:val="0"/>
        <w:ind w:firstLine="567"/>
        <w:jc w:val="both"/>
        <w:rPr>
          <w:rFonts w:ascii="Times New Roman" w:hAnsi="Times New Roman"/>
          <w:sz w:val="24"/>
          <w:szCs w:val="24"/>
        </w:rPr>
      </w:pPr>
      <w:r w:rsidRPr="00BF238C">
        <w:rPr>
          <w:rFonts w:ascii="Times New Roman" w:hAnsi="Times New Roman"/>
          <w:sz w:val="24"/>
          <w:szCs w:val="24"/>
        </w:rPr>
        <w:t xml:space="preserve">Проблемы устойчивого социально-экономического развития сельского поселения </w:t>
      </w:r>
      <w:r w:rsidR="00B83044" w:rsidRPr="00BF238C">
        <w:rPr>
          <w:rFonts w:ascii="Times New Roman" w:hAnsi="Times New Roman"/>
          <w:sz w:val="24"/>
          <w:szCs w:val="24"/>
        </w:rPr>
        <w:t xml:space="preserve">Пискалы муниципального района Ставропольский </w:t>
      </w:r>
      <w:r w:rsidRPr="00BF238C">
        <w:rPr>
          <w:rFonts w:ascii="Times New Roman" w:hAnsi="Times New Roman"/>
          <w:sz w:val="24"/>
          <w:szCs w:val="24"/>
        </w:rPr>
        <w:t xml:space="preserve">Самарской области и экологически безопасной жизнедеятельности его жителей на современном этапе тесно связаны с решением вопросов охраны и использования земель. </w:t>
      </w:r>
    </w:p>
    <w:p w:rsidR="00CB67A8" w:rsidRPr="00BF238C" w:rsidRDefault="00CB67A8" w:rsidP="00CB67A8">
      <w:pPr>
        <w:autoSpaceDE w:val="0"/>
        <w:ind w:firstLine="567"/>
        <w:jc w:val="both"/>
        <w:rPr>
          <w:rFonts w:ascii="Times New Roman" w:hAnsi="Times New Roman"/>
          <w:sz w:val="24"/>
          <w:szCs w:val="24"/>
        </w:rPr>
      </w:pPr>
      <w:r w:rsidRPr="00BF238C">
        <w:rPr>
          <w:rFonts w:ascii="Times New Roman" w:hAnsi="Times New Roman"/>
          <w:sz w:val="24"/>
          <w:szCs w:val="24"/>
        </w:rPr>
        <w:t>На уровне сельского поселения можно решать местные  проблемы охраны и использования земель самостоятельно, причем полным, комплексным и разумным образом в интересах не только ныне живущих людей, но и будущих поколений.</w:t>
      </w:r>
    </w:p>
    <w:p w:rsidR="00CB67A8" w:rsidRPr="00BF238C" w:rsidRDefault="00CB67A8" w:rsidP="00CB67A8">
      <w:pPr>
        <w:autoSpaceDE w:val="0"/>
        <w:ind w:firstLine="567"/>
        <w:jc w:val="both"/>
        <w:rPr>
          <w:rFonts w:ascii="Times New Roman" w:hAnsi="Times New Roman"/>
          <w:sz w:val="24"/>
          <w:szCs w:val="24"/>
        </w:rPr>
      </w:pPr>
      <w:r w:rsidRPr="00BF238C">
        <w:rPr>
          <w:rFonts w:ascii="Times New Roman" w:hAnsi="Times New Roman"/>
          <w:sz w:val="24"/>
          <w:szCs w:val="24"/>
        </w:rPr>
        <w:t xml:space="preserve">На территории сельского поселения </w:t>
      </w:r>
      <w:r w:rsidR="00B83044" w:rsidRPr="00BF238C">
        <w:rPr>
          <w:rFonts w:ascii="Times New Roman" w:hAnsi="Times New Roman"/>
          <w:sz w:val="24"/>
          <w:szCs w:val="24"/>
        </w:rPr>
        <w:t xml:space="preserve">Пискалы муниципального района </w:t>
      </w:r>
      <w:proofErr w:type="gramStart"/>
      <w:r w:rsidR="00B83044" w:rsidRPr="00BF238C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="00B83044" w:rsidRPr="00BF238C">
        <w:rPr>
          <w:rFonts w:ascii="Times New Roman" w:hAnsi="Times New Roman"/>
          <w:sz w:val="24"/>
          <w:szCs w:val="24"/>
        </w:rPr>
        <w:t xml:space="preserve"> </w:t>
      </w:r>
      <w:r w:rsidRPr="00BF238C">
        <w:rPr>
          <w:rFonts w:ascii="Times New Roman" w:hAnsi="Times New Roman"/>
          <w:sz w:val="24"/>
          <w:szCs w:val="24"/>
        </w:rPr>
        <w:t>Самарской области имеются земельные участки для различного разрешенного использования.</w:t>
      </w:r>
    </w:p>
    <w:p w:rsidR="00CB67A8" w:rsidRPr="00BF238C" w:rsidRDefault="00CB67A8" w:rsidP="00CB67A8">
      <w:pPr>
        <w:autoSpaceDE w:val="0"/>
        <w:ind w:firstLine="567"/>
        <w:jc w:val="both"/>
        <w:rPr>
          <w:rFonts w:ascii="Times New Roman" w:hAnsi="Times New Roman"/>
          <w:sz w:val="24"/>
          <w:szCs w:val="24"/>
        </w:rPr>
      </w:pPr>
      <w:r w:rsidRPr="00BF238C">
        <w:rPr>
          <w:rFonts w:ascii="Times New Roman" w:hAnsi="Times New Roman"/>
          <w:sz w:val="24"/>
          <w:szCs w:val="24"/>
        </w:rPr>
        <w:t>Наиболее ценными являются земли сельскохозяйственного назначения, относящиеся к сельскохозяйственным угодьям.</w:t>
      </w:r>
    </w:p>
    <w:p w:rsidR="00CB67A8" w:rsidRPr="00BF238C" w:rsidRDefault="00CB67A8" w:rsidP="00CB67A8">
      <w:pPr>
        <w:autoSpaceDE w:val="0"/>
        <w:ind w:firstLine="567"/>
        <w:jc w:val="both"/>
        <w:rPr>
          <w:rFonts w:ascii="Times New Roman" w:hAnsi="Times New Roman"/>
          <w:sz w:val="24"/>
          <w:szCs w:val="24"/>
        </w:rPr>
      </w:pPr>
      <w:r w:rsidRPr="00BF238C">
        <w:rPr>
          <w:rFonts w:ascii="Times New Roman" w:hAnsi="Times New Roman"/>
          <w:sz w:val="24"/>
          <w:szCs w:val="24"/>
        </w:rPr>
        <w:lastRenderedPageBreak/>
        <w:t>Пастбища и сенокосы на территории поселения по своему культурно-техническому состоянию преимущественно чистые. Сенокосы используются фермерскими и личными подсобными хозяйствами.</w:t>
      </w:r>
    </w:p>
    <w:p w:rsidR="00CB67A8" w:rsidRPr="00BF238C" w:rsidRDefault="00CB67A8" w:rsidP="00CB67A8">
      <w:pPr>
        <w:autoSpaceDE w:val="0"/>
        <w:ind w:firstLine="567"/>
        <w:jc w:val="both"/>
        <w:rPr>
          <w:rFonts w:ascii="Times New Roman" w:hAnsi="Times New Roman"/>
          <w:sz w:val="24"/>
          <w:szCs w:val="24"/>
        </w:rPr>
      </w:pPr>
      <w:r w:rsidRPr="00BF238C">
        <w:rPr>
          <w:rFonts w:ascii="Times New Roman" w:hAnsi="Times New Roman"/>
          <w:sz w:val="24"/>
          <w:szCs w:val="24"/>
        </w:rPr>
        <w:t>Экологическое состояние земель в среднем хорошее, но стихийные несанкционированные свалки, оказывают отрицательное влияние на окружающую среду, и усугубляют экологическую обстановку.</w:t>
      </w:r>
    </w:p>
    <w:p w:rsidR="00CB67A8" w:rsidRPr="00BF238C" w:rsidRDefault="00CB67A8" w:rsidP="00CB67A8">
      <w:pPr>
        <w:widowControl w:val="0"/>
        <w:numPr>
          <w:ilvl w:val="0"/>
          <w:numId w:val="4"/>
        </w:numPr>
        <w:suppressAutoHyphens w:val="0"/>
        <w:autoSpaceDE w:val="0"/>
        <w:spacing w:after="0" w:line="240" w:lineRule="auto"/>
        <w:ind w:left="0" w:firstLine="567"/>
        <w:jc w:val="center"/>
        <w:rPr>
          <w:rFonts w:ascii="Times New Roman" w:hAnsi="Times New Roman"/>
          <w:b/>
          <w:bCs/>
          <w:sz w:val="26"/>
          <w:szCs w:val="26"/>
        </w:rPr>
      </w:pPr>
      <w:r w:rsidRPr="00BF238C">
        <w:rPr>
          <w:rFonts w:ascii="Times New Roman" w:hAnsi="Times New Roman"/>
          <w:b/>
          <w:bCs/>
          <w:sz w:val="26"/>
          <w:szCs w:val="26"/>
        </w:rPr>
        <w:t>Основные цели и задачи Программы</w:t>
      </w:r>
    </w:p>
    <w:p w:rsidR="00CB67A8" w:rsidRPr="00BF238C" w:rsidRDefault="00CB67A8" w:rsidP="00CB67A8">
      <w:pPr>
        <w:autoSpaceDE w:val="0"/>
        <w:ind w:firstLine="567"/>
        <w:jc w:val="both"/>
        <w:rPr>
          <w:rFonts w:ascii="Times New Roman" w:hAnsi="Times New Roman"/>
          <w:sz w:val="24"/>
          <w:szCs w:val="24"/>
        </w:rPr>
      </w:pPr>
      <w:r w:rsidRPr="00BF238C">
        <w:rPr>
          <w:rFonts w:ascii="Times New Roman" w:hAnsi="Times New Roman"/>
          <w:bCs/>
          <w:sz w:val="24"/>
          <w:szCs w:val="24"/>
        </w:rPr>
        <w:t>Цель Программы:</w:t>
      </w:r>
    </w:p>
    <w:p w:rsidR="00CB67A8" w:rsidRPr="00BF238C" w:rsidRDefault="00CB67A8" w:rsidP="00CB67A8">
      <w:pPr>
        <w:widowControl w:val="0"/>
        <w:numPr>
          <w:ilvl w:val="0"/>
          <w:numId w:val="3"/>
        </w:numPr>
        <w:suppressAutoHyphens w:val="0"/>
        <w:autoSpaceDE w:val="0"/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BF238C">
        <w:rPr>
          <w:rFonts w:ascii="Times New Roman" w:hAnsi="Times New Roman"/>
          <w:sz w:val="24"/>
          <w:szCs w:val="24"/>
        </w:rPr>
        <w:t xml:space="preserve"> использование земель способами, обеспечивающими сохранение экологических систем, способности земли быть средством, основой осуществления хозяйственной и иных видов деятельности;</w:t>
      </w:r>
    </w:p>
    <w:p w:rsidR="00CB67A8" w:rsidRPr="00BF238C" w:rsidRDefault="00CB67A8" w:rsidP="00CB67A8">
      <w:pPr>
        <w:widowControl w:val="0"/>
        <w:numPr>
          <w:ilvl w:val="0"/>
          <w:numId w:val="3"/>
        </w:numPr>
        <w:suppressAutoHyphens w:val="0"/>
        <w:autoSpaceDE w:val="0"/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BF238C">
        <w:rPr>
          <w:rFonts w:ascii="Times New Roman" w:hAnsi="Times New Roman"/>
          <w:sz w:val="24"/>
          <w:szCs w:val="24"/>
        </w:rPr>
        <w:t xml:space="preserve"> предотвращение деградации, загрязнения, захламления, нарушения земель, других негативных (вредных) воздействий хозяйственной деятельности;</w:t>
      </w:r>
    </w:p>
    <w:p w:rsidR="00CB67A8" w:rsidRPr="00BF238C" w:rsidRDefault="00CB67A8" w:rsidP="00CB67A8">
      <w:pPr>
        <w:widowControl w:val="0"/>
        <w:numPr>
          <w:ilvl w:val="0"/>
          <w:numId w:val="3"/>
        </w:numPr>
        <w:suppressAutoHyphens w:val="0"/>
        <w:autoSpaceDE w:val="0"/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BF238C">
        <w:rPr>
          <w:rFonts w:ascii="Times New Roman" w:hAnsi="Times New Roman"/>
          <w:sz w:val="24"/>
          <w:szCs w:val="24"/>
        </w:rPr>
        <w:t xml:space="preserve"> обеспечение улучшения и восстановления земель, подвергшихся деградации, загрязнению, захламлению, нарушению, другим негативным (вредным) воздействиям хозяйственной деятельности; </w:t>
      </w:r>
    </w:p>
    <w:p w:rsidR="00CB67A8" w:rsidRPr="00BF238C" w:rsidRDefault="00CB67A8" w:rsidP="00CB67A8">
      <w:pPr>
        <w:widowControl w:val="0"/>
        <w:numPr>
          <w:ilvl w:val="0"/>
          <w:numId w:val="3"/>
        </w:numPr>
        <w:suppressAutoHyphens w:val="0"/>
        <w:autoSpaceDE w:val="0"/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BF238C">
        <w:rPr>
          <w:rFonts w:ascii="Times New Roman" w:hAnsi="Times New Roman"/>
          <w:sz w:val="24"/>
          <w:szCs w:val="24"/>
        </w:rPr>
        <w:t xml:space="preserve"> улучшение земель, экологической обстановки в сельском поселении; сохранение и реабилитация природы сельского поселения для обеспечения здоровья и благоприятных условий жизнедеятельности населения;</w:t>
      </w:r>
    </w:p>
    <w:p w:rsidR="00CB67A8" w:rsidRPr="00BF238C" w:rsidRDefault="00CB67A8" w:rsidP="00CB67A8">
      <w:pPr>
        <w:widowControl w:val="0"/>
        <w:numPr>
          <w:ilvl w:val="0"/>
          <w:numId w:val="3"/>
        </w:numPr>
        <w:suppressAutoHyphens w:val="0"/>
        <w:autoSpaceDE w:val="0"/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BF238C">
        <w:rPr>
          <w:rFonts w:ascii="Times New Roman" w:hAnsi="Times New Roman"/>
          <w:sz w:val="24"/>
          <w:szCs w:val="24"/>
        </w:rPr>
        <w:t xml:space="preserve"> систематическое проведение инвентаризация земель, выявление нерационально используемых земель в целях передачи их в аренду (собственность);</w:t>
      </w:r>
    </w:p>
    <w:p w:rsidR="00CB67A8" w:rsidRPr="00BF238C" w:rsidRDefault="00CB67A8" w:rsidP="00CB67A8">
      <w:pPr>
        <w:widowControl w:val="0"/>
        <w:numPr>
          <w:ilvl w:val="0"/>
          <w:numId w:val="3"/>
        </w:numPr>
        <w:suppressAutoHyphens w:val="0"/>
        <w:autoSpaceDE w:val="0"/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BF238C">
        <w:rPr>
          <w:rFonts w:ascii="Times New Roman" w:hAnsi="Times New Roman"/>
          <w:sz w:val="24"/>
          <w:szCs w:val="24"/>
        </w:rPr>
        <w:t xml:space="preserve"> обеспечение улучшения и восстановления земель, подвергшихся деградации, нарушению и другим негативным (вредным) воздействиям;</w:t>
      </w:r>
    </w:p>
    <w:p w:rsidR="00CB67A8" w:rsidRPr="00BF238C" w:rsidRDefault="00CB67A8" w:rsidP="00CB67A8">
      <w:pPr>
        <w:widowControl w:val="0"/>
        <w:numPr>
          <w:ilvl w:val="0"/>
          <w:numId w:val="3"/>
        </w:numPr>
        <w:suppressAutoHyphens w:val="0"/>
        <w:autoSpaceDE w:val="0"/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BF238C">
        <w:rPr>
          <w:rFonts w:ascii="Times New Roman" w:hAnsi="Times New Roman"/>
          <w:sz w:val="24"/>
          <w:szCs w:val="24"/>
        </w:rPr>
        <w:t xml:space="preserve"> сохранения качества земель (почв) и улучшение экологической обстановки;</w:t>
      </w:r>
    </w:p>
    <w:p w:rsidR="00CB67A8" w:rsidRPr="00BF238C" w:rsidRDefault="00CB67A8" w:rsidP="00CB67A8">
      <w:pPr>
        <w:widowControl w:val="0"/>
        <w:numPr>
          <w:ilvl w:val="0"/>
          <w:numId w:val="3"/>
        </w:numPr>
        <w:suppressAutoHyphens w:val="0"/>
        <w:autoSpaceDE w:val="0"/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BF238C">
        <w:rPr>
          <w:rFonts w:ascii="Times New Roman" w:hAnsi="Times New Roman"/>
          <w:sz w:val="24"/>
          <w:szCs w:val="24"/>
        </w:rPr>
        <w:t xml:space="preserve"> защита и улучшение условий окружающей среды для обеспечения здоровья и благоприятных условий жизнедеятельности населения.</w:t>
      </w:r>
    </w:p>
    <w:p w:rsidR="00CB67A8" w:rsidRPr="00BF238C" w:rsidRDefault="00CB67A8" w:rsidP="00CB67A8">
      <w:pPr>
        <w:autoSpaceDE w:val="0"/>
        <w:ind w:firstLine="567"/>
        <w:jc w:val="both"/>
        <w:rPr>
          <w:rFonts w:ascii="Times New Roman" w:hAnsi="Times New Roman"/>
          <w:bCs/>
          <w:sz w:val="24"/>
          <w:szCs w:val="24"/>
        </w:rPr>
      </w:pPr>
      <w:r w:rsidRPr="00BF238C">
        <w:rPr>
          <w:rFonts w:ascii="Times New Roman" w:hAnsi="Times New Roman"/>
          <w:bCs/>
          <w:sz w:val="24"/>
          <w:szCs w:val="24"/>
        </w:rPr>
        <w:t>Задачи Программы:</w:t>
      </w:r>
    </w:p>
    <w:p w:rsidR="00CB67A8" w:rsidRPr="00BF238C" w:rsidRDefault="00CB67A8" w:rsidP="00CB67A8">
      <w:pPr>
        <w:widowControl w:val="0"/>
        <w:numPr>
          <w:ilvl w:val="0"/>
          <w:numId w:val="3"/>
        </w:numPr>
        <w:suppressAutoHyphens w:val="0"/>
        <w:autoSpaceDE w:val="0"/>
        <w:spacing w:after="0" w:line="240" w:lineRule="auto"/>
        <w:ind w:left="0" w:firstLine="567"/>
        <w:jc w:val="both"/>
        <w:rPr>
          <w:rFonts w:ascii="Times New Roman" w:hAnsi="Times New Roman"/>
          <w:b/>
          <w:bCs/>
          <w:sz w:val="24"/>
          <w:szCs w:val="24"/>
        </w:rPr>
      </w:pPr>
      <w:r w:rsidRPr="00BF238C">
        <w:rPr>
          <w:rFonts w:ascii="Times New Roman" w:hAnsi="Times New Roman"/>
          <w:sz w:val="24"/>
          <w:szCs w:val="24"/>
        </w:rPr>
        <w:t xml:space="preserve"> повышение эффективности использования и охраны земель;</w:t>
      </w:r>
    </w:p>
    <w:p w:rsidR="00CB67A8" w:rsidRPr="00BF238C" w:rsidRDefault="00CB67A8" w:rsidP="00CB67A8">
      <w:pPr>
        <w:widowControl w:val="0"/>
        <w:numPr>
          <w:ilvl w:val="0"/>
          <w:numId w:val="3"/>
        </w:numPr>
        <w:suppressAutoHyphens w:val="0"/>
        <w:autoSpaceDE w:val="0"/>
        <w:spacing w:after="0" w:line="240" w:lineRule="auto"/>
        <w:ind w:left="0" w:firstLine="567"/>
        <w:jc w:val="both"/>
        <w:rPr>
          <w:rFonts w:ascii="Times New Roman" w:hAnsi="Times New Roman"/>
          <w:b/>
          <w:bCs/>
          <w:sz w:val="24"/>
          <w:szCs w:val="24"/>
        </w:rPr>
      </w:pPr>
      <w:r w:rsidRPr="00BF238C">
        <w:rPr>
          <w:rFonts w:ascii="Times New Roman" w:hAnsi="Times New Roman"/>
          <w:sz w:val="24"/>
          <w:szCs w:val="24"/>
        </w:rPr>
        <w:t xml:space="preserve"> оптимизация деятельности в сфере обращения с отходами производства и потребления;</w:t>
      </w:r>
    </w:p>
    <w:p w:rsidR="00CB67A8" w:rsidRPr="00BF238C" w:rsidRDefault="00CB67A8" w:rsidP="00CB67A8">
      <w:pPr>
        <w:widowControl w:val="0"/>
        <w:numPr>
          <w:ilvl w:val="0"/>
          <w:numId w:val="3"/>
        </w:numPr>
        <w:suppressAutoHyphens w:val="0"/>
        <w:autoSpaceDE w:val="0"/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BF238C">
        <w:rPr>
          <w:rFonts w:ascii="Times New Roman" w:hAnsi="Times New Roman"/>
          <w:sz w:val="24"/>
          <w:szCs w:val="24"/>
        </w:rPr>
        <w:t xml:space="preserve"> обеспечение организации рационального использования и охраны земель;</w:t>
      </w:r>
    </w:p>
    <w:p w:rsidR="00CB67A8" w:rsidRPr="00BF238C" w:rsidRDefault="00CB67A8" w:rsidP="00CB67A8">
      <w:pPr>
        <w:widowControl w:val="0"/>
        <w:numPr>
          <w:ilvl w:val="0"/>
          <w:numId w:val="3"/>
        </w:numPr>
        <w:suppressAutoHyphens w:val="0"/>
        <w:autoSpaceDE w:val="0"/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BF238C">
        <w:rPr>
          <w:rFonts w:ascii="Times New Roman" w:hAnsi="Times New Roman"/>
          <w:sz w:val="24"/>
          <w:szCs w:val="24"/>
        </w:rPr>
        <w:t xml:space="preserve"> проведение инвентаризации земель.</w:t>
      </w:r>
    </w:p>
    <w:p w:rsidR="00CB67A8" w:rsidRPr="00BF238C" w:rsidRDefault="00CB67A8" w:rsidP="00CB67A8">
      <w:pPr>
        <w:autoSpaceDE w:val="0"/>
        <w:ind w:firstLine="567"/>
        <w:jc w:val="both"/>
        <w:rPr>
          <w:rFonts w:ascii="Times New Roman" w:hAnsi="Times New Roman"/>
          <w:sz w:val="24"/>
          <w:szCs w:val="24"/>
        </w:rPr>
      </w:pPr>
    </w:p>
    <w:p w:rsidR="00CB67A8" w:rsidRPr="00BF238C" w:rsidRDefault="00CB67A8" w:rsidP="00CB67A8">
      <w:pPr>
        <w:widowControl w:val="0"/>
        <w:numPr>
          <w:ilvl w:val="0"/>
          <w:numId w:val="4"/>
        </w:numPr>
        <w:suppressAutoHyphens w:val="0"/>
        <w:autoSpaceDE w:val="0"/>
        <w:spacing w:after="0" w:line="240" w:lineRule="auto"/>
        <w:ind w:left="0" w:firstLine="567"/>
        <w:jc w:val="center"/>
        <w:rPr>
          <w:rFonts w:ascii="Times New Roman" w:hAnsi="Times New Roman"/>
          <w:b/>
          <w:bCs/>
          <w:sz w:val="26"/>
          <w:szCs w:val="26"/>
        </w:rPr>
      </w:pPr>
      <w:r w:rsidRPr="00BF238C">
        <w:rPr>
          <w:rFonts w:ascii="Times New Roman" w:hAnsi="Times New Roman"/>
          <w:b/>
          <w:bCs/>
          <w:sz w:val="26"/>
          <w:szCs w:val="26"/>
        </w:rPr>
        <w:t>Ресурсное обеспечение Программы</w:t>
      </w:r>
    </w:p>
    <w:p w:rsidR="00CB67A8" w:rsidRPr="00BC1F54" w:rsidRDefault="00CB67A8" w:rsidP="00CB67A8">
      <w:pPr>
        <w:pStyle w:val="a5"/>
        <w:widowControl/>
        <w:suppressAutoHyphens w:val="0"/>
        <w:autoSpaceDN/>
        <w:ind w:left="0"/>
        <w:contextualSpacing/>
        <w:jc w:val="both"/>
        <w:textAlignment w:val="auto"/>
        <w:rPr>
          <w:rFonts w:ascii="Times New Roman" w:hAnsi="Times New Roman" w:cs="Times New Roman"/>
          <w:szCs w:val="24"/>
        </w:rPr>
      </w:pPr>
      <w:r w:rsidRPr="00BC1F54">
        <w:rPr>
          <w:rFonts w:ascii="Times New Roman" w:hAnsi="Times New Roman" w:cs="Times New Roman"/>
          <w:szCs w:val="24"/>
        </w:rPr>
        <w:t>202</w:t>
      </w:r>
      <w:r>
        <w:rPr>
          <w:rFonts w:ascii="Times New Roman" w:hAnsi="Times New Roman" w:cs="Times New Roman"/>
          <w:szCs w:val="24"/>
        </w:rPr>
        <w:t>1</w:t>
      </w:r>
      <w:r w:rsidRPr="00BC1F54">
        <w:rPr>
          <w:rFonts w:ascii="Times New Roman" w:hAnsi="Times New Roman" w:cs="Times New Roman"/>
          <w:szCs w:val="24"/>
        </w:rPr>
        <w:t xml:space="preserve"> год -</w:t>
      </w:r>
      <w:r>
        <w:rPr>
          <w:rFonts w:ascii="Times New Roman" w:hAnsi="Times New Roman" w:cs="Times New Roman"/>
          <w:szCs w:val="24"/>
        </w:rPr>
        <w:t xml:space="preserve"> 1</w:t>
      </w:r>
      <w:r w:rsidRPr="00BC1F54">
        <w:rPr>
          <w:rFonts w:ascii="Times New Roman" w:hAnsi="Times New Roman" w:cs="Times New Roman"/>
          <w:szCs w:val="24"/>
        </w:rPr>
        <w:t xml:space="preserve"> тыс. руб. средства местного бюджета; </w:t>
      </w:r>
    </w:p>
    <w:p w:rsidR="00CB67A8" w:rsidRPr="00BC1F54" w:rsidRDefault="00CB67A8" w:rsidP="00CB67A8">
      <w:pPr>
        <w:pStyle w:val="a5"/>
        <w:widowControl/>
        <w:suppressAutoHyphens w:val="0"/>
        <w:autoSpaceDN/>
        <w:ind w:left="0"/>
        <w:contextualSpacing/>
        <w:jc w:val="both"/>
        <w:textAlignment w:val="auto"/>
        <w:rPr>
          <w:rFonts w:ascii="Times New Roman" w:hAnsi="Times New Roman" w:cs="Times New Roman"/>
          <w:szCs w:val="24"/>
        </w:rPr>
      </w:pPr>
      <w:r w:rsidRPr="00BC1F54">
        <w:rPr>
          <w:rFonts w:ascii="Times New Roman" w:hAnsi="Times New Roman" w:cs="Times New Roman"/>
          <w:szCs w:val="24"/>
        </w:rPr>
        <w:t>202</w:t>
      </w:r>
      <w:r>
        <w:rPr>
          <w:rFonts w:ascii="Times New Roman" w:hAnsi="Times New Roman" w:cs="Times New Roman"/>
          <w:szCs w:val="24"/>
        </w:rPr>
        <w:t>2</w:t>
      </w:r>
      <w:r w:rsidRPr="00BC1F54">
        <w:rPr>
          <w:rFonts w:ascii="Times New Roman" w:hAnsi="Times New Roman" w:cs="Times New Roman"/>
          <w:szCs w:val="24"/>
        </w:rPr>
        <w:t xml:space="preserve"> год -</w:t>
      </w:r>
      <w:r>
        <w:rPr>
          <w:rFonts w:ascii="Times New Roman" w:hAnsi="Times New Roman" w:cs="Times New Roman"/>
          <w:szCs w:val="24"/>
        </w:rPr>
        <w:t xml:space="preserve"> 1</w:t>
      </w:r>
      <w:r w:rsidRPr="00BC1F54">
        <w:rPr>
          <w:rFonts w:ascii="Times New Roman" w:hAnsi="Times New Roman" w:cs="Times New Roman"/>
          <w:szCs w:val="24"/>
        </w:rPr>
        <w:t xml:space="preserve"> тыс. руб. средства местного бюджета;</w:t>
      </w:r>
    </w:p>
    <w:p w:rsidR="00CB67A8" w:rsidRDefault="00CB67A8" w:rsidP="00CB67A8">
      <w:pPr>
        <w:pStyle w:val="a5"/>
        <w:widowControl/>
        <w:suppressAutoHyphens w:val="0"/>
        <w:autoSpaceDN/>
        <w:ind w:left="0"/>
        <w:contextualSpacing/>
        <w:jc w:val="both"/>
        <w:textAlignment w:val="auto"/>
        <w:rPr>
          <w:rFonts w:ascii="Times New Roman" w:hAnsi="Times New Roman" w:cs="Times New Roman"/>
          <w:szCs w:val="24"/>
        </w:rPr>
      </w:pPr>
      <w:r w:rsidRPr="00BC1F54">
        <w:rPr>
          <w:rFonts w:ascii="Times New Roman" w:hAnsi="Times New Roman" w:cs="Times New Roman"/>
          <w:szCs w:val="24"/>
        </w:rPr>
        <w:t>202</w:t>
      </w:r>
      <w:r>
        <w:rPr>
          <w:rFonts w:ascii="Times New Roman" w:hAnsi="Times New Roman" w:cs="Times New Roman"/>
          <w:szCs w:val="24"/>
        </w:rPr>
        <w:t>3</w:t>
      </w:r>
      <w:r w:rsidRPr="00BC1F54">
        <w:rPr>
          <w:rFonts w:ascii="Times New Roman" w:hAnsi="Times New Roman" w:cs="Times New Roman"/>
          <w:szCs w:val="24"/>
        </w:rPr>
        <w:t xml:space="preserve"> год -</w:t>
      </w:r>
      <w:r>
        <w:rPr>
          <w:rFonts w:ascii="Times New Roman" w:hAnsi="Times New Roman" w:cs="Times New Roman"/>
          <w:szCs w:val="24"/>
        </w:rPr>
        <w:t xml:space="preserve"> 1</w:t>
      </w:r>
      <w:r w:rsidRPr="00BC1F54">
        <w:rPr>
          <w:rFonts w:ascii="Times New Roman" w:hAnsi="Times New Roman" w:cs="Times New Roman"/>
          <w:szCs w:val="24"/>
        </w:rPr>
        <w:t xml:space="preserve"> тыс.</w:t>
      </w:r>
      <w:r>
        <w:rPr>
          <w:rFonts w:ascii="Times New Roman" w:hAnsi="Times New Roman" w:cs="Times New Roman"/>
          <w:szCs w:val="24"/>
        </w:rPr>
        <w:t xml:space="preserve"> руб. средства местного бюджета;</w:t>
      </w:r>
    </w:p>
    <w:p w:rsidR="00CB67A8" w:rsidRDefault="00CB67A8" w:rsidP="00CB67A8">
      <w:pPr>
        <w:pStyle w:val="a5"/>
        <w:widowControl/>
        <w:suppressAutoHyphens w:val="0"/>
        <w:autoSpaceDN/>
        <w:ind w:left="0"/>
        <w:contextualSpacing/>
        <w:jc w:val="both"/>
        <w:textAlignment w:val="auto"/>
        <w:rPr>
          <w:rFonts w:ascii="Times New Roman" w:hAnsi="Times New Roman" w:cs="Times New Roman"/>
          <w:szCs w:val="24"/>
        </w:rPr>
      </w:pPr>
      <w:r w:rsidRPr="00BC1F54">
        <w:rPr>
          <w:rFonts w:ascii="Times New Roman" w:hAnsi="Times New Roman" w:cs="Times New Roman"/>
          <w:szCs w:val="24"/>
        </w:rPr>
        <w:t>202</w:t>
      </w:r>
      <w:r>
        <w:rPr>
          <w:rFonts w:ascii="Times New Roman" w:hAnsi="Times New Roman" w:cs="Times New Roman"/>
          <w:szCs w:val="24"/>
        </w:rPr>
        <w:t>4</w:t>
      </w:r>
      <w:r w:rsidRPr="00BC1F54">
        <w:rPr>
          <w:rFonts w:ascii="Times New Roman" w:hAnsi="Times New Roman" w:cs="Times New Roman"/>
          <w:szCs w:val="24"/>
        </w:rPr>
        <w:t xml:space="preserve"> год -</w:t>
      </w:r>
      <w:r>
        <w:rPr>
          <w:rFonts w:ascii="Times New Roman" w:hAnsi="Times New Roman" w:cs="Times New Roman"/>
          <w:szCs w:val="24"/>
        </w:rPr>
        <w:t xml:space="preserve"> 1</w:t>
      </w:r>
      <w:r w:rsidRPr="00BC1F54">
        <w:rPr>
          <w:rFonts w:ascii="Times New Roman" w:hAnsi="Times New Roman" w:cs="Times New Roman"/>
          <w:szCs w:val="24"/>
        </w:rPr>
        <w:t xml:space="preserve"> тыс. руб. средства местного бюджета</w:t>
      </w:r>
      <w:r>
        <w:rPr>
          <w:rFonts w:ascii="Times New Roman" w:hAnsi="Times New Roman" w:cs="Times New Roman"/>
          <w:szCs w:val="24"/>
        </w:rPr>
        <w:t>;</w:t>
      </w:r>
    </w:p>
    <w:p w:rsidR="00CB67A8" w:rsidRDefault="00CB67A8" w:rsidP="00CB67A8">
      <w:pPr>
        <w:autoSpaceDE w:val="0"/>
        <w:rPr>
          <w:rFonts w:ascii="Times New Roman" w:hAnsi="Times New Roman"/>
        </w:rPr>
      </w:pPr>
      <w:r w:rsidRPr="00BC1F54">
        <w:rPr>
          <w:rFonts w:ascii="Times New Roman" w:hAnsi="Times New Roman"/>
        </w:rPr>
        <w:t>202</w:t>
      </w:r>
      <w:r>
        <w:rPr>
          <w:rFonts w:ascii="Times New Roman" w:hAnsi="Times New Roman"/>
        </w:rPr>
        <w:t>5</w:t>
      </w:r>
      <w:r w:rsidRPr="00BC1F54">
        <w:rPr>
          <w:rFonts w:ascii="Times New Roman" w:hAnsi="Times New Roman"/>
        </w:rPr>
        <w:t xml:space="preserve"> год -</w:t>
      </w:r>
      <w:r>
        <w:rPr>
          <w:rFonts w:ascii="Times New Roman" w:hAnsi="Times New Roman"/>
        </w:rPr>
        <w:t xml:space="preserve"> 1</w:t>
      </w:r>
      <w:r w:rsidRPr="00BC1F54">
        <w:rPr>
          <w:rFonts w:ascii="Times New Roman" w:hAnsi="Times New Roman"/>
        </w:rPr>
        <w:t xml:space="preserve"> тыс. руб. средства местного бюджета</w:t>
      </w:r>
      <w:r>
        <w:rPr>
          <w:rFonts w:ascii="Times New Roman" w:hAnsi="Times New Roman"/>
        </w:rPr>
        <w:t>.</w:t>
      </w:r>
    </w:p>
    <w:p w:rsidR="00CB67A8" w:rsidRPr="00BF238C" w:rsidRDefault="00CB67A8" w:rsidP="00CB67A8">
      <w:pPr>
        <w:widowControl w:val="0"/>
        <w:numPr>
          <w:ilvl w:val="0"/>
          <w:numId w:val="4"/>
        </w:numPr>
        <w:suppressAutoHyphens w:val="0"/>
        <w:autoSpaceDE w:val="0"/>
        <w:spacing w:after="0" w:line="240" w:lineRule="auto"/>
        <w:ind w:left="0" w:firstLine="567"/>
        <w:jc w:val="center"/>
        <w:rPr>
          <w:rFonts w:ascii="Times New Roman" w:hAnsi="Times New Roman"/>
          <w:b/>
          <w:bCs/>
          <w:sz w:val="26"/>
          <w:szCs w:val="26"/>
        </w:rPr>
      </w:pPr>
      <w:r w:rsidRPr="00BF238C">
        <w:rPr>
          <w:rFonts w:ascii="Times New Roman" w:hAnsi="Times New Roman"/>
          <w:b/>
          <w:bCs/>
          <w:sz w:val="26"/>
          <w:szCs w:val="26"/>
        </w:rPr>
        <w:t>Механизм реализации Программы.</w:t>
      </w:r>
    </w:p>
    <w:p w:rsidR="00CB67A8" w:rsidRPr="00E54113" w:rsidRDefault="00CB67A8" w:rsidP="00CB67A8">
      <w:pPr>
        <w:autoSpaceDE w:val="0"/>
        <w:ind w:firstLine="567"/>
        <w:rPr>
          <w:rFonts w:ascii="Times New Roman" w:hAnsi="Times New Roman"/>
          <w:b/>
          <w:bCs/>
        </w:rPr>
      </w:pPr>
    </w:p>
    <w:p w:rsidR="00CB67A8" w:rsidRPr="00BF238C" w:rsidRDefault="00CB67A8" w:rsidP="00CB67A8">
      <w:pPr>
        <w:autoSpaceDE w:val="0"/>
        <w:ind w:firstLine="567"/>
        <w:jc w:val="both"/>
        <w:rPr>
          <w:rFonts w:ascii="Times New Roman" w:hAnsi="Times New Roman"/>
          <w:sz w:val="24"/>
          <w:szCs w:val="24"/>
        </w:rPr>
      </w:pPr>
      <w:r w:rsidRPr="00BF238C">
        <w:rPr>
          <w:rFonts w:ascii="Times New Roman" w:hAnsi="Times New Roman"/>
          <w:sz w:val="24"/>
          <w:szCs w:val="24"/>
        </w:rPr>
        <w:t xml:space="preserve">Реализация Программы осуществляется в соответствии с нормативно-правовым актом, регламентирующим механизм реализации данной программы на территории сельского поселения </w:t>
      </w:r>
      <w:r w:rsidR="00C92CD6" w:rsidRPr="00BF238C">
        <w:rPr>
          <w:rFonts w:ascii="Times New Roman" w:hAnsi="Times New Roman"/>
          <w:sz w:val="24"/>
          <w:szCs w:val="24"/>
        </w:rPr>
        <w:t xml:space="preserve">Пискалы муниципального района Ставропольский </w:t>
      </w:r>
      <w:r w:rsidRPr="00BF238C">
        <w:rPr>
          <w:rFonts w:ascii="Times New Roman" w:hAnsi="Times New Roman"/>
          <w:sz w:val="24"/>
          <w:szCs w:val="24"/>
        </w:rPr>
        <w:t>Самарской области.</w:t>
      </w:r>
    </w:p>
    <w:p w:rsidR="00CB67A8" w:rsidRPr="00BF238C" w:rsidRDefault="00CB67A8" w:rsidP="00CB67A8">
      <w:pPr>
        <w:autoSpaceDE w:val="0"/>
        <w:ind w:firstLine="567"/>
        <w:jc w:val="both"/>
        <w:rPr>
          <w:rFonts w:ascii="Times New Roman" w:hAnsi="Times New Roman"/>
          <w:sz w:val="24"/>
          <w:szCs w:val="24"/>
        </w:rPr>
      </w:pPr>
      <w:r w:rsidRPr="00BF238C">
        <w:rPr>
          <w:rFonts w:ascii="Times New Roman" w:hAnsi="Times New Roman"/>
          <w:sz w:val="24"/>
          <w:szCs w:val="24"/>
        </w:rPr>
        <w:t>Исполнители программы осуществляют:</w:t>
      </w:r>
    </w:p>
    <w:p w:rsidR="00CB67A8" w:rsidRPr="00BF238C" w:rsidRDefault="00CB67A8" w:rsidP="00CB67A8">
      <w:pPr>
        <w:widowControl w:val="0"/>
        <w:numPr>
          <w:ilvl w:val="0"/>
          <w:numId w:val="3"/>
        </w:numPr>
        <w:suppressAutoHyphens w:val="0"/>
        <w:autoSpaceDE w:val="0"/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BF238C">
        <w:rPr>
          <w:rFonts w:ascii="Times New Roman" w:hAnsi="Times New Roman"/>
          <w:sz w:val="24"/>
          <w:szCs w:val="24"/>
        </w:rPr>
        <w:lastRenderedPageBreak/>
        <w:t xml:space="preserve"> нормативно-правое и методическое обеспечение реализации Программы;</w:t>
      </w:r>
    </w:p>
    <w:p w:rsidR="00CB67A8" w:rsidRPr="00BF238C" w:rsidRDefault="00CB67A8" w:rsidP="00CB67A8">
      <w:pPr>
        <w:widowControl w:val="0"/>
        <w:numPr>
          <w:ilvl w:val="0"/>
          <w:numId w:val="3"/>
        </w:numPr>
        <w:suppressAutoHyphens w:val="0"/>
        <w:autoSpaceDE w:val="0"/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BF238C">
        <w:rPr>
          <w:rFonts w:ascii="Times New Roman" w:hAnsi="Times New Roman"/>
          <w:sz w:val="24"/>
          <w:szCs w:val="24"/>
        </w:rPr>
        <w:t xml:space="preserve"> подготовку предложений по объемам и условиям предоставления средств бюджета для реализации Программы;</w:t>
      </w:r>
    </w:p>
    <w:p w:rsidR="00CB67A8" w:rsidRPr="00BF238C" w:rsidRDefault="00CB67A8" w:rsidP="00CB67A8">
      <w:pPr>
        <w:widowControl w:val="0"/>
        <w:numPr>
          <w:ilvl w:val="0"/>
          <w:numId w:val="3"/>
        </w:numPr>
        <w:suppressAutoHyphens w:val="0"/>
        <w:autoSpaceDE w:val="0"/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BF238C">
        <w:rPr>
          <w:rFonts w:ascii="Times New Roman" w:hAnsi="Times New Roman"/>
          <w:sz w:val="24"/>
          <w:szCs w:val="24"/>
        </w:rPr>
        <w:t xml:space="preserve"> организацию информационной и разъяснительной работы, направленной на освещение целей и задач Программы;</w:t>
      </w:r>
    </w:p>
    <w:p w:rsidR="00CB67A8" w:rsidRPr="00BF238C" w:rsidRDefault="00CB67A8" w:rsidP="00CB67A8">
      <w:pPr>
        <w:widowControl w:val="0"/>
        <w:numPr>
          <w:ilvl w:val="0"/>
          <w:numId w:val="3"/>
        </w:numPr>
        <w:suppressAutoHyphens w:val="0"/>
        <w:autoSpaceDE w:val="0"/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BF238C">
        <w:rPr>
          <w:rFonts w:ascii="Times New Roman" w:hAnsi="Times New Roman"/>
          <w:sz w:val="24"/>
          <w:szCs w:val="24"/>
        </w:rPr>
        <w:t xml:space="preserve"> с целью охраны земель проводят инвентаризацию земель поселения.</w:t>
      </w:r>
    </w:p>
    <w:p w:rsidR="00CB67A8" w:rsidRPr="00BF238C" w:rsidRDefault="00CB67A8" w:rsidP="00CB67A8">
      <w:pPr>
        <w:autoSpaceDE w:val="0"/>
        <w:ind w:firstLine="567"/>
        <w:jc w:val="both"/>
        <w:rPr>
          <w:rFonts w:ascii="Times New Roman" w:hAnsi="Times New Roman"/>
          <w:sz w:val="24"/>
          <w:szCs w:val="24"/>
        </w:rPr>
      </w:pPr>
      <w:r w:rsidRPr="00BF238C">
        <w:rPr>
          <w:rFonts w:ascii="Times New Roman" w:hAnsi="Times New Roman"/>
          <w:sz w:val="24"/>
          <w:szCs w:val="24"/>
        </w:rPr>
        <w:t>Инвентаризация земель проводится для предотвращения деградации, загрязнения, захламления, нарушения земель, других негативных (вредных) воздействий хозяйственной деятельности, выявление неиспользуемых, нерационально используемых или используемых не по целевому назначению и не в соответствии с разрешенным использованием земельных участков, других характеристик земель.</w:t>
      </w:r>
    </w:p>
    <w:p w:rsidR="00CB67A8" w:rsidRPr="00BF238C" w:rsidRDefault="00CB67A8" w:rsidP="00CB67A8">
      <w:pPr>
        <w:autoSpaceDE w:val="0"/>
        <w:ind w:firstLine="567"/>
        <w:jc w:val="both"/>
        <w:rPr>
          <w:rFonts w:ascii="Times New Roman" w:hAnsi="Times New Roman"/>
          <w:b/>
          <w:bCs/>
          <w:sz w:val="24"/>
          <w:szCs w:val="24"/>
        </w:rPr>
      </w:pPr>
    </w:p>
    <w:p w:rsidR="00CB67A8" w:rsidRPr="00BF238C" w:rsidRDefault="00CB67A8" w:rsidP="00BF238C">
      <w:pPr>
        <w:pStyle w:val="a5"/>
        <w:numPr>
          <w:ilvl w:val="0"/>
          <w:numId w:val="4"/>
        </w:numPr>
        <w:suppressAutoHyphens w:val="0"/>
        <w:autoSpaceDE w:val="0"/>
        <w:ind w:left="567" w:firstLine="0"/>
        <w:jc w:val="center"/>
        <w:rPr>
          <w:rFonts w:ascii="Times New Roman" w:hAnsi="Times New Roman"/>
          <w:b/>
          <w:bCs/>
          <w:sz w:val="26"/>
          <w:szCs w:val="26"/>
        </w:rPr>
      </w:pPr>
      <w:r w:rsidRPr="00BF238C">
        <w:rPr>
          <w:rFonts w:ascii="Times New Roman" w:hAnsi="Times New Roman"/>
          <w:b/>
          <w:bCs/>
          <w:sz w:val="26"/>
          <w:szCs w:val="26"/>
        </w:rPr>
        <w:t>Ожидаемые результаты Программы</w:t>
      </w:r>
    </w:p>
    <w:p w:rsidR="00CB67A8" w:rsidRPr="00BF238C" w:rsidRDefault="00CB67A8" w:rsidP="00CB67A8">
      <w:pPr>
        <w:autoSpaceDE w:val="0"/>
        <w:ind w:firstLine="567"/>
        <w:rPr>
          <w:rFonts w:ascii="Times New Roman" w:hAnsi="Times New Roman"/>
          <w:b/>
          <w:bCs/>
          <w:sz w:val="24"/>
          <w:szCs w:val="24"/>
        </w:rPr>
      </w:pPr>
    </w:p>
    <w:p w:rsidR="00CB67A8" w:rsidRPr="00BF238C" w:rsidRDefault="00CB67A8" w:rsidP="00CB67A8">
      <w:pPr>
        <w:autoSpaceDE w:val="0"/>
        <w:ind w:firstLine="567"/>
        <w:jc w:val="both"/>
        <w:rPr>
          <w:rFonts w:ascii="Times New Roman" w:hAnsi="Times New Roman"/>
          <w:sz w:val="24"/>
          <w:szCs w:val="24"/>
        </w:rPr>
      </w:pPr>
      <w:r w:rsidRPr="00BF238C">
        <w:rPr>
          <w:rFonts w:ascii="Times New Roman" w:hAnsi="Times New Roman"/>
          <w:sz w:val="24"/>
          <w:szCs w:val="24"/>
        </w:rPr>
        <w:t>Реализация данной программы будет содействовать упорядочение землепользования; вовлечение в оборот новых земельных участков; повышению инвестиционной привлекательности сельского поселения, соответственно росту экономики,  более эффективному использованию и охране земель.</w:t>
      </w:r>
    </w:p>
    <w:p w:rsidR="00CB67A8" w:rsidRPr="00E54113" w:rsidRDefault="00CB67A8" w:rsidP="00CB67A8">
      <w:pPr>
        <w:autoSpaceDE w:val="0"/>
        <w:ind w:firstLine="567"/>
        <w:jc w:val="both"/>
        <w:rPr>
          <w:rFonts w:ascii="Times New Roman" w:hAnsi="Times New Roman"/>
        </w:rPr>
      </w:pPr>
    </w:p>
    <w:p w:rsidR="00CB67A8" w:rsidRPr="00BF238C" w:rsidRDefault="00CB67A8" w:rsidP="00BF238C">
      <w:pPr>
        <w:pStyle w:val="a9"/>
        <w:numPr>
          <w:ilvl w:val="0"/>
          <w:numId w:val="4"/>
        </w:numPr>
        <w:spacing w:before="0" w:beforeAutospacing="0" w:after="0" w:afterAutospacing="0"/>
        <w:ind w:left="284" w:firstLine="0"/>
        <w:jc w:val="center"/>
        <w:rPr>
          <w:b/>
          <w:sz w:val="26"/>
          <w:szCs w:val="26"/>
        </w:rPr>
      </w:pPr>
      <w:r w:rsidRPr="00BF238C">
        <w:rPr>
          <w:b/>
          <w:sz w:val="26"/>
          <w:szCs w:val="26"/>
        </w:rPr>
        <w:t>Методика комплексной оценки эффективности реализации муниципальной Программы</w:t>
      </w:r>
    </w:p>
    <w:p w:rsidR="00CB67A8" w:rsidRPr="00BF238C" w:rsidRDefault="00CB67A8" w:rsidP="00CB67A8">
      <w:pPr>
        <w:pStyle w:val="a9"/>
        <w:spacing w:before="0" w:beforeAutospacing="0" w:after="0" w:afterAutospacing="0"/>
        <w:ind w:firstLine="567"/>
        <w:jc w:val="center"/>
        <w:rPr>
          <w:sz w:val="26"/>
          <w:szCs w:val="26"/>
        </w:rPr>
      </w:pPr>
    </w:p>
    <w:p w:rsidR="00CB67A8" w:rsidRPr="00E54113" w:rsidRDefault="00CB67A8" w:rsidP="00CB67A8">
      <w:pPr>
        <w:pStyle w:val="a9"/>
        <w:spacing w:before="0" w:beforeAutospacing="0" w:after="0" w:afterAutospacing="0"/>
        <w:ind w:firstLine="567"/>
        <w:jc w:val="both"/>
      </w:pPr>
      <w:r w:rsidRPr="00E54113">
        <w:t>Комплексная оценка эффективности реализации муниципальной программы осуществляется ежегодно в течение всего срока ее реализации и по окончании ее реализации и включает в себя оценку степени выполнения мероприятий муниципальной программы и оценку эффективности реализации муниципальной  программы.</w:t>
      </w:r>
    </w:p>
    <w:p w:rsidR="00CB67A8" w:rsidRPr="00E54113" w:rsidRDefault="00CB67A8" w:rsidP="00CB67A8">
      <w:pPr>
        <w:pStyle w:val="a9"/>
        <w:numPr>
          <w:ilvl w:val="0"/>
          <w:numId w:val="5"/>
        </w:numPr>
        <w:spacing w:before="0" w:beforeAutospacing="0" w:after="0" w:afterAutospacing="0"/>
        <w:ind w:left="0" w:firstLine="567"/>
        <w:jc w:val="both"/>
      </w:pPr>
      <w:r w:rsidRPr="00E54113">
        <w:t>Оценка степени выполнения мероприятий муниципальной программы.</w:t>
      </w:r>
    </w:p>
    <w:p w:rsidR="00CB67A8" w:rsidRPr="00E54113" w:rsidRDefault="00CB67A8" w:rsidP="00CB67A8">
      <w:pPr>
        <w:pStyle w:val="a9"/>
        <w:spacing w:before="0" w:beforeAutospacing="0" w:after="0" w:afterAutospacing="0"/>
        <w:ind w:firstLine="567"/>
        <w:jc w:val="both"/>
      </w:pPr>
      <w:r w:rsidRPr="00E54113">
        <w:t>Степень выполнения мероприятий муниципальной программы за отчетный год рассчитывается как отношение количества мероприятий, выполненных в отчетном году в установленные сроки, к общему количеству мероприятий, предусмотренных к выполнению в отчетном году.</w:t>
      </w:r>
    </w:p>
    <w:p w:rsidR="00CB67A8" w:rsidRPr="00E54113" w:rsidRDefault="00CB67A8" w:rsidP="00CB67A8">
      <w:pPr>
        <w:pStyle w:val="a9"/>
        <w:spacing w:before="0" w:beforeAutospacing="0" w:after="0" w:afterAutospacing="0"/>
        <w:ind w:firstLine="567"/>
        <w:jc w:val="both"/>
      </w:pPr>
      <w:r w:rsidRPr="00E54113">
        <w:t>Степень выполнения мероприятий муниципальной программы по окончании ее реализации рассчитывается как отношение количества мероприятий, выполненных за весь период реализации муниципальной программы, к общему количеству мероприятий, предусмотренных к выполнению за весь период ее реализации.</w:t>
      </w:r>
    </w:p>
    <w:p w:rsidR="00CB67A8" w:rsidRPr="00E54113" w:rsidRDefault="00CB67A8" w:rsidP="00CB67A8">
      <w:pPr>
        <w:pStyle w:val="a9"/>
        <w:numPr>
          <w:ilvl w:val="0"/>
          <w:numId w:val="5"/>
        </w:numPr>
        <w:spacing w:before="0" w:beforeAutospacing="0" w:after="0" w:afterAutospacing="0"/>
        <w:jc w:val="both"/>
      </w:pPr>
      <w:r w:rsidRPr="00E54113">
        <w:t>Оценка эффективности реализации муниципальной программы</w:t>
      </w:r>
    </w:p>
    <w:p w:rsidR="00CB67A8" w:rsidRPr="00E54113" w:rsidRDefault="00CB67A8" w:rsidP="00CB67A8">
      <w:pPr>
        <w:pStyle w:val="a9"/>
        <w:spacing w:before="0" w:beforeAutospacing="0" w:after="0" w:afterAutospacing="0"/>
        <w:ind w:firstLine="567"/>
        <w:jc w:val="both"/>
      </w:pPr>
      <w:r w:rsidRPr="00E54113">
        <w:t>Эффективность реализации муниципальной программы рассчитывается путем соотнесения степени достижения показателей (индикаторов) муниципальной программы к уровню ее финансирования (расходов).</w:t>
      </w:r>
    </w:p>
    <w:p w:rsidR="00CB67A8" w:rsidRPr="00E54113" w:rsidRDefault="00CB67A8" w:rsidP="00CB67A8">
      <w:pPr>
        <w:pStyle w:val="a9"/>
        <w:spacing w:before="0" w:beforeAutospacing="0" w:after="0" w:afterAutospacing="0"/>
        <w:ind w:firstLine="567"/>
        <w:jc w:val="both"/>
      </w:pPr>
      <w:r w:rsidRPr="00E54113">
        <w:t>Показатель эффективности реализации муниципальной программы (R) за отчетный год рассчитывается по формуле,</w:t>
      </w:r>
    </w:p>
    <w:p w:rsidR="00CB67A8" w:rsidRPr="00E54113" w:rsidRDefault="00CB67A8" w:rsidP="00CB67A8">
      <w:pPr>
        <w:pStyle w:val="a9"/>
        <w:spacing w:before="0" w:beforeAutospacing="0" w:after="0" w:afterAutospacing="0"/>
        <w:ind w:firstLine="567"/>
        <w:jc w:val="both"/>
      </w:pPr>
      <w:r w:rsidRPr="00E54113">
        <w:t>где N – количество показателей (индикаторов) муниципальной программы, входящих в состав муниципальной программы);</w:t>
      </w:r>
    </w:p>
    <w:p w:rsidR="00CB67A8" w:rsidRPr="00E54113" w:rsidRDefault="00CB67A8" w:rsidP="00CB67A8">
      <w:pPr>
        <w:pStyle w:val="a9"/>
        <w:spacing w:before="0" w:beforeAutospacing="0" w:after="0" w:afterAutospacing="0"/>
        <w:ind w:firstLine="567"/>
        <w:jc w:val="both"/>
      </w:pPr>
      <w:r w:rsidRPr="00E54113">
        <w:t>– плановое значение n-</w:t>
      </w:r>
      <w:proofErr w:type="spellStart"/>
      <w:r w:rsidRPr="00E54113">
        <w:t>го</w:t>
      </w:r>
      <w:proofErr w:type="spellEnd"/>
      <w:r w:rsidRPr="00E54113">
        <w:t xml:space="preserve"> показателя (индикатора);</w:t>
      </w:r>
    </w:p>
    <w:p w:rsidR="00CB67A8" w:rsidRPr="00E54113" w:rsidRDefault="00CB67A8" w:rsidP="00CB67A8">
      <w:pPr>
        <w:pStyle w:val="a9"/>
        <w:spacing w:before="0" w:beforeAutospacing="0" w:after="0" w:afterAutospacing="0"/>
        <w:ind w:firstLine="567"/>
        <w:jc w:val="both"/>
      </w:pPr>
      <w:r w:rsidRPr="00E54113">
        <w:t>– значение n-</w:t>
      </w:r>
      <w:proofErr w:type="spellStart"/>
      <w:r w:rsidRPr="00E54113">
        <w:t>го</w:t>
      </w:r>
      <w:proofErr w:type="spellEnd"/>
      <w:r w:rsidRPr="00E54113">
        <w:t xml:space="preserve"> показателя (индикатора) на конец отчетного года;</w:t>
      </w:r>
    </w:p>
    <w:p w:rsidR="00CB67A8" w:rsidRPr="00E54113" w:rsidRDefault="00CB67A8" w:rsidP="00CB67A8">
      <w:pPr>
        <w:pStyle w:val="a9"/>
        <w:spacing w:before="0" w:beforeAutospacing="0" w:after="0" w:afterAutospacing="0"/>
        <w:ind w:firstLine="567"/>
        <w:jc w:val="both"/>
      </w:pPr>
      <w:r w:rsidRPr="00E54113">
        <w:t>– плановая сумма средств на финансирование муниципальной программы, предусмотренная на реализацию программных мероприятий в отчетном году;</w:t>
      </w:r>
    </w:p>
    <w:p w:rsidR="00CB67A8" w:rsidRPr="00E54113" w:rsidRDefault="00CB67A8" w:rsidP="00CB67A8">
      <w:pPr>
        <w:pStyle w:val="a9"/>
        <w:spacing w:before="0" w:beforeAutospacing="0" w:after="0" w:afterAutospacing="0"/>
        <w:ind w:firstLine="567"/>
        <w:jc w:val="both"/>
      </w:pPr>
      <w:r w:rsidRPr="00E54113">
        <w:lastRenderedPageBreak/>
        <w:t>– сумма фактически произведенных расходов на реализацию мероприятий муниципальной программы на конец отчетного года.</w:t>
      </w:r>
    </w:p>
    <w:p w:rsidR="00CB67A8" w:rsidRDefault="00CB67A8" w:rsidP="00CB67A8">
      <w:pPr>
        <w:pStyle w:val="a9"/>
        <w:spacing w:before="0" w:beforeAutospacing="0" w:after="0" w:afterAutospacing="0"/>
        <w:ind w:firstLine="567"/>
        <w:jc w:val="both"/>
      </w:pPr>
      <w:r w:rsidRPr="00E54113">
        <w:t>Для расчета показателя эффективности реализации муниципальной программы используются показатели (индикаторы), достижение значений которых предусмотрено в отчетном году.</w:t>
      </w:r>
    </w:p>
    <w:p w:rsidR="009F2511" w:rsidRDefault="009F2511" w:rsidP="00CB67A8">
      <w:pPr>
        <w:pStyle w:val="a9"/>
        <w:spacing w:before="0" w:beforeAutospacing="0" w:after="0" w:afterAutospacing="0"/>
        <w:ind w:firstLine="567"/>
        <w:jc w:val="both"/>
      </w:pPr>
    </w:p>
    <w:p w:rsidR="009F2511" w:rsidRDefault="009F2511" w:rsidP="00CB67A8">
      <w:pPr>
        <w:pStyle w:val="a9"/>
        <w:spacing w:before="0" w:beforeAutospacing="0" w:after="0" w:afterAutospacing="0"/>
        <w:ind w:firstLine="567"/>
        <w:jc w:val="both"/>
      </w:pPr>
    </w:p>
    <w:p w:rsidR="009F2511" w:rsidRDefault="009F2511" w:rsidP="00CB67A8">
      <w:pPr>
        <w:pStyle w:val="a9"/>
        <w:spacing w:before="0" w:beforeAutospacing="0" w:after="0" w:afterAutospacing="0"/>
        <w:ind w:firstLine="567"/>
        <w:jc w:val="both"/>
        <w:sectPr w:rsidR="009F2511" w:rsidSect="009F2511">
          <w:pgSz w:w="11906" w:h="16838"/>
          <w:pgMar w:top="1276" w:right="1134" w:bottom="709" w:left="1134" w:header="720" w:footer="720" w:gutter="0"/>
          <w:cols w:space="720"/>
          <w:docGrid w:linePitch="299"/>
        </w:sectPr>
      </w:pPr>
    </w:p>
    <w:p w:rsidR="00CB67A8" w:rsidRDefault="00CB67A8" w:rsidP="00CB67A8">
      <w:pPr>
        <w:ind w:firstLine="720"/>
        <w:jc w:val="both"/>
        <w:rPr>
          <w:rFonts w:ascii="Times New Roman" w:hAnsi="Times New Roman"/>
        </w:rPr>
      </w:pPr>
    </w:p>
    <w:tbl>
      <w:tblPr>
        <w:tblW w:w="14884" w:type="dxa"/>
        <w:tblInd w:w="25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923"/>
        <w:gridCol w:w="4961"/>
      </w:tblGrid>
      <w:tr w:rsidR="00CB67A8" w:rsidRPr="00943411" w:rsidTr="00C47A05">
        <w:tc>
          <w:tcPr>
            <w:tcW w:w="992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7A8" w:rsidRDefault="00CB67A8" w:rsidP="00C47A05">
            <w:pPr>
              <w:rPr>
                <w:rFonts w:ascii="Times New Roman" w:hAnsi="Times New Roman"/>
              </w:rPr>
            </w:pPr>
          </w:p>
          <w:p w:rsidR="009F2511" w:rsidRPr="004842DF" w:rsidRDefault="009F2511" w:rsidP="00C47A05">
            <w:pPr>
              <w:rPr>
                <w:rFonts w:ascii="Times New Roman" w:hAnsi="Times New Roman"/>
              </w:rPr>
            </w:pPr>
          </w:p>
          <w:p w:rsidR="00CB67A8" w:rsidRPr="004842DF" w:rsidRDefault="00CB67A8" w:rsidP="00C47A05">
            <w:pPr>
              <w:rPr>
                <w:rFonts w:ascii="Times New Roman" w:hAnsi="Times New Roman"/>
              </w:rPr>
            </w:pPr>
          </w:p>
          <w:p w:rsidR="00CB67A8" w:rsidRPr="004842DF" w:rsidRDefault="00CB67A8" w:rsidP="00C47A05">
            <w:pPr>
              <w:rPr>
                <w:rFonts w:ascii="Times New Roman" w:hAnsi="Times New Roman"/>
              </w:rPr>
            </w:pPr>
          </w:p>
          <w:p w:rsidR="00CB67A8" w:rsidRPr="004842DF" w:rsidRDefault="00CB67A8" w:rsidP="00C47A05">
            <w:pPr>
              <w:rPr>
                <w:rFonts w:ascii="Times New Roman" w:hAnsi="Times New Roman"/>
              </w:rPr>
            </w:pPr>
          </w:p>
          <w:p w:rsidR="00CB67A8" w:rsidRPr="004842DF" w:rsidRDefault="00CB67A8" w:rsidP="00C47A05">
            <w:pPr>
              <w:tabs>
                <w:tab w:val="left" w:pos="5526"/>
              </w:tabs>
              <w:rPr>
                <w:rFonts w:ascii="Times New Roman" w:hAnsi="Times New Roman"/>
              </w:rPr>
            </w:pPr>
          </w:p>
        </w:tc>
        <w:tc>
          <w:tcPr>
            <w:tcW w:w="496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7A8" w:rsidRDefault="00CB67A8" w:rsidP="00C47A05">
            <w:pPr>
              <w:shd w:val="clear" w:color="auto" w:fill="FFFFFF"/>
              <w:jc w:val="right"/>
              <w:rPr>
                <w:rFonts w:ascii="Times New Roman" w:hAnsi="Times New Roman"/>
                <w:bCs/>
                <w:color w:val="000000"/>
              </w:rPr>
            </w:pPr>
            <w:r w:rsidRPr="00A75A03">
              <w:rPr>
                <w:rFonts w:ascii="Times New Roman" w:hAnsi="Times New Roman"/>
                <w:color w:val="000000"/>
              </w:rPr>
              <w:t>Приложение №</w:t>
            </w:r>
            <w:r>
              <w:rPr>
                <w:rFonts w:ascii="Times New Roman" w:hAnsi="Times New Roman"/>
                <w:color w:val="000000"/>
              </w:rPr>
              <w:t xml:space="preserve"> 1</w:t>
            </w:r>
            <w:r w:rsidRPr="00A75A03">
              <w:rPr>
                <w:rFonts w:ascii="Times New Roman" w:hAnsi="Times New Roman"/>
                <w:color w:val="000000"/>
              </w:rPr>
              <w:br/>
              <w:t>к муниципальной программе «</w:t>
            </w:r>
            <w:r>
              <w:rPr>
                <w:rFonts w:ascii="Times New Roman" w:hAnsi="Times New Roman"/>
              </w:rPr>
              <w:t>Использование и охрана земель на территории</w:t>
            </w:r>
            <w:r w:rsidRPr="00FB51F3">
              <w:rPr>
                <w:rFonts w:ascii="Times New Roman" w:hAnsi="Times New Roman"/>
              </w:rPr>
              <w:t xml:space="preserve"> сельско</w:t>
            </w:r>
            <w:r>
              <w:rPr>
                <w:rFonts w:ascii="Times New Roman" w:hAnsi="Times New Roman"/>
              </w:rPr>
              <w:t>го</w:t>
            </w:r>
            <w:r w:rsidRPr="00FB51F3">
              <w:rPr>
                <w:rFonts w:ascii="Times New Roman" w:hAnsi="Times New Roman"/>
              </w:rPr>
              <w:t xml:space="preserve"> поселени</w:t>
            </w:r>
            <w:r>
              <w:rPr>
                <w:rFonts w:ascii="Times New Roman" w:hAnsi="Times New Roman"/>
              </w:rPr>
              <w:t>я</w:t>
            </w:r>
            <w:r w:rsidRPr="008C4FD0">
              <w:rPr>
                <w:rFonts w:ascii="Times New Roman" w:hAnsi="Times New Roman"/>
                <w:bCs/>
              </w:rPr>
              <w:t xml:space="preserve"> </w:t>
            </w:r>
            <w:r w:rsidR="009F2511">
              <w:rPr>
                <w:rFonts w:ascii="Times New Roman" w:hAnsi="Times New Roman"/>
                <w:bCs/>
              </w:rPr>
              <w:t>Пискалы</w:t>
            </w:r>
            <w:r w:rsidRPr="008C4FD0">
              <w:rPr>
                <w:rFonts w:ascii="Times New Roman" w:hAnsi="Times New Roman"/>
                <w:bCs/>
              </w:rPr>
              <w:t xml:space="preserve"> </w:t>
            </w:r>
            <w:r w:rsidRPr="008C4FD0">
              <w:rPr>
                <w:rStyle w:val="a8"/>
                <w:rFonts w:ascii="Times New Roman" w:eastAsia="Lucida Sans Unicode" w:hAnsi="Times New Roman"/>
              </w:rPr>
              <w:t xml:space="preserve">муниципального района </w:t>
            </w:r>
            <w:proofErr w:type="gramStart"/>
            <w:r w:rsidR="009F2511">
              <w:rPr>
                <w:rStyle w:val="a8"/>
                <w:rFonts w:ascii="Times New Roman" w:eastAsia="Lucida Sans Unicode" w:hAnsi="Times New Roman"/>
              </w:rPr>
              <w:t>Ставропольский</w:t>
            </w:r>
            <w:proofErr w:type="gramEnd"/>
            <w:r w:rsidR="009F2511">
              <w:rPr>
                <w:rStyle w:val="a8"/>
                <w:rFonts w:ascii="Times New Roman" w:eastAsia="Lucida Sans Unicode" w:hAnsi="Times New Roman"/>
              </w:rPr>
              <w:t xml:space="preserve"> </w:t>
            </w:r>
            <w:r w:rsidRPr="008C4FD0">
              <w:rPr>
                <w:rFonts w:ascii="Times New Roman" w:hAnsi="Times New Roman"/>
              </w:rPr>
              <w:t xml:space="preserve"> Самарской области</w:t>
            </w:r>
            <w:r w:rsidRPr="008C4FD0">
              <w:rPr>
                <w:rFonts w:ascii="Times New Roman" w:hAnsi="Times New Roman"/>
                <w:bCs/>
                <w:color w:val="000000"/>
              </w:rPr>
              <w:t xml:space="preserve"> </w:t>
            </w:r>
          </w:p>
          <w:p w:rsidR="00CB67A8" w:rsidRPr="004842DF" w:rsidRDefault="00CB67A8" w:rsidP="00C47A05">
            <w:pPr>
              <w:shd w:val="clear" w:color="auto" w:fill="FFFFFF"/>
              <w:jc w:val="right"/>
              <w:rPr>
                <w:rFonts w:ascii="Times New Roman" w:hAnsi="Times New Roman"/>
                <w:color w:val="000000"/>
              </w:rPr>
            </w:pPr>
            <w:r w:rsidRPr="00A75A03">
              <w:rPr>
                <w:rFonts w:ascii="Times New Roman" w:hAnsi="Times New Roman"/>
                <w:bCs/>
                <w:color w:val="000000"/>
              </w:rPr>
              <w:t>на 202</w:t>
            </w:r>
            <w:r>
              <w:rPr>
                <w:rFonts w:ascii="Times New Roman" w:hAnsi="Times New Roman"/>
                <w:bCs/>
                <w:color w:val="000000"/>
              </w:rPr>
              <w:t>1 -</w:t>
            </w:r>
            <w:r w:rsidRPr="00A75A03">
              <w:rPr>
                <w:rFonts w:ascii="Times New Roman" w:hAnsi="Times New Roman"/>
                <w:bCs/>
                <w:color w:val="000000"/>
              </w:rPr>
              <w:t xml:space="preserve"> 202</w:t>
            </w:r>
            <w:r>
              <w:rPr>
                <w:rFonts w:ascii="Times New Roman" w:hAnsi="Times New Roman"/>
                <w:bCs/>
                <w:color w:val="000000"/>
              </w:rPr>
              <w:t>5</w:t>
            </w:r>
            <w:r w:rsidRPr="00A75A03">
              <w:rPr>
                <w:rFonts w:ascii="Times New Roman" w:hAnsi="Times New Roman"/>
                <w:bCs/>
                <w:color w:val="000000"/>
              </w:rPr>
              <w:t xml:space="preserve"> годы»</w:t>
            </w:r>
          </w:p>
        </w:tc>
      </w:tr>
    </w:tbl>
    <w:p w:rsidR="00CB67A8" w:rsidRPr="001E0F2F" w:rsidRDefault="00CB67A8" w:rsidP="00CB67A8">
      <w:pPr>
        <w:suppressAutoHyphens w:val="0"/>
        <w:jc w:val="center"/>
        <w:rPr>
          <w:rFonts w:ascii="Times New Roman" w:hAnsi="Times New Roman"/>
          <w:b/>
          <w:lang w:eastAsia="ru-RU"/>
        </w:rPr>
      </w:pPr>
      <w:r w:rsidRPr="001E0F2F">
        <w:rPr>
          <w:rFonts w:ascii="Times New Roman" w:hAnsi="Times New Roman"/>
          <w:b/>
          <w:lang w:eastAsia="ru-RU"/>
        </w:rPr>
        <w:t>Мероприятия</w:t>
      </w:r>
    </w:p>
    <w:p w:rsidR="00CB67A8" w:rsidRPr="001E0F2F" w:rsidRDefault="00CB67A8" w:rsidP="00CB67A8">
      <w:pPr>
        <w:suppressAutoHyphens w:val="0"/>
        <w:jc w:val="center"/>
        <w:rPr>
          <w:rFonts w:ascii="Times New Roman" w:hAnsi="Times New Roman"/>
          <w:b/>
          <w:lang w:eastAsia="ru-RU"/>
        </w:rPr>
      </w:pPr>
      <w:r w:rsidRPr="001E0F2F">
        <w:rPr>
          <w:rFonts w:ascii="Times New Roman" w:hAnsi="Times New Roman"/>
          <w:b/>
          <w:lang w:eastAsia="ru-RU"/>
        </w:rPr>
        <w:t>муниципальной программы «</w:t>
      </w:r>
      <w:r>
        <w:rPr>
          <w:rFonts w:ascii="Times New Roman" w:hAnsi="Times New Roman"/>
          <w:b/>
        </w:rPr>
        <w:t xml:space="preserve">Использование и охрана земель на территории </w:t>
      </w:r>
      <w:r w:rsidRPr="001E0F2F">
        <w:rPr>
          <w:rFonts w:ascii="Times New Roman" w:hAnsi="Times New Roman"/>
          <w:b/>
        </w:rPr>
        <w:t>сельско</w:t>
      </w:r>
      <w:r>
        <w:rPr>
          <w:rFonts w:ascii="Times New Roman" w:hAnsi="Times New Roman"/>
          <w:b/>
        </w:rPr>
        <w:t xml:space="preserve">го </w:t>
      </w:r>
      <w:r w:rsidRPr="001E0F2F">
        <w:rPr>
          <w:rFonts w:ascii="Times New Roman" w:hAnsi="Times New Roman"/>
          <w:b/>
        </w:rPr>
        <w:t>поселени</w:t>
      </w:r>
      <w:r>
        <w:rPr>
          <w:rFonts w:ascii="Times New Roman" w:hAnsi="Times New Roman"/>
          <w:b/>
        </w:rPr>
        <w:t>я</w:t>
      </w:r>
      <w:r w:rsidRPr="001E0F2F">
        <w:rPr>
          <w:rFonts w:ascii="Times New Roman" w:hAnsi="Times New Roman"/>
          <w:b/>
        </w:rPr>
        <w:t xml:space="preserve"> </w:t>
      </w:r>
      <w:r w:rsidR="009F2511">
        <w:rPr>
          <w:rFonts w:ascii="Times New Roman" w:hAnsi="Times New Roman"/>
          <w:b/>
        </w:rPr>
        <w:t>Пискалы</w:t>
      </w:r>
      <w:r w:rsidRPr="001E0F2F">
        <w:rPr>
          <w:rFonts w:ascii="Times New Roman" w:hAnsi="Times New Roman"/>
          <w:b/>
        </w:rPr>
        <w:t xml:space="preserve"> муниципального района </w:t>
      </w:r>
      <w:proofErr w:type="gramStart"/>
      <w:r w:rsidR="009F2511">
        <w:rPr>
          <w:rFonts w:ascii="Times New Roman" w:hAnsi="Times New Roman"/>
          <w:b/>
        </w:rPr>
        <w:t>Ставропольский</w:t>
      </w:r>
      <w:proofErr w:type="gramEnd"/>
      <w:r w:rsidRPr="001E0F2F">
        <w:rPr>
          <w:rFonts w:ascii="Times New Roman" w:hAnsi="Times New Roman"/>
          <w:b/>
        </w:rPr>
        <w:t xml:space="preserve"> Самарской области на 202</w:t>
      </w:r>
      <w:r>
        <w:rPr>
          <w:rFonts w:ascii="Times New Roman" w:hAnsi="Times New Roman"/>
          <w:b/>
        </w:rPr>
        <w:t>1</w:t>
      </w:r>
      <w:r w:rsidRPr="001E0F2F">
        <w:rPr>
          <w:rFonts w:ascii="Times New Roman" w:hAnsi="Times New Roman"/>
          <w:b/>
        </w:rPr>
        <w:t xml:space="preserve"> – 202</w:t>
      </w:r>
      <w:r>
        <w:rPr>
          <w:rFonts w:ascii="Times New Roman" w:hAnsi="Times New Roman"/>
          <w:b/>
        </w:rPr>
        <w:t>5</w:t>
      </w:r>
      <w:r w:rsidRPr="001E0F2F">
        <w:rPr>
          <w:rFonts w:ascii="Times New Roman" w:hAnsi="Times New Roman"/>
          <w:b/>
        </w:rPr>
        <w:t xml:space="preserve"> годы</w:t>
      </w:r>
      <w:r w:rsidRPr="001E0F2F">
        <w:rPr>
          <w:rFonts w:ascii="Times New Roman" w:hAnsi="Times New Roman"/>
          <w:b/>
          <w:lang w:eastAsia="ru-RU"/>
        </w:rPr>
        <w:t>»</w:t>
      </w:r>
    </w:p>
    <w:p w:rsidR="00CB67A8" w:rsidRDefault="00CB67A8" w:rsidP="00CB67A8">
      <w:pPr>
        <w:rPr>
          <w:rFonts w:ascii="Times New Roman" w:hAnsi="Times New Roman"/>
        </w:rPr>
      </w:pPr>
    </w:p>
    <w:tbl>
      <w:tblPr>
        <w:tblW w:w="149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09"/>
        <w:gridCol w:w="3040"/>
        <w:gridCol w:w="2126"/>
        <w:gridCol w:w="1985"/>
        <w:gridCol w:w="1559"/>
        <w:gridCol w:w="1421"/>
        <w:gridCol w:w="1408"/>
        <w:gridCol w:w="1424"/>
        <w:gridCol w:w="1420"/>
      </w:tblGrid>
      <w:tr w:rsidR="00CB67A8" w:rsidRPr="00AB0764" w:rsidTr="00C47A05">
        <w:trPr>
          <w:trHeight w:val="284"/>
        </w:trPr>
        <w:tc>
          <w:tcPr>
            <w:tcW w:w="609" w:type="dxa"/>
            <w:shd w:val="clear" w:color="auto" w:fill="auto"/>
          </w:tcPr>
          <w:p w:rsidR="00CB67A8" w:rsidRPr="00557CBF" w:rsidRDefault="00CB67A8" w:rsidP="00C47A05">
            <w:pPr>
              <w:jc w:val="center"/>
              <w:rPr>
                <w:rFonts w:ascii="Times New Roman" w:hAnsi="Times New Roman"/>
                <w:b/>
                <w:i/>
              </w:rPr>
            </w:pPr>
            <w:r w:rsidRPr="00557CBF">
              <w:rPr>
                <w:rFonts w:ascii="Times New Roman" w:hAnsi="Times New Roman"/>
                <w:b/>
                <w:i/>
              </w:rPr>
              <w:t>№</w:t>
            </w:r>
          </w:p>
        </w:tc>
        <w:tc>
          <w:tcPr>
            <w:tcW w:w="3040" w:type="dxa"/>
            <w:shd w:val="clear" w:color="auto" w:fill="auto"/>
          </w:tcPr>
          <w:p w:rsidR="00CB67A8" w:rsidRPr="00557CBF" w:rsidRDefault="00CB67A8" w:rsidP="00C47A05">
            <w:pPr>
              <w:jc w:val="center"/>
              <w:rPr>
                <w:rFonts w:ascii="Times New Roman" w:hAnsi="Times New Roman"/>
                <w:b/>
                <w:i/>
              </w:rPr>
            </w:pPr>
            <w:r w:rsidRPr="00557CBF">
              <w:rPr>
                <w:rFonts w:ascii="Times New Roman" w:hAnsi="Times New Roman"/>
                <w:b/>
                <w:i/>
              </w:rPr>
              <w:t>Мероприятия</w:t>
            </w:r>
          </w:p>
        </w:tc>
        <w:tc>
          <w:tcPr>
            <w:tcW w:w="2126" w:type="dxa"/>
            <w:shd w:val="clear" w:color="auto" w:fill="auto"/>
          </w:tcPr>
          <w:p w:rsidR="00CB67A8" w:rsidRPr="00557CBF" w:rsidRDefault="00CB67A8" w:rsidP="00C47A05">
            <w:pPr>
              <w:jc w:val="center"/>
              <w:rPr>
                <w:rFonts w:ascii="Times New Roman" w:hAnsi="Times New Roman"/>
                <w:b/>
                <w:i/>
              </w:rPr>
            </w:pPr>
            <w:proofErr w:type="gramStart"/>
            <w:r w:rsidRPr="00557CBF">
              <w:rPr>
                <w:rFonts w:ascii="Times New Roman" w:hAnsi="Times New Roman"/>
                <w:b/>
                <w:i/>
              </w:rPr>
              <w:t>Ответственны й</w:t>
            </w:r>
            <w:proofErr w:type="gramEnd"/>
            <w:r w:rsidRPr="00557CBF">
              <w:rPr>
                <w:rFonts w:ascii="Times New Roman" w:hAnsi="Times New Roman"/>
                <w:b/>
                <w:i/>
              </w:rPr>
              <w:t xml:space="preserve"> исполнитель и соисполнитель</w:t>
            </w:r>
          </w:p>
        </w:tc>
        <w:tc>
          <w:tcPr>
            <w:tcW w:w="1985" w:type="dxa"/>
            <w:shd w:val="clear" w:color="auto" w:fill="auto"/>
          </w:tcPr>
          <w:p w:rsidR="00CB67A8" w:rsidRPr="00557CBF" w:rsidRDefault="00CB67A8" w:rsidP="00C47A05">
            <w:pPr>
              <w:ind w:hanging="250"/>
              <w:jc w:val="center"/>
              <w:rPr>
                <w:rFonts w:ascii="Times New Roman" w:hAnsi="Times New Roman"/>
                <w:b/>
                <w:i/>
              </w:rPr>
            </w:pPr>
            <w:r w:rsidRPr="00557CBF">
              <w:rPr>
                <w:rFonts w:ascii="Times New Roman" w:hAnsi="Times New Roman"/>
                <w:b/>
                <w:i/>
              </w:rPr>
              <w:t>источник финансирования</w:t>
            </w:r>
          </w:p>
        </w:tc>
        <w:tc>
          <w:tcPr>
            <w:tcW w:w="1559" w:type="dxa"/>
            <w:shd w:val="clear" w:color="auto" w:fill="auto"/>
          </w:tcPr>
          <w:p w:rsidR="00CB67A8" w:rsidRPr="00557CBF" w:rsidRDefault="00CB67A8" w:rsidP="00C47A05">
            <w:pPr>
              <w:jc w:val="center"/>
              <w:rPr>
                <w:rFonts w:ascii="Times New Roman" w:hAnsi="Times New Roman"/>
                <w:b/>
                <w:i/>
              </w:rPr>
            </w:pPr>
            <w:r w:rsidRPr="00557CBF">
              <w:rPr>
                <w:rFonts w:ascii="Times New Roman" w:hAnsi="Times New Roman"/>
                <w:b/>
                <w:i/>
              </w:rPr>
              <w:t>сумма, тыс. руб. 2021 г.</w:t>
            </w:r>
          </w:p>
        </w:tc>
        <w:tc>
          <w:tcPr>
            <w:tcW w:w="1421" w:type="dxa"/>
            <w:shd w:val="clear" w:color="auto" w:fill="auto"/>
          </w:tcPr>
          <w:p w:rsidR="00CB67A8" w:rsidRPr="00557CBF" w:rsidRDefault="00CB67A8" w:rsidP="00C47A05">
            <w:pPr>
              <w:jc w:val="center"/>
              <w:rPr>
                <w:rFonts w:ascii="Times New Roman" w:hAnsi="Times New Roman"/>
                <w:b/>
                <w:i/>
              </w:rPr>
            </w:pPr>
            <w:r w:rsidRPr="00557CBF">
              <w:rPr>
                <w:rFonts w:ascii="Times New Roman" w:hAnsi="Times New Roman"/>
                <w:b/>
                <w:i/>
              </w:rPr>
              <w:t>сумма, тыс. руб. 2022 г.</w:t>
            </w:r>
          </w:p>
        </w:tc>
        <w:tc>
          <w:tcPr>
            <w:tcW w:w="1408" w:type="dxa"/>
          </w:tcPr>
          <w:p w:rsidR="00CB67A8" w:rsidRPr="00557CBF" w:rsidRDefault="00CB67A8" w:rsidP="00C47A05">
            <w:pPr>
              <w:jc w:val="center"/>
              <w:rPr>
                <w:rFonts w:ascii="Times New Roman" w:hAnsi="Times New Roman"/>
                <w:b/>
                <w:i/>
              </w:rPr>
            </w:pPr>
            <w:r w:rsidRPr="00557CBF">
              <w:rPr>
                <w:rFonts w:ascii="Times New Roman" w:hAnsi="Times New Roman"/>
                <w:b/>
                <w:i/>
              </w:rPr>
              <w:t>сумма, тыс. руб. 2023 г.</w:t>
            </w:r>
          </w:p>
        </w:tc>
        <w:tc>
          <w:tcPr>
            <w:tcW w:w="1424" w:type="dxa"/>
          </w:tcPr>
          <w:p w:rsidR="00CB67A8" w:rsidRPr="00557CBF" w:rsidRDefault="00CB67A8" w:rsidP="00C47A05">
            <w:pPr>
              <w:jc w:val="center"/>
              <w:rPr>
                <w:b/>
                <w:i/>
              </w:rPr>
            </w:pPr>
            <w:r w:rsidRPr="00557CBF">
              <w:rPr>
                <w:rFonts w:ascii="Times New Roman" w:hAnsi="Times New Roman"/>
                <w:b/>
                <w:i/>
              </w:rPr>
              <w:t>сумма, тыс. руб. 2024 г.</w:t>
            </w:r>
          </w:p>
        </w:tc>
        <w:tc>
          <w:tcPr>
            <w:tcW w:w="1420" w:type="dxa"/>
          </w:tcPr>
          <w:p w:rsidR="00CB67A8" w:rsidRPr="00557CBF" w:rsidRDefault="00CB67A8" w:rsidP="00C47A05">
            <w:pPr>
              <w:jc w:val="center"/>
              <w:rPr>
                <w:b/>
                <w:i/>
              </w:rPr>
            </w:pPr>
            <w:r w:rsidRPr="00557CBF">
              <w:rPr>
                <w:rFonts w:ascii="Times New Roman" w:hAnsi="Times New Roman"/>
                <w:b/>
                <w:i/>
              </w:rPr>
              <w:t>сумма, тыс. руб. 2025 г.</w:t>
            </w:r>
          </w:p>
        </w:tc>
      </w:tr>
      <w:tr w:rsidR="00CB67A8" w:rsidRPr="00AB0764" w:rsidTr="00C47A05">
        <w:trPr>
          <w:trHeight w:val="284"/>
        </w:trPr>
        <w:tc>
          <w:tcPr>
            <w:tcW w:w="609" w:type="dxa"/>
            <w:shd w:val="clear" w:color="auto" w:fill="auto"/>
          </w:tcPr>
          <w:p w:rsidR="00CB67A8" w:rsidRPr="00557CBF" w:rsidRDefault="00CB67A8" w:rsidP="00C47A05">
            <w:pPr>
              <w:jc w:val="center"/>
              <w:rPr>
                <w:rFonts w:ascii="Times New Roman" w:hAnsi="Times New Roman"/>
                <w:b/>
                <w:i/>
              </w:rPr>
            </w:pPr>
            <w:r w:rsidRPr="00557CBF">
              <w:rPr>
                <w:rFonts w:ascii="Times New Roman" w:hAnsi="Times New Roman"/>
                <w:b/>
                <w:i/>
              </w:rPr>
              <w:t>1</w:t>
            </w:r>
          </w:p>
        </w:tc>
        <w:tc>
          <w:tcPr>
            <w:tcW w:w="3040" w:type="dxa"/>
            <w:shd w:val="clear" w:color="auto" w:fill="auto"/>
          </w:tcPr>
          <w:p w:rsidR="00CB67A8" w:rsidRPr="00BC1F54" w:rsidRDefault="00CB67A8" w:rsidP="00C47A05">
            <w:pPr>
              <w:pStyle w:val="aa"/>
            </w:pPr>
            <w:r w:rsidRPr="00BC1F54">
              <w:t>Разъяснение гражданам земельного законодательства</w:t>
            </w:r>
          </w:p>
        </w:tc>
        <w:tc>
          <w:tcPr>
            <w:tcW w:w="2126" w:type="dxa"/>
            <w:shd w:val="clear" w:color="auto" w:fill="auto"/>
          </w:tcPr>
          <w:p w:rsidR="00CB67A8" w:rsidRPr="00AB0764" w:rsidRDefault="00CB67A8" w:rsidP="00C47A05">
            <w:pPr>
              <w:jc w:val="center"/>
              <w:rPr>
                <w:rFonts w:ascii="Times New Roman" w:hAnsi="Times New Roman"/>
              </w:rPr>
            </w:pPr>
            <w:r w:rsidRPr="00AB0764">
              <w:rPr>
                <w:rFonts w:ascii="Times New Roman" w:hAnsi="Times New Roman"/>
              </w:rPr>
              <w:t>Администрация  сельского поселения</w:t>
            </w:r>
          </w:p>
        </w:tc>
        <w:tc>
          <w:tcPr>
            <w:tcW w:w="1985" w:type="dxa"/>
            <w:shd w:val="clear" w:color="auto" w:fill="auto"/>
          </w:tcPr>
          <w:p w:rsidR="00CB67A8" w:rsidRDefault="00CB67A8" w:rsidP="00C47A05">
            <w:pPr>
              <w:jc w:val="center"/>
              <w:rPr>
                <w:rFonts w:ascii="Times New Roman" w:hAnsi="Times New Roman"/>
              </w:rPr>
            </w:pPr>
          </w:p>
          <w:p w:rsidR="00CB67A8" w:rsidRPr="00557CBF" w:rsidRDefault="00CB67A8" w:rsidP="00C47A05">
            <w:pPr>
              <w:jc w:val="center"/>
              <w:rPr>
                <w:rFonts w:ascii="Times New Roman" w:hAnsi="Times New Roman"/>
              </w:rPr>
            </w:pPr>
            <w:r w:rsidRPr="00AB0764">
              <w:rPr>
                <w:rFonts w:ascii="Times New Roman" w:hAnsi="Times New Roman"/>
              </w:rPr>
              <w:t>Без затрат</w:t>
            </w:r>
          </w:p>
        </w:tc>
        <w:tc>
          <w:tcPr>
            <w:tcW w:w="1559" w:type="dxa"/>
            <w:shd w:val="clear" w:color="auto" w:fill="auto"/>
          </w:tcPr>
          <w:p w:rsidR="00CB67A8" w:rsidRDefault="00CB67A8" w:rsidP="00C47A05">
            <w:pPr>
              <w:jc w:val="center"/>
            </w:pPr>
            <w:r w:rsidRPr="00F35E43">
              <w:rPr>
                <w:rFonts w:ascii="Times New Roman" w:hAnsi="Times New Roman"/>
              </w:rPr>
              <w:t>-</w:t>
            </w:r>
          </w:p>
        </w:tc>
        <w:tc>
          <w:tcPr>
            <w:tcW w:w="1421" w:type="dxa"/>
            <w:shd w:val="clear" w:color="auto" w:fill="auto"/>
          </w:tcPr>
          <w:p w:rsidR="00CB67A8" w:rsidRDefault="00CB67A8" w:rsidP="00C47A05">
            <w:pPr>
              <w:jc w:val="center"/>
            </w:pPr>
            <w:r w:rsidRPr="00F35E43">
              <w:rPr>
                <w:rFonts w:ascii="Times New Roman" w:hAnsi="Times New Roman"/>
              </w:rPr>
              <w:t>-</w:t>
            </w:r>
          </w:p>
        </w:tc>
        <w:tc>
          <w:tcPr>
            <w:tcW w:w="1408" w:type="dxa"/>
          </w:tcPr>
          <w:p w:rsidR="00CB67A8" w:rsidRDefault="00CB67A8" w:rsidP="00C47A05">
            <w:pPr>
              <w:jc w:val="center"/>
            </w:pPr>
            <w:r w:rsidRPr="00F35E43">
              <w:rPr>
                <w:rFonts w:ascii="Times New Roman" w:hAnsi="Times New Roman"/>
              </w:rPr>
              <w:t>-</w:t>
            </w:r>
          </w:p>
        </w:tc>
        <w:tc>
          <w:tcPr>
            <w:tcW w:w="1424" w:type="dxa"/>
          </w:tcPr>
          <w:p w:rsidR="00CB67A8" w:rsidRDefault="00CB67A8" w:rsidP="00C47A05">
            <w:pPr>
              <w:jc w:val="center"/>
            </w:pPr>
            <w:r w:rsidRPr="00F35E43">
              <w:rPr>
                <w:rFonts w:ascii="Times New Roman" w:hAnsi="Times New Roman"/>
              </w:rPr>
              <w:t>-</w:t>
            </w:r>
          </w:p>
        </w:tc>
        <w:tc>
          <w:tcPr>
            <w:tcW w:w="1420" w:type="dxa"/>
          </w:tcPr>
          <w:p w:rsidR="00CB67A8" w:rsidRDefault="00CB67A8" w:rsidP="00C47A05">
            <w:pPr>
              <w:jc w:val="center"/>
            </w:pPr>
            <w:r w:rsidRPr="00F35E43">
              <w:rPr>
                <w:rFonts w:ascii="Times New Roman" w:hAnsi="Times New Roman"/>
              </w:rPr>
              <w:t>-</w:t>
            </w:r>
          </w:p>
        </w:tc>
      </w:tr>
      <w:tr w:rsidR="00CB67A8" w:rsidRPr="00AB0764" w:rsidTr="00C47A05">
        <w:trPr>
          <w:trHeight w:val="284"/>
        </w:trPr>
        <w:tc>
          <w:tcPr>
            <w:tcW w:w="609" w:type="dxa"/>
            <w:shd w:val="clear" w:color="auto" w:fill="auto"/>
          </w:tcPr>
          <w:p w:rsidR="00CB67A8" w:rsidRPr="00557CBF" w:rsidRDefault="00CB67A8" w:rsidP="00C47A05">
            <w:pPr>
              <w:jc w:val="center"/>
              <w:rPr>
                <w:rFonts w:ascii="Times New Roman" w:hAnsi="Times New Roman"/>
                <w:b/>
                <w:i/>
              </w:rPr>
            </w:pPr>
            <w:r w:rsidRPr="00557CBF">
              <w:rPr>
                <w:rFonts w:ascii="Times New Roman" w:hAnsi="Times New Roman"/>
                <w:b/>
                <w:i/>
              </w:rPr>
              <w:t>2</w:t>
            </w:r>
          </w:p>
        </w:tc>
        <w:tc>
          <w:tcPr>
            <w:tcW w:w="3040" w:type="dxa"/>
            <w:shd w:val="clear" w:color="auto" w:fill="auto"/>
          </w:tcPr>
          <w:p w:rsidR="00CB67A8" w:rsidRPr="00BC1F54" w:rsidRDefault="00CB67A8" w:rsidP="00C47A05">
            <w:pPr>
              <w:autoSpaceDE w:val="0"/>
              <w:adjustRightInd w:val="0"/>
              <w:rPr>
                <w:rFonts w:ascii="Times New Roman" w:hAnsi="Times New Roman"/>
              </w:rPr>
            </w:pPr>
            <w:r w:rsidRPr="00BC1F54">
              <w:rPr>
                <w:rFonts w:ascii="Times New Roman" w:hAnsi="Times New Roman"/>
              </w:rPr>
              <w:t>Организация регулярных мероприятий по очистке территории сельского поселения от мусора</w:t>
            </w:r>
          </w:p>
        </w:tc>
        <w:tc>
          <w:tcPr>
            <w:tcW w:w="2126" w:type="dxa"/>
            <w:shd w:val="clear" w:color="auto" w:fill="auto"/>
          </w:tcPr>
          <w:p w:rsidR="00CB67A8" w:rsidRPr="00AB0764" w:rsidRDefault="00CB67A8" w:rsidP="00C47A05">
            <w:pPr>
              <w:jc w:val="center"/>
              <w:rPr>
                <w:rFonts w:ascii="Times New Roman" w:hAnsi="Times New Roman"/>
              </w:rPr>
            </w:pPr>
            <w:r w:rsidRPr="00AB0764">
              <w:rPr>
                <w:rFonts w:ascii="Times New Roman" w:hAnsi="Times New Roman"/>
              </w:rPr>
              <w:t>Администрация сельского поселения</w:t>
            </w:r>
          </w:p>
        </w:tc>
        <w:tc>
          <w:tcPr>
            <w:tcW w:w="1985" w:type="dxa"/>
            <w:shd w:val="clear" w:color="auto" w:fill="auto"/>
          </w:tcPr>
          <w:p w:rsidR="00CB67A8" w:rsidRDefault="00CB67A8" w:rsidP="00C47A05">
            <w:pPr>
              <w:jc w:val="center"/>
            </w:pPr>
            <w:r w:rsidRPr="003F71B5">
              <w:rPr>
                <w:rFonts w:ascii="Times New Roman" w:hAnsi="Times New Roman"/>
              </w:rPr>
              <w:t>Без затрат</w:t>
            </w:r>
          </w:p>
        </w:tc>
        <w:tc>
          <w:tcPr>
            <w:tcW w:w="1559" w:type="dxa"/>
            <w:shd w:val="clear" w:color="auto" w:fill="auto"/>
          </w:tcPr>
          <w:p w:rsidR="00CB67A8" w:rsidRDefault="00CB67A8" w:rsidP="00C47A05">
            <w:pPr>
              <w:jc w:val="center"/>
            </w:pPr>
            <w:r w:rsidRPr="00F35E43">
              <w:rPr>
                <w:rFonts w:ascii="Times New Roman" w:hAnsi="Times New Roman"/>
              </w:rPr>
              <w:t>-</w:t>
            </w:r>
          </w:p>
        </w:tc>
        <w:tc>
          <w:tcPr>
            <w:tcW w:w="1421" w:type="dxa"/>
            <w:shd w:val="clear" w:color="auto" w:fill="auto"/>
          </w:tcPr>
          <w:p w:rsidR="00CB67A8" w:rsidRDefault="00CB67A8" w:rsidP="00C47A05">
            <w:pPr>
              <w:jc w:val="center"/>
            </w:pPr>
            <w:r w:rsidRPr="00F35E43">
              <w:rPr>
                <w:rFonts w:ascii="Times New Roman" w:hAnsi="Times New Roman"/>
              </w:rPr>
              <w:t>-</w:t>
            </w:r>
          </w:p>
        </w:tc>
        <w:tc>
          <w:tcPr>
            <w:tcW w:w="1408" w:type="dxa"/>
          </w:tcPr>
          <w:p w:rsidR="00CB67A8" w:rsidRDefault="00CB67A8" w:rsidP="00C47A05">
            <w:pPr>
              <w:jc w:val="center"/>
            </w:pPr>
            <w:r w:rsidRPr="00F35E43">
              <w:rPr>
                <w:rFonts w:ascii="Times New Roman" w:hAnsi="Times New Roman"/>
              </w:rPr>
              <w:t>-</w:t>
            </w:r>
          </w:p>
        </w:tc>
        <w:tc>
          <w:tcPr>
            <w:tcW w:w="1424" w:type="dxa"/>
          </w:tcPr>
          <w:p w:rsidR="00CB67A8" w:rsidRDefault="00CB67A8" w:rsidP="00C47A05">
            <w:pPr>
              <w:jc w:val="center"/>
            </w:pPr>
            <w:r w:rsidRPr="00F35E43">
              <w:rPr>
                <w:rFonts w:ascii="Times New Roman" w:hAnsi="Times New Roman"/>
              </w:rPr>
              <w:t>-</w:t>
            </w:r>
          </w:p>
        </w:tc>
        <w:tc>
          <w:tcPr>
            <w:tcW w:w="1420" w:type="dxa"/>
          </w:tcPr>
          <w:p w:rsidR="00CB67A8" w:rsidRDefault="00CB67A8" w:rsidP="00C47A05">
            <w:pPr>
              <w:jc w:val="center"/>
            </w:pPr>
            <w:r w:rsidRPr="00F35E43">
              <w:rPr>
                <w:rFonts w:ascii="Times New Roman" w:hAnsi="Times New Roman"/>
              </w:rPr>
              <w:t>-</w:t>
            </w:r>
          </w:p>
        </w:tc>
      </w:tr>
      <w:tr w:rsidR="00CB67A8" w:rsidRPr="00AB0764" w:rsidTr="00C47A05">
        <w:trPr>
          <w:trHeight w:val="284"/>
        </w:trPr>
        <w:tc>
          <w:tcPr>
            <w:tcW w:w="609" w:type="dxa"/>
            <w:shd w:val="clear" w:color="auto" w:fill="auto"/>
          </w:tcPr>
          <w:p w:rsidR="00CB67A8" w:rsidRPr="00557CBF" w:rsidRDefault="00CB67A8" w:rsidP="00C47A05">
            <w:pPr>
              <w:jc w:val="center"/>
              <w:rPr>
                <w:rFonts w:ascii="Times New Roman" w:hAnsi="Times New Roman"/>
                <w:b/>
                <w:i/>
              </w:rPr>
            </w:pPr>
            <w:r w:rsidRPr="00557CBF">
              <w:rPr>
                <w:rFonts w:ascii="Times New Roman" w:hAnsi="Times New Roman"/>
                <w:b/>
                <w:i/>
              </w:rPr>
              <w:t>3</w:t>
            </w:r>
          </w:p>
        </w:tc>
        <w:tc>
          <w:tcPr>
            <w:tcW w:w="3040" w:type="dxa"/>
            <w:shd w:val="clear" w:color="auto" w:fill="auto"/>
          </w:tcPr>
          <w:p w:rsidR="00CB67A8" w:rsidRPr="00BC1F54" w:rsidRDefault="00CB67A8" w:rsidP="00C47A05">
            <w:pPr>
              <w:pStyle w:val="aa"/>
            </w:pPr>
            <w:r w:rsidRPr="00BC1F54">
              <w:t xml:space="preserve">Выявление пустующих и нерационально </w:t>
            </w:r>
            <w:r w:rsidRPr="00BC1F54">
              <w:lastRenderedPageBreak/>
              <w:t>используемых земель и своевременное вовлечение их в хозяйственный оборот</w:t>
            </w:r>
          </w:p>
        </w:tc>
        <w:tc>
          <w:tcPr>
            <w:tcW w:w="2126" w:type="dxa"/>
            <w:shd w:val="clear" w:color="auto" w:fill="auto"/>
          </w:tcPr>
          <w:p w:rsidR="00CB67A8" w:rsidRDefault="00CB67A8" w:rsidP="00C47A05">
            <w:pPr>
              <w:jc w:val="center"/>
              <w:rPr>
                <w:rFonts w:ascii="Times New Roman" w:hAnsi="Times New Roman"/>
              </w:rPr>
            </w:pPr>
            <w:r w:rsidRPr="00AB0764">
              <w:rPr>
                <w:rFonts w:ascii="Times New Roman" w:hAnsi="Times New Roman"/>
              </w:rPr>
              <w:lastRenderedPageBreak/>
              <w:t xml:space="preserve">Администрация сельского </w:t>
            </w:r>
            <w:r w:rsidRPr="00AB0764">
              <w:rPr>
                <w:rFonts w:ascii="Times New Roman" w:hAnsi="Times New Roman"/>
              </w:rPr>
              <w:lastRenderedPageBreak/>
              <w:t>поселения</w:t>
            </w:r>
          </w:p>
          <w:p w:rsidR="00CB67A8" w:rsidRPr="00AB0764" w:rsidRDefault="00CB67A8" w:rsidP="00C47A05">
            <w:pPr>
              <w:rPr>
                <w:rFonts w:ascii="Times New Roman" w:hAnsi="Times New Roman"/>
              </w:rPr>
            </w:pPr>
          </w:p>
        </w:tc>
        <w:tc>
          <w:tcPr>
            <w:tcW w:w="1985" w:type="dxa"/>
          </w:tcPr>
          <w:p w:rsidR="00CB67A8" w:rsidRDefault="00CB67A8" w:rsidP="00C47A05">
            <w:pPr>
              <w:jc w:val="center"/>
            </w:pPr>
            <w:r w:rsidRPr="003F71B5">
              <w:rPr>
                <w:rFonts w:ascii="Times New Roman" w:hAnsi="Times New Roman"/>
              </w:rPr>
              <w:lastRenderedPageBreak/>
              <w:t>Без затрат</w:t>
            </w:r>
          </w:p>
        </w:tc>
        <w:tc>
          <w:tcPr>
            <w:tcW w:w="1559" w:type="dxa"/>
          </w:tcPr>
          <w:p w:rsidR="00CB67A8" w:rsidRDefault="00CB67A8" w:rsidP="00C47A05">
            <w:pPr>
              <w:jc w:val="center"/>
            </w:pPr>
            <w:r w:rsidRPr="00F35E43">
              <w:rPr>
                <w:rFonts w:ascii="Times New Roman" w:hAnsi="Times New Roman"/>
              </w:rPr>
              <w:t>-</w:t>
            </w:r>
          </w:p>
        </w:tc>
        <w:tc>
          <w:tcPr>
            <w:tcW w:w="1421" w:type="dxa"/>
          </w:tcPr>
          <w:p w:rsidR="00CB67A8" w:rsidRDefault="00CB67A8" w:rsidP="00C47A05">
            <w:pPr>
              <w:jc w:val="center"/>
            </w:pPr>
            <w:r w:rsidRPr="00F35E43">
              <w:rPr>
                <w:rFonts w:ascii="Times New Roman" w:hAnsi="Times New Roman"/>
              </w:rPr>
              <w:t>-</w:t>
            </w:r>
          </w:p>
        </w:tc>
        <w:tc>
          <w:tcPr>
            <w:tcW w:w="1408" w:type="dxa"/>
          </w:tcPr>
          <w:p w:rsidR="00CB67A8" w:rsidRDefault="00CB67A8" w:rsidP="00C47A05">
            <w:pPr>
              <w:jc w:val="center"/>
            </w:pPr>
            <w:r w:rsidRPr="00F35E43">
              <w:rPr>
                <w:rFonts w:ascii="Times New Roman" w:hAnsi="Times New Roman"/>
              </w:rPr>
              <w:t>-</w:t>
            </w:r>
          </w:p>
        </w:tc>
        <w:tc>
          <w:tcPr>
            <w:tcW w:w="1424" w:type="dxa"/>
          </w:tcPr>
          <w:p w:rsidR="00CB67A8" w:rsidRDefault="00CB67A8" w:rsidP="00C47A05">
            <w:pPr>
              <w:jc w:val="center"/>
            </w:pPr>
            <w:r w:rsidRPr="00F35E43">
              <w:rPr>
                <w:rFonts w:ascii="Times New Roman" w:hAnsi="Times New Roman"/>
              </w:rPr>
              <w:t>-</w:t>
            </w:r>
          </w:p>
        </w:tc>
        <w:tc>
          <w:tcPr>
            <w:tcW w:w="1420" w:type="dxa"/>
          </w:tcPr>
          <w:p w:rsidR="00CB67A8" w:rsidRDefault="00CB67A8" w:rsidP="00C47A05">
            <w:pPr>
              <w:jc w:val="center"/>
            </w:pPr>
            <w:r w:rsidRPr="00F35E43">
              <w:rPr>
                <w:rFonts w:ascii="Times New Roman" w:hAnsi="Times New Roman"/>
              </w:rPr>
              <w:t>-</w:t>
            </w:r>
          </w:p>
        </w:tc>
      </w:tr>
      <w:tr w:rsidR="00CB67A8" w:rsidRPr="00AB0764" w:rsidTr="00C47A05">
        <w:trPr>
          <w:trHeight w:val="1123"/>
        </w:trPr>
        <w:tc>
          <w:tcPr>
            <w:tcW w:w="609" w:type="dxa"/>
            <w:shd w:val="clear" w:color="auto" w:fill="auto"/>
          </w:tcPr>
          <w:p w:rsidR="00CB67A8" w:rsidRPr="00557CBF" w:rsidRDefault="00CB67A8" w:rsidP="00C47A05">
            <w:pPr>
              <w:jc w:val="center"/>
              <w:rPr>
                <w:rFonts w:ascii="Times New Roman" w:hAnsi="Times New Roman"/>
                <w:b/>
                <w:i/>
              </w:rPr>
            </w:pPr>
            <w:r w:rsidRPr="00557CBF">
              <w:rPr>
                <w:rFonts w:ascii="Times New Roman" w:hAnsi="Times New Roman"/>
                <w:b/>
                <w:i/>
              </w:rPr>
              <w:lastRenderedPageBreak/>
              <w:t>4</w:t>
            </w:r>
          </w:p>
        </w:tc>
        <w:tc>
          <w:tcPr>
            <w:tcW w:w="3040" w:type="dxa"/>
            <w:shd w:val="clear" w:color="auto" w:fill="auto"/>
          </w:tcPr>
          <w:p w:rsidR="00CB67A8" w:rsidRPr="00BC1F54" w:rsidRDefault="00CB67A8" w:rsidP="00C47A05">
            <w:pPr>
              <w:pStyle w:val="aa"/>
            </w:pPr>
            <w:r w:rsidRPr="00BC1F54">
              <w:t>Выявление фактов самовольного занятия земельных участков</w:t>
            </w:r>
          </w:p>
        </w:tc>
        <w:tc>
          <w:tcPr>
            <w:tcW w:w="2126" w:type="dxa"/>
            <w:shd w:val="clear" w:color="auto" w:fill="auto"/>
          </w:tcPr>
          <w:p w:rsidR="00CB67A8" w:rsidRPr="00557CBF" w:rsidRDefault="00CB67A8" w:rsidP="00C47A05">
            <w:pPr>
              <w:jc w:val="center"/>
              <w:rPr>
                <w:rFonts w:ascii="Times New Roman" w:hAnsi="Times New Roman"/>
              </w:rPr>
            </w:pPr>
            <w:r w:rsidRPr="00AB0764">
              <w:rPr>
                <w:rFonts w:ascii="Times New Roman" w:hAnsi="Times New Roman"/>
              </w:rPr>
              <w:t>Администрация сельского поселения</w:t>
            </w:r>
          </w:p>
        </w:tc>
        <w:tc>
          <w:tcPr>
            <w:tcW w:w="1985" w:type="dxa"/>
          </w:tcPr>
          <w:p w:rsidR="00CB67A8" w:rsidRDefault="00CB67A8" w:rsidP="00C47A05">
            <w:pPr>
              <w:jc w:val="center"/>
            </w:pPr>
            <w:r w:rsidRPr="003F71B5">
              <w:rPr>
                <w:rFonts w:ascii="Times New Roman" w:hAnsi="Times New Roman"/>
              </w:rPr>
              <w:t>Без затрат</w:t>
            </w:r>
          </w:p>
        </w:tc>
        <w:tc>
          <w:tcPr>
            <w:tcW w:w="1559" w:type="dxa"/>
          </w:tcPr>
          <w:p w:rsidR="00CB67A8" w:rsidRDefault="00CB67A8" w:rsidP="00C47A05">
            <w:pPr>
              <w:jc w:val="center"/>
            </w:pPr>
            <w:r w:rsidRPr="00F35E43">
              <w:rPr>
                <w:rFonts w:ascii="Times New Roman" w:hAnsi="Times New Roman"/>
              </w:rPr>
              <w:t>-</w:t>
            </w:r>
          </w:p>
        </w:tc>
        <w:tc>
          <w:tcPr>
            <w:tcW w:w="1421" w:type="dxa"/>
          </w:tcPr>
          <w:p w:rsidR="00CB67A8" w:rsidRDefault="00CB67A8" w:rsidP="00C47A05">
            <w:pPr>
              <w:jc w:val="center"/>
            </w:pPr>
            <w:r w:rsidRPr="00F35E43">
              <w:rPr>
                <w:rFonts w:ascii="Times New Roman" w:hAnsi="Times New Roman"/>
              </w:rPr>
              <w:t>-</w:t>
            </w:r>
          </w:p>
        </w:tc>
        <w:tc>
          <w:tcPr>
            <w:tcW w:w="1408" w:type="dxa"/>
          </w:tcPr>
          <w:p w:rsidR="00CB67A8" w:rsidRDefault="00CB67A8" w:rsidP="00C47A05">
            <w:pPr>
              <w:jc w:val="center"/>
            </w:pPr>
            <w:r w:rsidRPr="00F35E43">
              <w:rPr>
                <w:rFonts w:ascii="Times New Roman" w:hAnsi="Times New Roman"/>
              </w:rPr>
              <w:t>-</w:t>
            </w:r>
          </w:p>
        </w:tc>
        <w:tc>
          <w:tcPr>
            <w:tcW w:w="1424" w:type="dxa"/>
          </w:tcPr>
          <w:p w:rsidR="00CB67A8" w:rsidRDefault="00CB67A8" w:rsidP="00C47A05">
            <w:pPr>
              <w:jc w:val="center"/>
            </w:pPr>
            <w:r w:rsidRPr="00F35E43">
              <w:rPr>
                <w:rFonts w:ascii="Times New Roman" w:hAnsi="Times New Roman"/>
              </w:rPr>
              <w:t>-</w:t>
            </w:r>
          </w:p>
        </w:tc>
        <w:tc>
          <w:tcPr>
            <w:tcW w:w="1420" w:type="dxa"/>
          </w:tcPr>
          <w:p w:rsidR="00CB67A8" w:rsidRDefault="00CB67A8" w:rsidP="00C47A05">
            <w:pPr>
              <w:jc w:val="center"/>
            </w:pPr>
            <w:r w:rsidRPr="00F35E43">
              <w:rPr>
                <w:rFonts w:ascii="Times New Roman" w:hAnsi="Times New Roman"/>
              </w:rPr>
              <w:t>-</w:t>
            </w:r>
          </w:p>
        </w:tc>
      </w:tr>
      <w:tr w:rsidR="00CB67A8" w:rsidRPr="00AB0764" w:rsidTr="00C47A05">
        <w:trPr>
          <w:trHeight w:val="1123"/>
        </w:trPr>
        <w:tc>
          <w:tcPr>
            <w:tcW w:w="609" w:type="dxa"/>
            <w:shd w:val="clear" w:color="auto" w:fill="auto"/>
          </w:tcPr>
          <w:p w:rsidR="00CB67A8" w:rsidRPr="00557CBF" w:rsidRDefault="00CB67A8" w:rsidP="00C47A05">
            <w:pPr>
              <w:jc w:val="center"/>
              <w:rPr>
                <w:rFonts w:ascii="Times New Roman" w:hAnsi="Times New Roman"/>
                <w:b/>
                <w:i/>
              </w:rPr>
            </w:pPr>
            <w:r w:rsidRPr="00557CBF">
              <w:rPr>
                <w:rFonts w:ascii="Times New Roman" w:hAnsi="Times New Roman"/>
                <w:b/>
                <w:i/>
              </w:rPr>
              <w:t>5</w:t>
            </w:r>
          </w:p>
        </w:tc>
        <w:tc>
          <w:tcPr>
            <w:tcW w:w="3040" w:type="dxa"/>
            <w:shd w:val="clear" w:color="auto" w:fill="auto"/>
          </w:tcPr>
          <w:p w:rsidR="00CB67A8" w:rsidRPr="00BC1F54" w:rsidRDefault="00CB67A8" w:rsidP="00C47A05">
            <w:pPr>
              <w:autoSpaceDE w:val="0"/>
              <w:rPr>
                <w:rFonts w:ascii="Times New Roman" w:hAnsi="Times New Roman"/>
              </w:rPr>
            </w:pPr>
            <w:r w:rsidRPr="00BC1F54">
              <w:rPr>
                <w:rFonts w:ascii="Times New Roman" w:hAnsi="Times New Roman"/>
              </w:rPr>
              <w:t>Инвентаризация земель</w:t>
            </w:r>
          </w:p>
        </w:tc>
        <w:tc>
          <w:tcPr>
            <w:tcW w:w="2126" w:type="dxa"/>
            <w:shd w:val="clear" w:color="auto" w:fill="auto"/>
          </w:tcPr>
          <w:p w:rsidR="00CB67A8" w:rsidRPr="00557CBF" w:rsidRDefault="00CB67A8" w:rsidP="00C47A05">
            <w:pPr>
              <w:jc w:val="center"/>
              <w:rPr>
                <w:rFonts w:ascii="Times New Roman" w:hAnsi="Times New Roman"/>
              </w:rPr>
            </w:pPr>
            <w:r w:rsidRPr="00AB0764">
              <w:rPr>
                <w:rFonts w:ascii="Times New Roman" w:hAnsi="Times New Roman"/>
              </w:rPr>
              <w:t>Администрация сельского поселения</w:t>
            </w:r>
          </w:p>
        </w:tc>
        <w:tc>
          <w:tcPr>
            <w:tcW w:w="1985" w:type="dxa"/>
          </w:tcPr>
          <w:p w:rsidR="00CB67A8" w:rsidRDefault="00CB67A8" w:rsidP="00C47A05">
            <w:pPr>
              <w:jc w:val="center"/>
            </w:pPr>
            <w:r w:rsidRPr="003F71B5">
              <w:rPr>
                <w:rFonts w:ascii="Times New Roman" w:hAnsi="Times New Roman"/>
              </w:rPr>
              <w:t>Без затрат</w:t>
            </w:r>
          </w:p>
        </w:tc>
        <w:tc>
          <w:tcPr>
            <w:tcW w:w="1559" w:type="dxa"/>
          </w:tcPr>
          <w:p w:rsidR="00CB67A8" w:rsidRDefault="00CB67A8" w:rsidP="00C47A05">
            <w:pPr>
              <w:jc w:val="center"/>
            </w:pPr>
            <w:r w:rsidRPr="00F35E43">
              <w:rPr>
                <w:rFonts w:ascii="Times New Roman" w:hAnsi="Times New Roman"/>
              </w:rPr>
              <w:t>-</w:t>
            </w:r>
          </w:p>
        </w:tc>
        <w:tc>
          <w:tcPr>
            <w:tcW w:w="1421" w:type="dxa"/>
          </w:tcPr>
          <w:p w:rsidR="00CB67A8" w:rsidRDefault="00CB67A8" w:rsidP="00C47A05">
            <w:pPr>
              <w:jc w:val="center"/>
            </w:pPr>
            <w:r w:rsidRPr="00F35E43">
              <w:rPr>
                <w:rFonts w:ascii="Times New Roman" w:hAnsi="Times New Roman"/>
              </w:rPr>
              <w:t>-</w:t>
            </w:r>
          </w:p>
        </w:tc>
        <w:tc>
          <w:tcPr>
            <w:tcW w:w="1408" w:type="dxa"/>
          </w:tcPr>
          <w:p w:rsidR="00CB67A8" w:rsidRDefault="00CB67A8" w:rsidP="00C47A05">
            <w:pPr>
              <w:jc w:val="center"/>
            </w:pPr>
            <w:r w:rsidRPr="00F35E43">
              <w:rPr>
                <w:rFonts w:ascii="Times New Roman" w:hAnsi="Times New Roman"/>
              </w:rPr>
              <w:t>-</w:t>
            </w:r>
          </w:p>
        </w:tc>
        <w:tc>
          <w:tcPr>
            <w:tcW w:w="1424" w:type="dxa"/>
          </w:tcPr>
          <w:p w:rsidR="00CB67A8" w:rsidRDefault="00CB67A8" w:rsidP="00C47A05">
            <w:pPr>
              <w:jc w:val="center"/>
            </w:pPr>
            <w:r w:rsidRPr="00F35E43">
              <w:rPr>
                <w:rFonts w:ascii="Times New Roman" w:hAnsi="Times New Roman"/>
              </w:rPr>
              <w:t>-</w:t>
            </w:r>
          </w:p>
        </w:tc>
        <w:tc>
          <w:tcPr>
            <w:tcW w:w="1420" w:type="dxa"/>
          </w:tcPr>
          <w:p w:rsidR="00CB67A8" w:rsidRDefault="00CB67A8" w:rsidP="00C47A05">
            <w:pPr>
              <w:jc w:val="center"/>
            </w:pPr>
            <w:r w:rsidRPr="00F35E43">
              <w:rPr>
                <w:rFonts w:ascii="Times New Roman" w:hAnsi="Times New Roman"/>
              </w:rPr>
              <w:t>-</w:t>
            </w:r>
          </w:p>
        </w:tc>
      </w:tr>
      <w:tr w:rsidR="00CB67A8" w:rsidRPr="00AB0764" w:rsidTr="00C47A05">
        <w:trPr>
          <w:trHeight w:val="1123"/>
        </w:trPr>
        <w:tc>
          <w:tcPr>
            <w:tcW w:w="609" w:type="dxa"/>
            <w:shd w:val="clear" w:color="auto" w:fill="auto"/>
          </w:tcPr>
          <w:p w:rsidR="00CB67A8" w:rsidRPr="00557CBF" w:rsidRDefault="00CB67A8" w:rsidP="00C47A05">
            <w:pPr>
              <w:jc w:val="center"/>
              <w:rPr>
                <w:rFonts w:ascii="Times New Roman" w:hAnsi="Times New Roman"/>
                <w:b/>
                <w:i/>
              </w:rPr>
            </w:pPr>
            <w:r>
              <w:rPr>
                <w:rFonts w:ascii="Times New Roman" w:hAnsi="Times New Roman"/>
                <w:b/>
                <w:i/>
              </w:rPr>
              <w:t>6</w:t>
            </w:r>
          </w:p>
        </w:tc>
        <w:tc>
          <w:tcPr>
            <w:tcW w:w="3040" w:type="dxa"/>
            <w:shd w:val="clear" w:color="auto" w:fill="auto"/>
          </w:tcPr>
          <w:p w:rsidR="00CB67A8" w:rsidRPr="00BC1F54" w:rsidRDefault="00CB67A8" w:rsidP="00C47A05">
            <w:pPr>
              <w:autoSpaceDE w:val="0"/>
              <w:rPr>
                <w:rFonts w:ascii="Times New Roman" w:hAnsi="Times New Roman"/>
              </w:rPr>
            </w:pPr>
            <w:r w:rsidRPr="00BC1F54">
              <w:rPr>
                <w:rFonts w:ascii="Times New Roman" w:hAnsi="Times New Roman"/>
              </w:rPr>
              <w:t>Выявление фактов использования земельных участков, приводящих к значительному ухудшению экологической обстановки</w:t>
            </w:r>
          </w:p>
        </w:tc>
        <w:tc>
          <w:tcPr>
            <w:tcW w:w="2126" w:type="dxa"/>
            <w:shd w:val="clear" w:color="auto" w:fill="auto"/>
          </w:tcPr>
          <w:p w:rsidR="00CB67A8" w:rsidRPr="00AB0764" w:rsidRDefault="00CB67A8" w:rsidP="00C47A05">
            <w:pPr>
              <w:jc w:val="center"/>
              <w:rPr>
                <w:rFonts w:ascii="Times New Roman" w:hAnsi="Times New Roman"/>
              </w:rPr>
            </w:pPr>
            <w:r w:rsidRPr="00AB0764">
              <w:rPr>
                <w:rFonts w:ascii="Times New Roman" w:hAnsi="Times New Roman"/>
              </w:rPr>
              <w:t>Администрация сельского поселения</w:t>
            </w:r>
          </w:p>
        </w:tc>
        <w:tc>
          <w:tcPr>
            <w:tcW w:w="1985" w:type="dxa"/>
          </w:tcPr>
          <w:p w:rsidR="00CB67A8" w:rsidRDefault="00CB67A8" w:rsidP="00C47A05">
            <w:pPr>
              <w:jc w:val="center"/>
            </w:pPr>
            <w:r w:rsidRPr="003F71B5">
              <w:rPr>
                <w:rFonts w:ascii="Times New Roman" w:hAnsi="Times New Roman"/>
              </w:rPr>
              <w:t>Без затрат</w:t>
            </w:r>
          </w:p>
        </w:tc>
        <w:tc>
          <w:tcPr>
            <w:tcW w:w="1559" w:type="dxa"/>
          </w:tcPr>
          <w:p w:rsidR="00CB67A8" w:rsidRDefault="00CB67A8" w:rsidP="00C47A05">
            <w:pPr>
              <w:jc w:val="center"/>
            </w:pPr>
            <w:r w:rsidRPr="00F35E43">
              <w:rPr>
                <w:rFonts w:ascii="Times New Roman" w:hAnsi="Times New Roman"/>
              </w:rPr>
              <w:t>-</w:t>
            </w:r>
          </w:p>
        </w:tc>
        <w:tc>
          <w:tcPr>
            <w:tcW w:w="1421" w:type="dxa"/>
          </w:tcPr>
          <w:p w:rsidR="00CB67A8" w:rsidRDefault="00CB67A8" w:rsidP="00C47A05">
            <w:pPr>
              <w:jc w:val="center"/>
            </w:pPr>
            <w:r w:rsidRPr="00F35E43">
              <w:rPr>
                <w:rFonts w:ascii="Times New Roman" w:hAnsi="Times New Roman"/>
              </w:rPr>
              <w:t>-</w:t>
            </w:r>
          </w:p>
        </w:tc>
        <w:tc>
          <w:tcPr>
            <w:tcW w:w="1408" w:type="dxa"/>
          </w:tcPr>
          <w:p w:rsidR="00CB67A8" w:rsidRDefault="00CB67A8" w:rsidP="00C47A05">
            <w:pPr>
              <w:jc w:val="center"/>
            </w:pPr>
            <w:r w:rsidRPr="00F35E43">
              <w:rPr>
                <w:rFonts w:ascii="Times New Roman" w:hAnsi="Times New Roman"/>
              </w:rPr>
              <w:t>-</w:t>
            </w:r>
          </w:p>
        </w:tc>
        <w:tc>
          <w:tcPr>
            <w:tcW w:w="1424" w:type="dxa"/>
          </w:tcPr>
          <w:p w:rsidR="00CB67A8" w:rsidRDefault="00CB67A8" w:rsidP="00C47A05">
            <w:pPr>
              <w:jc w:val="center"/>
            </w:pPr>
            <w:r w:rsidRPr="00F35E43">
              <w:rPr>
                <w:rFonts w:ascii="Times New Roman" w:hAnsi="Times New Roman"/>
              </w:rPr>
              <w:t>-</w:t>
            </w:r>
          </w:p>
        </w:tc>
        <w:tc>
          <w:tcPr>
            <w:tcW w:w="1420" w:type="dxa"/>
          </w:tcPr>
          <w:p w:rsidR="00CB67A8" w:rsidRDefault="00CB67A8" w:rsidP="00C47A05">
            <w:pPr>
              <w:jc w:val="center"/>
            </w:pPr>
            <w:r w:rsidRPr="00F35E43">
              <w:rPr>
                <w:rFonts w:ascii="Times New Roman" w:hAnsi="Times New Roman"/>
              </w:rPr>
              <w:t>-</w:t>
            </w:r>
          </w:p>
        </w:tc>
      </w:tr>
      <w:tr w:rsidR="00CB67A8" w:rsidRPr="00AB0764" w:rsidTr="00C47A05">
        <w:trPr>
          <w:trHeight w:val="1123"/>
        </w:trPr>
        <w:tc>
          <w:tcPr>
            <w:tcW w:w="609" w:type="dxa"/>
            <w:shd w:val="clear" w:color="auto" w:fill="auto"/>
          </w:tcPr>
          <w:p w:rsidR="00CB67A8" w:rsidRPr="00557CBF" w:rsidRDefault="00CB67A8" w:rsidP="00C47A05">
            <w:pPr>
              <w:jc w:val="center"/>
              <w:rPr>
                <w:rFonts w:ascii="Times New Roman" w:hAnsi="Times New Roman"/>
                <w:b/>
                <w:i/>
              </w:rPr>
            </w:pPr>
            <w:r>
              <w:rPr>
                <w:rFonts w:ascii="Times New Roman" w:hAnsi="Times New Roman"/>
                <w:b/>
                <w:i/>
              </w:rPr>
              <w:t>7</w:t>
            </w:r>
          </w:p>
        </w:tc>
        <w:tc>
          <w:tcPr>
            <w:tcW w:w="3040" w:type="dxa"/>
            <w:shd w:val="clear" w:color="auto" w:fill="auto"/>
          </w:tcPr>
          <w:p w:rsidR="00CB67A8" w:rsidRPr="00BC1F54" w:rsidRDefault="00CB67A8" w:rsidP="00C47A05">
            <w:pPr>
              <w:pStyle w:val="Style1"/>
              <w:snapToGrid w:val="0"/>
              <w:spacing w:line="240" w:lineRule="auto"/>
              <w:ind w:left="10" w:hanging="10"/>
              <w:jc w:val="left"/>
              <w:rPr>
                <w:rStyle w:val="FontStyle11"/>
                <w:b w:val="0"/>
                <w:sz w:val="24"/>
                <w:szCs w:val="24"/>
              </w:rPr>
            </w:pPr>
            <w:r w:rsidRPr="00BC1F54">
              <w:rPr>
                <w:sz w:val="24"/>
                <w:szCs w:val="24"/>
              </w:rPr>
              <w:t>Посадка кустарников и деревьев на участках подверженных водной эрозии</w:t>
            </w:r>
          </w:p>
        </w:tc>
        <w:tc>
          <w:tcPr>
            <w:tcW w:w="2126" w:type="dxa"/>
            <w:shd w:val="clear" w:color="auto" w:fill="auto"/>
          </w:tcPr>
          <w:p w:rsidR="00CB67A8" w:rsidRPr="00AB0764" w:rsidRDefault="00CB67A8" w:rsidP="00C47A05">
            <w:pPr>
              <w:jc w:val="center"/>
              <w:rPr>
                <w:rFonts w:ascii="Times New Roman" w:hAnsi="Times New Roman"/>
              </w:rPr>
            </w:pPr>
            <w:r w:rsidRPr="00AB0764">
              <w:rPr>
                <w:rFonts w:ascii="Times New Roman" w:hAnsi="Times New Roman"/>
              </w:rPr>
              <w:t>Администрация сельского поселения</w:t>
            </w:r>
          </w:p>
        </w:tc>
        <w:tc>
          <w:tcPr>
            <w:tcW w:w="1985" w:type="dxa"/>
          </w:tcPr>
          <w:p w:rsidR="00CB67A8" w:rsidRPr="00F649D9" w:rsidRDefault="00CB67A8" w:rsidP="00C47A05">
            <w:pPr>
              <w:jc w:val="center"/>
              <w:rPr>
                <w:lang w:eastAsia="hi-IN"/>
              </w:rPr>
            </w:pPr>
            <w:r>
              <w:rPr>
                <w:rFonts w:ascii="Times New Roman" w:hAnsi="Times New Roman"/>
              </w:rPr>
              <w:t>Бюджет сельского поселения</w:t>
            </w:r>
          </w:p>
        </w:tc>
        <w:tc>
          <w:tcPr>
            <w:tcW w:w="1559" w:type="dxa"/>
          </w:tcPr>
          <w:p w:rsidR="00CB67A8" w:rsidRPr="00557CBF" w:rsidRDefault="00CB67A8" w:rsidP="00C47A0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1,0</w:t>
            </w:r>
          </w:p>
        </w:tc>
        <w:tc>
          <w:tcPr>
            <w:tcW w:w="1421" w:type="dxa"/>
          </w:tcPr>
          <w:p w:rsidR="00CB67A8" w:rsidRDefault="00CB67A8" w:rsidP="00C47A05">
            <w:pPr>
              <w:jc w:val="center"/>
            </w:pPr>
            <w:r w:rsidRPr="00D34DCE">
              <w:rPr>
                <w:rFonts w:ascii="Times New Roman" w:hAnsi="Times New Roman"/>
              </w:rPr>
              <w:t>1,0</w:t>
            </w:r>
          </w:p>
        </w:tc>
        <w:tc>
          <w:tcPr>
            <w:tcW w:w="1408" w:type="dxa"/>
          </w:tcPr>
          <w:p w:rsidR="00CB67A8" w:rsidRDefault="00CB67A8" w:rsidP="00C47A05">
            <w:pPr>
              <w:jc w:val="center"/>
            </w:pPr>
            <w:r w:rsidRPr="00D34DCE">
              <w:rPr>
                <w:rFonts w:ascii="Times New Roman" w:hAnsi="Times New Roman"/>
              </w:rPr>
              <w:t>1,0</w:t>
            </w:r>
          </w:p>
        </w:tc>
        <w:tc>
          <w:tcPr>
            <w:tcW w:w="1424" w:type="dxa"/>
          </w:tcPr>
          <w:p w:rsidR="00CB67A8" w:rsidRDefault="00CB67A8" w:rsidP="00C47A05">
            <w:pPr>
              <w:jc w:val="center"/>
            </w:pPr>
            <w:r w:rsidRPr="00D34DCE">
              <w:rPr>
                <w:rFonts w:ascii="Times New Roman" w:hAnsi="Times New Roman"/>
              </w:rPr>
              <w:t>1,0</w:t>
            </w:r>
          </w:p>
        </w:tc>
        <w:tc>
          <w:tcPr>
            <w:tcW w:w="1420" w:type="dxa"/>
          </w:tcPr>
          <w:p w:rsidR="00CB67A8" w:rsidRDefault="00CB67A8" w:rsidP="00C47A05">
            <w:pPr>
              <w:jc w:val="center"/>
            </w:pPr>
            <w:r w:rsidRPr="00D34DCE">
              <w:rPr>
                <w:rFonts w:ascii="Times New Roman" w:hAnsi="Times New Roman"/>
              </w:rPr>
              <w:t>1,0</w:t>
            </w:r>
          </w:p>
        </w:tc>
      </w:tr>
      <w:tr w:rsidR="00CB67A8" w:rsidRPr="00AB0764" w:rsidTr="00C47A05">
        <w:trPr>
          <w:trHeight w:val="416"/>
        </w:trPr>
        <w:tc>
          <w:tcPr>
            <w:tcW w:w="7760" w:type="dxa"/>
            <w:gridSpan w:val="4"/>
            <w:shd w:val="clear" w:color="auto" w:fill="auto"/>
          </w:tcPr>
          <w:p w:rsidR="00CB67A8" w:rsidRPr="00557CBF" w:rsidRDefault="00CB67A8" w:rsidP="00C47A05">
            <w:pPr>
              <w:pStyle w:val="Style1"/>
              <w:snapToGrid w:val="0"/>
              <w:spacing w:line="240" w:lineRule="auto"/>
              <w:jc w:val="right"/>
              <w:rPr>
                <w:rStyle w:val="FontStyle11"/>
                <w:i/>
                <w:sz w:val="24"/>
                <w:szCs w:val="24"/>
              </w:rPr>
            </w:pPr>
            <w:r>
              <w:rPr>
                <w:rStyle w:val="FontStyle11"/>
                <w:i/>
                <w:sz w:val="24"/>
                <w:szCs w:val="24"/>
              </w:rPr>
              <w:t>ИТОГО:</w:t>
            </w:r>
          </w:p>
        </w:tc>
        <w:tc>
          <w:tcPr>
            <w:tcW w:w="1559" w:type="dxa"/>
          </w:tcPr>
          <w:p w:rsidR="00CB67A8" w:rsidRPr="00E56F29" w:rsidRDefault="00CB67A8" w:rsidP="00C47A05">
            <w:pPr>
              <w:jc w:val="center"/>
              <w:rPr>
                <w:b/>
              </w:rPr>
            </w:pPr>
            <w:r w:rsidRPr="00E56F29">
              <w:rPr>
                <w:rFonts w:ascii="Times New Roman" w:hAnsi="Times New Roman"/>
                <w:b/>
              </w:rPr>
              <w:t>1,0</w:t>
            </w:r>
          </w:p>
        </w:tc>
        <w:tc>
          <w:tcPr>
            <w:tcW w:w="1421" w:type="dxa"/>
          </w:tcPr>
          <w:p w:rsidR="00CB67A8" w:rsidRPr="00E56F29" w:rsidRDefault="00CB67A8" w:rsidP="00C47A05">
            <w:pPr>
              <w:jc w:val="center"/>
              <w:rPr>
                <w:b/>
              </w:rPr>
            </w:pPr>
            <w:r w:rsidRPr="00E56F29">
              <w:rPr>
                <w:rFonts w:ascii="Times New Roman" w:hAnsi="Times New Roman"/>
                <w:b/>
              </w:rPr>
              <w:t>1,0</w:t>
            </w:r>
          </w:p>
        </w:tc>
        <w:tc>
          <w:tcPr>
            <w:tcW w:w="1408" w:type="dxa"/>
          </w:tcPr>
          <w:p w:rsidR="00CB67A8" w:rsidRPr="00E56F29" w:rsidRDefault="00CB67A8" w:rsidP="00C47A05">
            <w:pPr>
              <w:jc w:val="center"/>
              <w:rPr>
                <w:b/>
              </w:rPr>
            </w:pPr>
            <w:r w:rsidRPr="00E56F29">
              <w:rPr>
                <w:rFonts w:ascii="Times New Roman" w:hAnsi="Times New Roman"/>
                <w:b/>
              </w:rPr>
              <w:t>1,0</w:t>
            </w:r>
          </w:p>
        </w:tc>
        <w:tc>
          <w:tcPr>
            <w:tcW w:w="1424" w:type="dxa"/>
          </w:tcPr>
          <w:p w:rsidR="00CB67A8" w:rsidRPr="00E56F29" w:rsidRDefault="00CB67A8" w:rsidP="00C47A05">
            <w:pPr>
              <w:jc w:val="center"/>
              <w:rPr>
                <w:b/>
              </w:rPr>
            </w:pPr>
            <w:r w:rsidRPr="00E56F29">
              <w:rPr>
                <w:rFonts w:ascii="Times New Roman" w:hAnsi="Times New Roman"/>
                <w:b/>
              </w:rPr>
              <w:t>1,0</w:t>
            </w:r>
          </w:p>
        </w:tc>
        <w:tc>
          <w:tcPr>
            <w:tcW w:w="1420" w:type="dxa"/>
          </w:tcPr>
          <w:p w:rsidR="00CB67A8" w:rsidRPr="00E56F29" w:rsidRDefault="00CB67A8" w:rsidP="00C47A05">
            <w:pPr>
              <w:jc w:val="center"/>
              <w:rPr>
                <w:b/>
              </w:rPr>
            </w:pPr>
            <w:r w:rsidRPr="00E56F29">
              <w:rPr>
                <w:rFonts w:ascii="Times New Roman" w:hAnsi="Times New Roman"/>
                <w:b/>
              </w:rPr>
              <w:t>1,0</w:t>
            </w:r>
          </w:p>
        </w:tc>
      </w:tr>
    </w:tbl>
    <w:p w:rsidR="00CB67A8" w:rsidRPr="000614EF" w:rsidRDefault="00CB67A8" w:rsidP="00CB67A8">
      <w:pPr>
        <w:rPr>
          <w:b/>
        </w:rPr>
      </w:pPr>
    </w:p>
    <w:p w:rsidR="0059129E" w:rsidRDefault="0059129E"/>
    <w:sectPr w:rsidR="0059129E" w:rsidSect="009F2511">
      <w:pgSz w:w="16838" w:h="11906" w:orient="landscape"/>
      <w:pgMar w:top="850" w:right="1134" w:bottom="1701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Microsoft Sans Serif">
    <w:panose1 w:val="020B0604020202020204"/>
    <w:charset w:val="CC"/>
    <w:family w:val="swiss"/>
    <w:pitch w:val="variable"/>
    <w:sig w:usb0="E1002AFF" w:usb1="C0000002" w:usb2="00000008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14860A44"/>
    <w:multiLevelType w:val="hybridMultilevel"/>
    <w:tmpl w:val="FD2C1A22"/>
    <w:lvl w:ilvl="0" w:tplc="0419000F">
      <w:start w:val="1"/>
      <w:numFmt w:val="decimal"/>
      <w:lvlText w:val="%1."/>
      <w:lvlJc w:val="left"/>
      <w:pPr>
        <w:ind w:left="333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EF30A51"/>
    <w:multiLevelType w:val="multilevel"/>
    <w:tmpl w:val="E6BE8EF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">
    <w:nsid w:val="224E4639"/>
    <w:multiLevelType w:val="hybridMultilevel"/>
    <w:tmpl w:val="37960622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">
    <w:nsid w:val="2C8A5BD8"/>
    <w:multiLevelType w:val="hybridMultilevel"/>
    <w:tmpl w:val="A116477E"/>
    <w:lvl w:ilvl="0" w:tplc="56C8928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031C"/>
    <w:rsid w:val="00386BAE"/>
    <w:rsid w:val="00464F84"/>
    <w:rsid w:val="0059129E"/>
    <w:rsid w:val="009F2511"/>
    <w:rsid w:val="00B83044"/>
    <w:rsid w:val="00BF238C"/>
    <w:rsid w:val="00C92CD6"/>
    <w:rsid w:val="00CB67A8"/>
    <w:rsid w:val="00E57EC7"/>
    <w:rsid w:val="00F103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B67A8"/>
    <w:pPr>
      <w:suppressAutoHyphens/>
    </w:pPr>
    <w:rPr>
      <w:rFonts w:ascii="Calibri" w:eastAsia="Times New Roman" w:hAnsi="Calibri" w:cs="Times New Roman"/>
      <w:lang w:eastAsia="zh-CN"/>
    </w:rPr>
  </w:style>
  <w:style w:type="paragraph" w:styleId="1">
    <w:name w:val="heading 1"/>
    <w:basedOn w:val="a"/>
    <w:next w:val="a"/>
    <w:link w:val="10"/>
    <w:qFormat/>
    <w:rsid w:val="00CB67A8"/>
    <w:pPr>
      <w:keepNext/>
      <w:widowControl w:val="0"/>
      <w:tabs>
        <w:tab w:val="num" w:pos="0"/>
      </w:tabs>
      <w:spacing w:before="240" w:after="60" w:line="240" w:lineRule="auto"/>
      <w:jc w:val="both"/>
      <w:outlineLvl w:val="0"/>
    </w:pPr>
    <w:rPr>
      <w:rFonts w:ascii="Arial" w:hAnsi="Arial" w:cs="Arial"/>
      <w:b/>
      <w:bCs/>
      <w:kern w:val="2"/>
      <w:sz w:val="32"/>
      <w:szCs w:val="32"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CB67A8"/>
    <w:rPr>
      <w:rFonts w:ascii="Arial" w:eastAsia="Times New Roman" w:hAnsi="Arial" w:cs="Arial"/>
      <w:b/>
      <w:bCs/>
      <w:kern w:val="2"/>
      <w:sz w:val="32"/>
      <w:szCs w:val="32"/>
      <w:lang w:val="x-none" w:eastAsia="zh-CN"/>
    </w:rPr>
  </w:style>
  <w:style w:type="paragraph" w:styleId="a3">
    <w:name w:val="Balloon Text"/>
    <w:basedOn w:val="a"/>
    <w:link w:val="a4"/>
    <w:uiPriority w:val="99"/>
    <w:semiHidden/>
    <w:unhideWhenUsed/>
    <w:rsid w:val="00CB67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B67A8"/>
    <w:rPr>
      <w:rFonts w:ascii="Tahoma" w:eastAsia="Times New Roman" w:hAnsi="Tahoma" w:cs="Tahoma"/>
      <w:sz w:val="16"/>
      <w:szCs w:val="16"/>
      <w:lang w:eastAsia="zh-CN"/>
    </w:rPr>
  </w:style>
  <w:style w:type="paragraph" w:customStyle="1" w:styleId="Standard">
    <w:name w:val="Standard"/>
    <w:rsid w:val="00CB67A8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ru-RU" w:bidi="hi-IN"/>
    </w:rPr>
  </w:style>
  <w:style w:type="paragraph" w:styleId="a5">
    <w:name w:val="List Paragraph"/>
    <w:basedOn w:val="a"/>
    <w:qFormat/>
    <w:rsid w:val="00CB67A8"/>
    <w:pPr>
      <w:widowControl w:val="0"/>
      <w:autoSpaceDN w:val="0"/>
      <w:spacing w:after="0" w:line="240" w:lineRule="auto"/>
      <w:ind w:left="720"/>
      <w:textAlignment w:val="baseline"/>
    </w:pPr>
    <w:rPr>
      <w:rFonts w:ascii="Arial" w:eastAsia="Lucida Sans Unicode" w:hAnsi="Arial" w:cs="Mangal"/>
      <w:kern w:val="3"/>
      <w:sz w:val="24"/>
      <w:szCs w:val="21"/>
      <w:lang w:bidi="hi-IN"/>
    </w:rPr>
  </w:style>
  <w:style w:type="character" w:styleId="a6">
    <w:name w:val="Hyperlink"/>
    <w:rsid w:val="00CB67A8"/>
    <w:rPr>
      <w:color w:val="0000FF"/>
      <w:u w:val="single"/>
    </w:rPr>
  </w:style>
  <w:style w:type="paragraph" w:styleId="a7">
    <w:name w:val="Body Text"/>
    <w:basedOn w:val="a"/>
    <w:link w:val="a8"/>
    <w:rsid w:val="00CB67A8"/>
    <w:pPr>
      <w:widowControl w:val="0"/>
      <w:autoSpaceDE w:val="0"/>
      <w:autoSpaceDN w:val="0"/>
      <w:spacing w:after="120" w:line="240" w:lineRule="auto"/>
    </w:pPr>
    <w:rPr>
      <w:rFonts w:ascii="Microsoft Sans Serif" w:hAnsi="Microsoft Sans Serif" w:cs="Microsoft Sans Serif"/>
      <w:sz w:val="24"/>
      <w:szCs w:val="24"/>
      <w:lang w:eastAsia="ru-RU"/>
    </w:rPr>
  </w:style>
  <w:style w:type="character" w:customStyle="1" w:styleId="a8">
    <w:name w:val="Основной текст Знак"/>
    <w:basedOn w:val="a0"/>
    <w:link w:val="a7"/>
    <w:rsid w:val="00CB67A8"/>
    <w:rPr>
      <w:rFonts w:ascii="Microsoft Sans Serif" w:eastAsia="Times New Roman" w:hAnsi="Microsoft Sans Serif" w:cs="Microsoft Sans Serif"/>
      <w:sz w:val="24"/>
      <w:szCs w:val="24"/>
      <w:lang w:eastAsia="ru-RU"/>
    </w:rPr>
  </w:style>
  <w:style w:type="character" w:customStyle="1" w:styleId="FontStyle11">
    <w:name w:val="Font Style11"/>
    <w:rsid w:val="00CB67A8"/>
    <w:rPr>
      <w:rFonts w:ascii="Times New Roman" w:eastAsia="Times New Roman" w:hAnsi="Times New Roman" w:cs="Times New Roman"/>
      <w:b/>
      <w:bCs/>
      <w:color w:val="auto"/>
      <w:sz w:val="30"/>
      <w:szCs w:val="30"/>
      <w:lang w:val="ru-RU"/>
    </w:rPr>
  </w:style>
  <w:style w:type="paragraph" w:customStyle="1" w:styleId="Style1">
    <w:name w:val="Style1"/>
    <w:basedOn w:val="a"/>
    <w:next w:val="a"/>
    <w:rsid w:val="00CB67A8"/>
    <w:pPr>
      <w:widowControl w:val="0"/>
      <w:autoSpaceDE w:val="0"/>
      <w:autoSpaceDN w:val="0"/>
      <w:spacing w:after="0" w:line="355" w:lineRule="exact"/>
      <w:jc w:val="center"/>
    </w:pPr>
    <w:rPr>
      <w:rFonts w:ascii="Times New Roman" w:hAnsi="Times New Roman"/>
      <w:sz w:val="20"/>
      <w:szCs w:val="20"/>
      <w:lang w:eastAsia="hi-IN" w:bidi="hi-IN"/>
    </w:rPr>
  </w:style>
  <w:style w:type="paragraph" w:styleId="a9">
    <w:name w:val="Normal (Web)"/>
    <w:basedOn w:val="a"/>
    <w:uiPriority w:val="99"/>
    <w:rsid w:val="00CB67A8"/>
    <w:pPr>
      <w:suppressAutoHyphens w:val="0"/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ru-RU"/>
    </w:rPr>
  </w:style>
  <w:style w:type="paragraph" w:customStyle="1" w:styleId="aa">
    <w:name w:val="Содержимое таблицы"/>
    <w:basedOn w:val="a"/>
    <w:rsid w:val="00CB67A8"/>
    <w:pPr>
      <w:suppressLineNumbers/>
      <w:spacing w:after="0" w:line="240" w:lineRule="auto"/>
    </w:pPr>
    <w:rPr>
      <w:rFonts w:ascii="Times New Roman" w:hAnsi="Times New Roman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B67A8"/>
    <w:pPr>
      <w:suppressAutoHyphens/>
    </w:pPr>
    <w:rPr>
      <w:rFonts w:ascii="Calibri" w:eastAsia="Times New Roman" w:hAnsi="Calibri" w:cs="Times New Roman"/>
      <w:lang w:eastAsia="zh-CN"/>
    </w:rPr>
  </w:style>
  <w:style w:type="paragraph" w:styleId="1">
    <w:name w:val="heading 1"/>
    <w:basedOn w:val="a"/>
    <w:next w:val="a"/>
    <w:link w:val="10"/>
    <w:qFormat/>
    <w:rsid w:val="00CB67A8"/>
    <w:pPr>
      <w:keepNext/>
      <w:widowControl w:val="0"/>
      <w:tabs>
        <w:tab w:val="num" w:pos="0"/>
      </w:tabs>
      <w:spacing w:before="240" w:after="60" w:line="240" w:lineRule="auto"/>
      <w:jc w:val="both"/>
      <w:outlineLvl w:val="0"/>
    </w:pPr>
    <w:rPr>
      <w:rFonts w:ascii="Arial" w:hAnsi="Arial" w:cs="Arial"/>
      <w:b/>
      <w:bCs/>
      <w:kern w:val="2"/>
      <w:sz w:val="32"/>
      <w:szCs w:val="32"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CB67A8"/>
    <w:rPr>
      <w:rFonts w:ascii="Arial" w:eastAsia="Times New Roman" w:hAnsi="Arial" w:cs="Arial"/>
      <w:b/>
      <w:bCs/>
      <w:kern w:val="2"/>
      <w:sz w:val="32"/>
      <w:szCs w:val="32"/>
      <w:lang w:val="x-none" w:eastAsia="zh-CN"/>
    </w:rPr>
  </w:style>
  <w:style w:type="paragraph" w:styleId="a3">
    <w:name w:val="Balloon Text"/>
    <w:basedOn w:val="a"/>
    <w:link w:val="a4"/>
    <w:uiPriority w:val="99"/>
    <w:semiHidden/>
    <w:unhideWhenUsed/>
    <w:rsid w:val="00CB67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B67A8"/>
    <w:rPr>
      <w:rFonts w:ascii="Tahoma" w:eastAsia="Times New Roman" w:hAnsi="Tahoma" w:cs="Tahoma"/>
      <w:sz w:val="16"/>
      <w:szCs w:val="16"/>
      <w:lang w:eastAsia="zh-CN"/>
    </w:rPr>
  </w:style>
  <w:style w:type="paragraph" w:customStyle="1" w:styleId="Standard">
    <w:name w:val="Standard"/>
    <w:rsid w:val="00CB67A8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ru-RU" w:bidi="hi-IN"/>
    </w:rPr>
  </w:style>
  <w:style w:type="paragraph" w:styleId="a5">
    <w:name w:val="List Paragraph"/>
    <w:basedOn w:val="a"/>
    <w:qFormat/>
    <w:rsid w:val="00CB67A8"/>
    <w:pPr>
      <w:widowControl w:val="0"/>
      <w:autoSpaceDN w:val="0"/>
      <w:spacing w:after="0" w:line="240" w:lineRule="auto"/>
      <w:ind w:left="720"/>
      <w:textAlignment w:val="baseline"/>
    </w:pPr>
    <w:rPr>
      <w:rFonts w:ascii="Arial" w:eastAsia="Lucida Sans Unicode" w:hAnsi="Arial" w:cs="Mangal"/>
      <w:kern w:val="3"/>
      <w:sz w:val="24"/>
      <w:szCs w:val="21"/>
      <w:lang w:bidi="hi-IN"/>
    </w:rPr>
  </w:style>
  <w:style w:type="character" w:styleId="a6">
    <w:name w:val="Hyperlink"/>
    <w:rsid w:val="00CB67A8"/>
    <w:rPr>
      <w:color w:val="0000FF"/>
      <w:u w:val="single"/>
    </w:rPr>
  </w:style>
  <w:style w:type="paragraph" w:styleId="a7">
    <w:name w:val="Body Text"/>
    <w:basedOn w:val="a"/>
    <w:link w:val="a8"/>
    <w:rsid w:val="00CB67A8"/>
    <w:pPr>
      <w:widowControl w:val="0"/>
      <w:autoSpaceDE w:val="0"/>
      <w:autoSpaceDN w:val="0"/>
      <w:spacing w:after="120" w:line="240" w:lineRule="auto"/>
    </w:pPr>
    <w:rPr>
      <w:rFonts w:ascii="Microsoft Sans Serif" w:hAnsi="Microsoft Sans Serif" w:cs="Microsoft Sans Serif"/>
      <w:sz w:val="24"/>
      <w:szCs w:val="24"/>
      <w:lang w:eastAsia="ru-RU"/>
    </w:rPr>
  </w:style>
  <w:style w:type="character" w:customStyle="1" w:styleId="a8">
    <w:name w:val="Основной текст Знак"/>
    <w:basedOn w:val="a0"/>
    <w:link w:val="a7"/>
    <w:rsid w:val="00CB67A8"/>
    <w:rPr>
      <w:rFonts w:ascii="Microsoft Sans Serif" w:eastAsia="Times New Roman" w:hAnsi="Microsoft Sans Serif" w:cs="Microsoft Sans Serif"/>
      <w:sz w:val="24"/>
      <w:szCs w:val="24"/>
      <w:lang w:eastAsia="ru-RU"/>
    </w:rPr>
  </w:style>
  <w:style w:type="character" w:customStyle="1" w:styleId="FontStyle11">
    <w:name w:val="Font Style11"/>
    <w:rsid w:val="00CB67A8"/>
    <w:rPr>
      <w:rFonts w:ascii="Times New Roman" w:eastAsia="Times New Roman" w:hAnsi="Times New Roman" w:cs="Times New Roman"/>
      <w:b/>
      <w:bCs/>
      <w:color w:val="auto"/>
      <w:sz w:val="30"/>
      <w:szCs w:val="30"/>
      <w:lang w:val="ru-RU"/>
    </w:rPr>
  </w:style>
  <w:style w:type="paragraph" w:customStyle="1" w:styleId="Style1">
    <w:name w:val="Style1"/>
    <w:basedOn w:val="a"/>
    <w:next w:val="a"/>
    <w:rsid w:val="00CB67A8"/>
    <w:pPr>
      <w:widowControl w:val="0"/>
      <w:autoSpaceDE w:val="0"/>
      <w:autoSpaceDN w:val="0"/>
      <w:spacing w:after="0" w:line="355" w:lineRule="exact"/>
      <w:jc w:val="center"/>
    </w:pPr>
    <w:rPr>
      <w:rFonts w:ascii="Times New Roman" w:hAnsi="Times New Roman"/>
      <w:sz w:val="20"/>
      <w:szCs w:val="20"/>
      <w:lang w:eastAsia="hi-IN" w:bidi="hi-IN"/>
    </w:rPr>
  </w:style>
  <w:style w:type="paragraph" w:styleId="a9">
    <w:name w:val="Normal (Web)"/>
    <w:basedOn w:val="a"/>
    <w:uiPriority w:val="99"/>
    <w:rsid w:val="00CB67A8"/>
    <w:pPr>
      <w:suppressAutoHyphens w:val="0"/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ru-RU"/>
    </w:rPr>
  </w:style>
  <w:style w:type="paragraph" w:customStyle="1" w:styleId="aa">
    <w:name w:val="Содержимое таблицы"/>
    <w:basedOn w:val="a"/>
    <w:rsid w:val="00CB67A8"/>
    <w:pPr>
      <w:suppressLineNumbers/>
      <w:spacing w:after="0" w:line="240" w:lineRule="auto"/>
    </w:pPr>
    <w:rPr>
      <w:rFonts w:ascii="Times New Roman" w:hAnsi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kuleshovka63.ru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9</Pages>
  <Words>2078</Words>
  <Characters>11850</Characters>
  <Application>Microsoft Office Word</Application>
  <DocSecurity>0</DocSecurity>
  <Lines>98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4</cp:revision>
  <cp:lastPrinted>2021-08-12T08:27:00Z</cp:lastPrinted>
  <dcterms:created xsi:type="dcterms:W3CDTF">2021-07-26T04:40:00Z</dcterms:created>
  <dcterms:modified xsi:type="dcterms:W3CDTF">2021-08-12T08:27:00Z</dcterms:modified>
</cp:coreProperties>
</file>