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28AD" w:rsidRPr="0024227F" w:rsidRDefault="00AE28AD" w:rsidP="00AE28A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4425" cy="962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28AD" w:rsidRPr="0024227F" w:rsidRDefault="00AE28AD" w:rsidP="00AE28A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24227F">
        <w:rPr>
          <w:rFonts w:ascii="Times New Roman" w:hAnsi="Times New Roman"/>
          <w:b/>
          <w:sz w:val="24"/>
          <w:szCs w:val="24"/>
        </w:rPr>
        <w:t xml:space="preserve"> </w:t>
      </w:r>
    </w:p>
    <w:p w:rsidR="00AE28AD" w:rsidRPr="0024227F" w:rsidRDefault="00AE28AD" w:rsidP="00AE28AD">
      <w:pPr>
        <w:jc w:val="center"/>
        <w:rPr>
          <w:rFonts w:ascii="Times New Roman" w:hAnsi="Times New Roman"/>
          <w:sz w:val="24"/>
          <w:szCs w:val="24"/>
        </w:rPr>
      </w:pPr>
      <w:r w:rsidRPr="0024227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AE28AD" w:rsidRPr="0024227F" w:rsidRDefault="00AE28AD" w:rsidP="00AE28A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</w:t>
      </w:r>
      <w:r>
        <w:rPr>
          <w:rFonts w:ascii="Times New Roman" w:hAnsi="Times New Roman" w:cs="Times New Roman"/>
          <w:sz w:val="24"/>
          <w:szCs w:val="24"/>
        </w:rPr>
        <w:t>ПИСКАЛЫ</w:t>
      </w:r>
    </w:p>
    <w:p w:rsidR="00AE28AD" w:rsidRPr="0024227F" w:rsidRDefault="00AE28AD" w:rsidP="00AE28A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4227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E28AD" w:rsidRDefault="00AE28AD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C7E23" w:rsidRPr="0024227F" w:rsidRDefault="00AC7E23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E28AD" w:rsidRPr="0024227F" w:rsidRDefault="00656F11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AE28AD" w:rsidRPr="00473AE6">
        <w:rPr>
          <w:rFonts w:ascii="Times New Roman" w:hAnsi="Times New Roman" w:cs="Times New Roman"/>
          <w:sz w:val="24"/>
          <w:szCs w:val="24"/>
        </w:rPr>
        <w:t>ПОСТАНОВЛЕНИЕ</w:t>
      </w:r>
      <w:r w:rsidR="00FD79AE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AE28AD" w:rsidRDefault="00AE28AD" w:rsidP="00AE28AD">
      <w:pPr>
        <w:rPr>
          <w:rFonts w:ascii="Times New Roman" w:hAnsi="Times New Roman"/>
          <w:sz w:val="24"/>
          <w:szCs w:val="24"/>
        </w:rPr>
      </w:pPr>
      <w:r w:rsidRPr="0024227F">
        <w:rPr>
          <w:rFonts w:ascii="Times New Roman" w:hAnsi="Times New Roman"/>
          <w:sz w:val="24"/>
          <w:szCs w:val="24"/>
        </w:rPr>
        <w:t xml:space="preserve">     </w:t>
      </w:r>
      <w:r w:rsidRPr="008E1345">
        <w:rPr>
          <w:rFonts w:ascii="Times New Roman" w:hAnsi="Times New Roman"/>
          <w:sz w:val="24"/>
          <w:szCs w:val="24"/>
          <w:u w:val="single"/>
        </w:rPr>
        <w:t xml:space="preserve">от  </w:t>
      </w:r>
      <w:r w:rsidR="00A3389F">
        <w:rPr>
          <w:rFonts w:ascii="Times New Roman" w:hAnsi="Times New Roman"/>
          <w:sz w:val="24"/>
          <w:szCs w:val="24"/>
          <w:u w:val="single"/>
        </w:rPr>
        <w:t>21.01.2022 г</w:t>
      </w:r>
      <w:bookmarkStart w:id="0" w:name="_GoBack"/>
      <w:bookmarkEnd w:id="0"/>
      <w:r w:rsidR="008E1345" w:rsidRPr="008E1345">
        <w:rPr>
          <w:rFonts w:ascii="Times New Roman" w:hAnsi="Times New Roman"/>
          <w:sz w:val="24"/>
          <w:szCs w:val="24"/>
          <w:u w:val="single"/>
        </w:rPr>
        <w:t>.</w:t>
      </w:r>
      <w:r w:rsidR="00656F11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</w:t>
      </w:r>
      <w:r w:rsidR="008E1345">
        <w:rPr>
          <w:rFonts w:ascii="Times New Roman" w:hAnsi="Times New Roman"/>
          <w:sz w:val="24"/>
          <w:szCs w:val="24"/>
        </w:rPr>
        <w:t xml:space="preserve">             </w:t>
      </w:r>
      <w:r w:rsidRPr="0024227F">
        <w:rPr>
          <w:rFonts w:ascii="Times New Roman" w:hAnsi="Times New Roman"/>
          <w:sz w:val="24"/>
          <w:szCs w:val="24"/>
        </w:rPr>
        <w:t xml:space="preserve">№ </w:t>
      </w:r>
      <w:r w:rsidR="00A3389F">
        <w:rPr>
          <w:rFonts w:ascii="Times New Roman" w:hAnsi="Times New Roman"/>
          <w:sz w:val="24"/>
          <w:szCs w:val="24"/>
        </w:rPr>
        <w:t>6/2</w:t>
      </w:r>
      <w:r w:rsidRPr="0024227F">
        <w:rPr>
          <w:rFonts w:ascii="Times New Roman" w:hAnsi="Times New Roman"/>
          <w:sz w:val="24"/>
          <w:szCs w:val="24"/>
        </w:rPr>
        <w:t xml:space="preserve"> </w:t>
      </w:r>
    </w:p>
    <w:p w:rsidR="00656F11" w:rsidRDefault="00656F11" w:rsidP="00AE28AD">
      <w:pPr>
        <w:rPr>
          <w:rFonts w:ascii="Times New Roman" w:hAnsi="Times New Roman"/>
          <w:sz w:val="24"/>
          <w:szCs w:val="24"/>
        </w:rPr>
      </w:pPr>
    </w:p>
    <w:p w:rsidR="00AE28AD" w:rsidRPr="00473AE6" w:rsidRDefault="00AE28AD" w:rsidP="00985F95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/>
          <w:b/>
          <w:color w:val="000000"/>
          <w:spacing w:val="-7"/>
          <w:sz w:val="28"/>
          <w:szCs w:val="28"/>
        </w:rPr>
      </w:pPr>
      <w:r w:rsidRPr="00AE28AD">
        <w:rPr>
          <w:rFonts w:ascii="Times New Roman" w:hAnsi="Times New Roman"/>
          <w:color w:val="000000"/>
          <w:spacing w:val="-11"/>
          <w:sz w:val="28"/>
          <w:szCs w:val="28"/>
        </w:rPr>
        <w:t>«</w:t>
      </w:r>
      <w:r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Об утверждении </w:t>
      </w:r>
      <w:r w:rsidR="00AC7E23"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Плана </w:t>
      </w:r>
      <w:r w:rsidR="00FD79AE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работы комиссии по </w:t>
      </w:r>
      <w:r w:rsidR="00AC7E23"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противодействия коррупции на территории сельского поселения </w:t>
      </w:r>
      <w:proofErr w:type="spellStart"/>
      <w:r w:rsidR="00AC7E23"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>Пискалы</w:t>
      </w:r>
      <w:proofErr w:type="spellEnd"/>
      <w:r w:rsidR="00AC7E23"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 на 20</w:t>
      </w:r>
      <w:r w:rsidR="00FD79AE">
        <w:rPr>
          <w:rFonts w:ascii="Times New Roman" w:hAnsi="Times New Roman"/>
          <w:b/>
          <w:color w:val="000000"/>
          <w:spacing w:val="-11"/>
          <w:sz w:val="28"/>
          <w:szCs w:val="28"/>
        </w:rPr>
        <w:t>22</w:t>
      </w:r>
      <w:r w:rsidR="00AC7E23"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 год</w:t>
      </w:r>
      <w:r w:rsidRPr="00473AE6">
        <w:rPr>
          <w:rFonts w:ascii="Times New Roman" w:hAnsi="Times New Roman"/>
          <w:b/>
          <w:color w:val="000000"/>
          <w:spacing w:val="-7"/>
          <w:sz w:val="28"/>
          <w:szCs w:val="28"/>
        </w:rPr>
        <w:t>»</w:t>
      </w:r>
    </w:p>
    <w:p w:rsidR="00AE28AD" w:rsidRPr="00473AE6" w:rsidRDefault="00AE28AD" w:rsidP="00985F95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/>
          <w:b/>
          <w:color w:val="000000"/>
          <w:spacing w:val="-7"/>
          <w:sz w:val="28"/>
          <w:szCs w:val="28"/>
        </w:rPr>
      </w:pPr>
    </w:p>
    <w:p w:rsidR="00AE28AD" w:rsidRDefault="00656F11" w:rsidP="00AE28AD">
      <w:pPr>
        <w:shd w:val="clear" w:color="auto" w:fill="FFFFFF"/>
        <w:spacing w:before="18" w:line="482" w:lineRule="exact"/>
        <w:ind w:left="11" w:right="18" w:firstLine="724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pacing w:val="-8"/>
          <w:sz w:val="24"/>
          <w:szCs w:val="24"/>
        </w:rPr>
        <w:t>Руководствуясь Федеральным законом Российской Федерации от 25.12.2008 №273-ФЗ</w:t>
      </w:r>
      <w:r w:rsidR="00AC7E23">
        <w:rPr>
          <w:rFonts w:ascii="Times New Roman" w:hAnsi="Times New Roman"/>
          <w:color w:val="000000"/>
          <w:spacing w:val="-8"/>
          <w:sz w:val="24"/>
          <w:szCs w:val="24"/>
        </w:rPr>
        <w:t xml:space="preserve">                       </w:t>
      </w:r>
      <w:r>
        <w:rPr>
          <w:rFonts w:ascii="Times New Roman" w:hAnsi="Times New Roman"/>
          <w:color w:val="000000"/>
          <w:spacing w:val="-8"/>
          <w:sz w:val="24"/>
          <w:szCs w:val="24"/>
        </w:rPr>
        <w:t xml:space="preserve"> «О противодействии коррупции», </w:t>
      </w:r>
      <w:r w:rsidR="00AC7E23">
        <w:rPr>
          <w:rFonts w:ascii="Times New Roman" w:hAnsi="Times New Roman"/>
          <w:color w:val="000000"/>
          <w:spacing w:val="-8"/>
          <w:sz w:val="24"/>
          <w:szCs w:val="24"/>
        </w:rPr>
        <w:t xml:space="preserve">Федеральным законом от 06.10.2003 №131-ФЗ «Об общих принципах организации местного самоуправления в Российской Федерации» в целях организации и координации работы по противодействию коррупции на территории сельского поселения </w:t>
      </w:r>
      <w:proofErr w:type="spellStart"/>
      <w:r w:rsidR="00AC7E23">
        <w:rPr>
          <w:rFonts w:ascii="Times New Roman" w:hAnsi="Times New Roman"/>
          <w:color w:val="000000"/>
          <w:spacing w:val="-8"/>
          <w:sz w:val="24"/>
          <w:szCs w:val="24"/>
        </w:rPr>
        <w:t>Пискалы</w:t>
      </w:r>
      <w:proofErr w:type="spellEnd"/>
      <w:r w:rsidR="00FF0A22">
        <w:rPr>
          <w:rFonts w:ascii="Times New Roman" w:hAnsi="Times New Roman"/>
          <w:color w:val="000000"/>
          <w:spacing w:val="-8"/>
          <w:sz w:val="24"/>
          <w:szCs w:val="24"/>
        </w:rPr>
        <w:t>,</w:t>
      </w:r>
      <w:r>
        <w:rPr>
          <w:rFonts w:ascii="Times New Roman" w:hAnsi="Times New Roman"/>
          <w:color w:val="000000"/>
          <w:spacing w:val="-8"/>
          <w:sz w:val="24"/>
          <w:szCs w:val="24"/>
        </w:rPr>
        <w:t xml:space="preserve"> администрация сельского поселения </w:t>
      </w:r>
      <w:proofErr w:type="spellStart"/>
      <w:r>
        <w:rPr>
          <w:rFonts w:ascii="Times New Roman" w:hAnsi="Times New Roman"/>
          <w:color w:val="000000"/>
          <w:spacing w:val="-8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color w:val="000000"/>
          <w:spacing w:val="-8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color w:val="000000"/>
          <w:spacing w:val="-8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color w:val="000000"/>
          <w:spacing w:val="-8"/>
          <w:sz w:val="24"/>
          <w:szCs w:val="24"/>
        </w:rPr>
        <w:t xml:space="preserve"> Самарской области</w:t>
      </w:r>
      <w:r w:rsidR="00FF0A22">
        <w:rPr>
          <w:rFonts w:ascii="Times New Roman" w:hAnsi="Times New Roman"/>
          <w:color w:val="000000"/>
          <w:spacing w:val="-8"/>
          <w:sz w:val="24"/>
          <w:szCs w:val="24"/>
        </w:rPr>
        <w:t xml:space="preserve"> ПОСТАНОВЛЯЕТ</w:t>
      </w:r>
      <w:r>
        <w:rPr>
          <w:rFonts w:ascii="Times New Roman" w:hAnsi="Times New Roman"/>
          <w:color w:val="000000"/>
          <w:spacing w:val="-8"/>
          <w:sz w:val="24"/>
          <w:szCs w:val="24"/>
        </w:rPr>
        <w:t>:</w:t>
      </w:r>
    </w:p>
    <w:p w:rsidR="003E148D" w:rsidRDefault="00AC7E23" w:rsidP="003E148D">
      <w:pPr>
        <w:pStyle w:val="a7"/>
        <w:numPr>
          <w:ilvl w:val="0"/>
          <w:numId w:val="1"/>
        </w:numPr>
        <w:spacing w:before="0" w:beforeAutospacing="0" w:after="150" w:afterAutospacing="0" w:line="360" w:lineRule="auto"/>
        <w:ind w:left="0" w:firstLine="360"/>
        <w:jc w:val="both"/>
        <w:textAlignment w:val="baseline"/>
        <w:rPr>
          <w:rStyle w:val="FontStyle38"/>
        </w:rPr>
      </w:pPr>
      <w:r>
        <w:rPr>
          <w:rStyle w:val="FontStyle38"/>
        </w:rPr>
        <w:t xml:space="preserve">Утвердить План </w:t>
      </w:r>
      <w:r w:rsidR="00FD79AE">
        <w:rPr>
          <w:rStyle w:val="FontStyle38"/>
        </w:rPr>
        <w:t xml:space="preserve">работы комиссии по </w:t>
      </w:r>
      <w:r>
        <w:rPr>
          <w:rStyle w:val="FontStyle38"/>
        </w:rPr>
        <w:t xml:space="preserve">противодействия коррупции в сельском поселении </w:t>
      </w:r>
      <w:proofErr w:type="spellStart"/>
      <w:r>
        <w:rPr>
          <w:rStyle w:val="FontStyle38"/>
        </w:rPr>
        <w:t>Пискалы</w:t>
      </w:r>
      <w:proofErr w:type="spellEnd"/>
      <w:r>
        <w:rPr>
          <w:rStyle w:val="FontStyle38"/>
        </w:rPr>
        <w:t xml:space="preserve"> на 20</w:t>
      </w:r>
      <w:r w:rsidR="00FD79AE">
        <w:rPr>
          <w:rStyle w:val="FontStyle38"/>
        </w:rPr>
        <w:t>22</w:t>
      </w:r>
      <w:r>
        <w:rPr>
          <w:rStyle w:val="FontStyle38"/>
        </w:rPr>
        <w:t xml:space="preserve"> год</w:t>
      </w:r>
      <w:r w:rsidR="003E148D" w:rsidRPr="00046AED">
        <w:rPr>
          <w:rStyle w:val="FontStyle38"/>
        </w:rPr>
        <w:t xml:space="preserve">, </w:t>
      </w:r>
      <w:proofErr w:type="gramStart"/>
      <w:r w:rsidR="003E148D" w:rsidRPr="00046AED">
        <w:rPr>
          <w:rStyle w:val="FontStyle38"/>
        </w:rPr>
        <w:t>согласно приложения</w:t>
      </w:r>
      <w:proofErr w:type="gramEnd"/>
      <w:r w:rsidR="003E148D" w:rsidRPr="00046AED">
        <w:rPr>
          <w:rStyle w:val="FontStyle38"/>
        </w:rPr>
        <w:t xml:space="preserve"> №1.</w:t>
      </w:r>
    </w:p>
    <w:p w:rsidR="00376D54" w:rsidRPr="00046AED" w:rsidRDefault="00473AE6" w:rsidP="00FD79AE">
      <w:pPr>
        <w:pStyle w:val="a7"/>
        <w:numPr>
          <w:ilvl w:val="0"/>
          <w:numId w:val="6"/>
        </w:numPr>
        <w:spacing w:before="0" w:beforeAutospacing="0" w:after="150" w:afterAutospacing="0" w:line="360" w:lineRule="auto"/>
        <w:ind w:left="0" w:firstLine="426"/>
        <w:jc w:val="both"/>
        <w:textAlignment w:val="baseline"/>
        <w:rPr>
          <w:rStyle w:val="FontStyle38"/>
        </w:rPr>
      </w:pPr>
      <w:r>
        <w:rPr>
          <w:rStyle w:val="FontStyle38"/>
        </w:rPr>
        <w:t xml:space="preserve">Настоящее Постановление подлежит официальному опубликованию в газете «Вестник сельского поселения </w:t>
      </w:r>
      <w:proofErr w:type="spellStart"/>
      <w:r>
        <w:rPr>
          <w:rStyle w:val="FontStyle38"/>
        </w:rPr>
        <w:t>Пискалы</w:t>
      </w:r>
      <w:proofErr w:type="spellEnd"/>
      <w:r>
        <w:rPr>
          <w:rStyle w:val="FontStyle38"/>
        </w:rPr>
        <w:t xml:space="preserve">» и на официальном сайте администрации сельского поселения </w:t>
      </w:r>
      <w:proofErr w:type="spellStart"/>
      <w:r>
        <w:rPr>
          <w:rStyle w:val="FontStyle38"/>
        </w:rPr>
        <w:t>Пискалы</w:t>
      </w:r>
      <w:proofErr w:type="spellEnd"/>
      <w:r>
        <w:rPr>
          <w:rStyle w:val="FontStyle38"/>
        </w:rPr>
        <w:t xml:space="preserve"> в сети интернет </w:t>
      </w:r>
      <w:proofErr w:type="spellStart"/>
      <w:r w:rsidRPr="00473AE6">
        <w:rPr>
          <w:rStyle w:val="FontStyle38"/>
        </w:rPr>
        <w:t>httip</w:t>
      </w:r>
      <w:proofErr w:type="spellEnd"/>
      <w:r w:rsidRPr="00473AE6">
        <w:rPr>
          <w:rStyle w:val="FontStyle38"/>
        </w:rPr>
        <w:t>//piskali.stavrsp.ru.</w:t>
      </w:r>
    </w:p>
    <w:p w:rsidR="003E148D" w:rsidRPr="00046AED" w:rsidRDefault="003E148D" w:rsidP="0058095B">
      <w:pPr>
        <w:pStyle w:val="a7"/>
        <w:numPr>
          <w:ilvl w:val="0"/>
          <w:numId w:val="6"/>
        </w:numPr>
        <w:spacing w:before="0" w:beforeAutospacing="0" w:after="150" w:afterAutospacing="0" w:line="360" w:lineRule="auto"/>
        <w:jc w:val="both"/>
        <w:textAlignment w:val="baseline"/>
        <w:rPr>
          <w:rStyle w:val="FontStyle38"/>
        </w:rPr>
      </w:pPr>
      <w:proofErr w:type="gramStart"/>
      <w:r w:rsidRPr="00046AED">
        <w:rPr>
          <w:rStyle w:val="FontStyle38"/>
        </w:rPr>
        <w:t>Контроль за</w:t>
      </w:r>
      <w:proofErr w:type="gramEnd"/>
      <w:r w:rsidRPr="00046AED">
        <w:rPr>
          <w:rStyle w:val="FontStyle38"/>
        </w:rPr>
        <w:t xml:space="preserve"> выполнением настоящего постановления оставляю за собой.</w:t>
      </w:r>
    </w:p>
    <w:p w:rsidR="00DD3A64" w:rsidRDefault="00DD3A64" w:rsidP="003E148D">
      <w:pPr>
        <w:pStyle w:val="Style8"/>
        <w:widowControl/>
        <w:tabs>
          <w:tab w:val="left" w:pos="709"/>
        </w:tabs>
        <w:spacing w:line="360" w:lineRule="auto"/>
        <w:ind w:left="720" w:firstLine="0"/>
        <w:rPr>
          <w:rStyle w:val="FontStyle38"/>
        </w:rPr>
      </w:pPr>
    </w:p>
    <w:p w:rsidR="00DD3A64" w:rsidRPr="00046AED" w:rsidRDefault="00DD3A64" w:rsidP="003E148D">
      <w:pPr>
        <w:pStyle w:val="Style8"/>
        <w:widowControl/>
        <w:tabs>
          <w:tab w:val="left" w:pos="709"/>
        </w:tabs>
        <w:spacing w:line="360" w:lineRule="auto"/>
        <w:ind w:left="720" w:firstLine="0"/>
        <w:rPr>
          <w:rStyle w:val="FontStyle38"/>
        </w:rPr>
      </w:pPr>
    </w:p>
    <w:p w:rsidR="003E148D" w:rsidRPr="00877E31" w:rsidRDefault="003E148D" w:rsidP="003E148D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77E31">
        <w:rPr>
          <w:rFonts w:ascii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  <w:lang w:eastAsia="ru-RU"/>
        </w:rPr>
        <w:t>Пискалы</w:t>
      </w:r>
      <w:proofErr w:type="spellEnd"/>
    </w:p>
    <w:p w:rsidR="003E148D" w:rsidRPr="00877E31" w:rsidRDefault="003E148D" w:rsidP="003E148D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77E31">
        <w:rPr>
          <w:rFonts w:ascii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877E31">
        <w:rPr>
          <w:rFonts w:ascii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DD3A64" w:rsidRDefault="003E148D" w:rsidP="004626FA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77E31"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______________       </w:t>
      </w:r>
      <w:proofErr w:type="spellStart"/>
      <w:r w:rsidR="00FD79AE">
        <w:rPr>
          <w:rFonts w:ascii="Times New Roman" w:hAnsi="Times New Roman" w:cs="Times New Roman"/>
          <w:sz w:val="24"/>
          <w:szCs w:val="24"/>
          <w:lang w:eastAsia="ru-RU"/>
        </w:rPr>
        <w:t>С</w:t>
      </w:r>
      <w:r w:rsidR="004626FA">
        <w:rPr>
          <w:rFonts w:ascii="Times New Roman" w:hAnsi="Times New Roman" w:cs="Times New Roman"/>
          <w:sz w:val="24"/>
          <w:szCs w:val="24"/>
          <w:lang w:eastAsia="ru-RU"/>
        </w:rPr>
        <w:t>.А.</w:t>
      </w:r>
      <w:r w:rsidR="00FD79AE">
        <w:rPr>
          <w:rFonts w:ascii="Times New Roman" w:hAnsi="Times New Roman" w:cs="Times New Roman"/>
          <w:sz w:val="24"/>
          <w:szCs w:val="24"/>
          <w:lang w:eastAsia="ru-RU"/>
        </w:rPr>
        <w:t>Жилкина</w:t>
      </w:r>
      <w:proofErr w:type="spellEnd"/>
    </w:p>
    <w:p w:rsidR="00473AE6" w:rsidRDefault="00473AE6" w:rsidP="004626FA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473AE6" w:rsidRPr="00473AE6" w:rsidRDefault="00473AE6" w:rsidP="00473AE6">
      <w:pPr>
        <w:spacing w:after="0" w:line="240" w:lineRule="auto"/>
        <w:jc w:val="center"/>
        <w:rPr>
          <w:rFonts w:ascii="Verdana" w:hAnsi="Verdana"/>
          <w:color w:val="000000"/>
          <w:sz w:val="24"/>
          <w:szCs w:val="24"/>
        </w:rPr>
      </w:pPr>
      <w:r>
        <w:rPr>
          <w:rFonts w:ascii="Verdana" w:hAnsi="Verdana"/>
          <w:color w:val="000000"/>
          <w:sz w:val="24"/>
          <w:szCs w:val="24"/>
        </w:rPr>
        <w:lastRenderedPageBreak/>
        <w:t xml:space="preserve">                                                                                          </w:t>
      </w:r>
      <w:r w:rsidRPr="00473AE6">
        <w:rPr>
          <w:rFonts w:ascii="Verdana" w:hAnsi="Verdana"/>
          <w:color w:val="000000"/>
          <w:sz w:val="24"/>
          <w:szCs w:val="24"/>
        </w:rPr>
        <w:t xml:space="preserve"> </w:t>
      </w:r>
      <w:r w:rsidRPr="00473AE6">
        <w:rPr>
          <w:rFonts w:ascii="Times New Roman" w:hAnsi="Times New Roman"/>
          <w:color w:val="333333"/>
          <w:sz w:val="24"/>
          <w:szCs w:val="24"/>
        </w:rPr>
        <w:t>УТВЕРЖДЕН</w:t>
      </w:r>
    </w:p>
    <w:p w:rsidR="005E7796" w:rsidRDefault="005E7796" w:rsidP="005E7796">
      <w:pPr>
        <w:shd w:val="clear" w:color="auto" w:fill="FFFFFF"/>
        <w:spacing w:before="40" w:after="40" w:line="240" w:lineRule="auto"/>
        <w:jc w:val="center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 xml:space="preserve">                                                                                                       </w:t>
      </w:r>
      <w:r w:rsidR="0060759F">
        <w:rPr>
          <w:rFonts w:ascii="Times New Roman" w:hAnsi="Times New Roman"/>
          <w:color w:val="333333"/>
          <w:sz w:val="24"/>
          <w:szCs w:val="24"/>
        </w:rPr>
        <w:t xml:space="preserve">   </w:t>
      </w:r>
      <w:r>
        <w:rPr>
          <w:rFonts w:ascii="Times New Roman" w:hAnsi="Times New Roman"/>
          <w:color w:val="333333"/>
          <w:sz w:val="24"/>
          <w:szCs w:val="24"/>
        </w:rPr>
        <w:t xml:space="preserve"> Комиссией по противодействию </w:t>
      </w:r>
    </w:p>
    <w:p w:rsidR="00473AE6" w:rsidRPr="00473AE6" w:rsidRDefault="005E7796" w:rsidP="005E7796">
      <w:pPr>
        <w:shd w:val="clear" w:color="auto" w:fill="FFFFFF"/>
        <w:spacing w:before="40" w:after="40" w:line="240" w:lineRule="auto"/>
        <w:jc w:val="center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 xml:space="preserve">                                                                                         </w:t>
      </w:r>
      <w:proofErr w:type="gramStart"/>
      <w:r>
        <w:rPr>
          <w:rFonts w:ascii="Times New Roman" w:hAnsi="Times New Roman"/>
          <w:color w:val="333333"/>
          <w:sz w:val="24"/>
          <w:szCs w:val="24"/>
        </w:rPr>
        <w:t xml:space="preserve">коррупции в </w:t>
      </w:r>
      <w:r w:rsidR="00473AE6" w:rsidRPr="00473AE6">
        <w:rPr>
          <w:rFonts w:ascii="Times New Roman" w:hAnsi="Times New Roman"/>
          <w:color w:val="333333"/>
          <w:sz w:val="24"/>
          <w:szCs w:val="24"/>
        </w:rPr>
        <w:t xml:space="preserve">сельского поселения </w:t>
      </w:r>
      <w:proofErr w:type="spellStart"/>
      <w:r w:rsidR="00473AE6" w:rsidRPr="00473AE6">
        <w:rPr>
          <w:rFonts w:ascii="Times New Roman" w:hAnsi="Times New Roman"/>
          <w:color w:val="333333"/>
          <w:sz w:val="24"/>
          <w:szCs w:val="24"/>
        </w:rPr>
        <w:t>Пискалы</w:t>
      </w:r>
      <w:proofErr w:type="spellEnd"/>
      <w:proofErr w:type="gramEnd"/>
    </w:p>
    <w:p w:rsidR="00473AE6" w:rsidRPr="00473AE6" w:rsidRDefault="0060759F" w:rsidP="00473AE6">
      <w:pPr>
        <w:shd w:val="clear" w:color="auto" w:fill="FFFFFF"/>
        <w:spacing w:before="40" w:after="40" w:line="240" w:lineRule="auto"/>
        <w:jc w:val="right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 xml:space="preserve"> </w:t>
      </w:r>
      <w:r w:rsidR="00473AE6" w:rsidRPr="00473AE6">
        <w:rPr>
          <w:rFonts w:ascii="Times New Roman" w:hAnsi="Times New Roman"/>
          <w:color w:val="333333"/>
          <w:sz w:val="24"/>
          <w:szCs w:val="24"/>
        </w:rPr>
        <w:t xml:space="preserve">муниципального района </w:t>
      </w:r>
      <w:proofErr w:type="gramStart"/>
      <w:r w:rsidR="00473AE6" w:rsidRPr="00473AE6">
        <w:rPr>
          <w:rFonts w:ascii="Times New Roman" w:hAnsi="Times New Roman"/>
          <w:color w:val="333333"/>
          <w:sz w:val="24"/>
          <w:szCs w:val="24"/>
        </w:rPr>
        <w:t>Ставропольский</w:t>
      </w:r>
      <w:proofErr w:type="gramEnd"/>
    </w:p>
    <w:p w:rsidR="00473AE6" w:rsidRDefault="00473AE6" w:rsidP="00473AE6">
      <w:pPr>
        <w:shd w:val="clear" w:color="auto" w:fill="FFFFFF"/>
        <w:spacing w:before="40" w:after="40" w:line="240" w:lineRule="auto"/>
        <w:jc w:val="right"/>
        <w:rPr>
          <w:rFonts w:ascii="Times New Roman" w:hAnsi="Times New Roman"/>
          <w:color w:val="333333"/>
          <w:sz w:val="24"/>
          <w:szCs w:val="24"/>
        </w:rPr>
      </w:pPr>
      <w:r w:rsidRPr="00473AE6">
        <w:rPr>
          <w:rFonts w:ascii="Times New Roman" w:hAnsi="Times New Roman"/>
          <w:color w:val="333333"/>
          <w:sz w:val="24"/>
          <w:szCs w:val="24"/>
        </w:rPr>
        <w:t>Самарской области</w:t>
      </w:r>
    </w:p>
    <w:p w:rsidR="0060759F" w:rsidRDefault="0060759F" w:rsidP="00473AE6">
      <w:pPr>
        <w:shd w:val="clear" w:color="auto" w:fill="FFFFFF"/>
        <w:spacing w:before="40" w:after="40" w:line="240" w:lineRule="auto"/>
        <w:jc w:val="right"/>
        <w:rPr>
          <w:rFonts w:ascii="Times New Roman" w:hAnsi="Times New Roman"/>
          <w:color w:val="333333"/>
          <w:sz w:val="24"/>
          <w:szCs w:val="24"/>
        </w:rPr>
      </w:pPr>
    </w:p>
    <w:p w:rsidR="005E7796" w:rsidRDefault="0060759F" w:rsidP="00473AE6">
      <w:pPr>
        <w:shd w:val="clear" w:color="auto" w:fill="FFFFFF"/>
        <w:spacing w:before="40" w:after="40" w:line="240" w:lineRule="auto"/>
        <w:jc w:val="right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 xml:space="preserve"> </w:t>
      </w:r>
      <w:r w:rsidR="005E7796">
        <w:rPr>
          <w:rFonts w:ascii="Times New Roman" w:hAnsi="Times New Roman"/>
          <w:color w:val="333333"/>
          <w:sz w:val="24"/>
          <w:szCs w:val="24"/>
        </w:rPr>
        <w:t>Председатель комиссии</w:t>
      </w:r>
    </w:p>
    <w:p w:rsidR="005E7796" w:rsidRDefault="0060759F" w:rsidP="0060759F">
      <w:pPr>
        <w:shd w:val="clear" w:color="auto" w:fill="FFFFFF"/>
        <w:spacing w:before="40" w:after="40" w:line="240" w:lineRule="auto"/>
        <w:jc w:val="center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 xml:space="preserve">                                                                                                            _______________ </w:t>
      </w:r>
      <w:r w:rsidR="00FD79AE">
        <w:rPr>
          <w:rFonts w:ascii="Times New Roman" w:hAnsi="Times New Roman"/>
          <w:color w:val="333333"/>
          <w:sz w:val="24"/>
          <w:szCs w:val="24"/>
        </w:rPr>
        <w:t>С</w:t>
      </w:r>
      <w:r>
        <w:rPr>
          <w:rFonts w:ascii="Times New Roman" w:hAnsi="Times New Roman"/>
          <w:color w:val="333333"/>
          <w:sz w:val="24"/>
          <w:szCs w:val="24"/>
        </w:rPr>
        <w:t xml:space="preserve">.А. </w:t>
      </w:r>
      <w:proofErr w:type="spellStart"/>
      <w:r w:rsidR="00FD79AE">
        <w:rPr>
          <w:rFonts w:ascii="Times New Roman" w:hAnsi="Times New Roman"/>
          <w:color w:val="333333"/>
          <w:sz w:val="24"/>
          <w:szCs w:val="24"/>
        </w:rPr>
        <w:t>Жилкина</w:t>
      </w:r>
      <w:proofErr w:type="spellEnd"/>
      <w:r>
        <w:rPr>
          <w:rFonts w:ascii="Times New Roman" w:hAnsi="Times New Roman"/>
          <w:color w:val="333333"/>
          <w:sz w:val="24"/>
          <w:szCs w:val="24"/>
        </w:rPr>
        <w:t xml:space="preserve">                               </w:t>
      </w:r>
    </w:p>
    <w:p w:rsidR="005E7796" w:rsidRPr="00473AE6" w:rsidRDefault="005E7796" w:rsidP="00473AE6">
      <w:pPr>
        <w:shd w:val="clear" w:color="auto" w:fill="FFFFFF"/>
        <w:spacing w:before="40" w:after="40" w:line="240" w:lineRule="auto"/>
        <w:jc w:val="right"/>
        <w:rPr>
          <w:rFonts w:ascii="Times New Roman" w:hAnsi="Times New Roman"/>
          <w:color w:val="333333"/>
          <w:sz w:val="24"/>
          <w:szCs w:val="24"/>
        </w:rPr>
      </w:pPr>
    </w:p>
    <w:p w:rsidR="00473AE6" w:rsidRPr="0060759F" w:rsidRDefault="00473AE6" w:rsidP="0060759F">
      <w:pPr>
        <w:shd w:val="clear" w:color="auto" w:fill="FFFFFF"/>
        <w:spacing w:before="40" w:after="40" w:line="240" w:lineRule="auto"/>
        <w:jc w:val="center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 xml:space="preserve">                                                                                                           </w:t>
      </w:r>
    </w:p>
    <w:p w:rsidR="00473AE6" w:rsidRDefault="00473AE6" w:rsidP="004626FA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473AE6" w:rsidRPr="00C40C7B" w:rsidRDefault="00473AE6" w:rsidP="0058095B">
      <w:pPr>
        <w:pStyle w:val="a6"/>
        <w:spacing w:line="240" w:lineRule="auto"/>
        <w:ind w:left="567" w:hanging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>План</w:t>
      </w:r>
    </w:p>
    <w:p w:rsidR="00473AE6" w:rsidRDefault="00EF0A9E" w:rsidP="0058095B">
      <w:pPr>
        <w:pStyle w:val="a6"/>
        <w:spacing w:line="240" w:lineRule="auto"/>
        <w:ind w:left="567" w:hanging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sz w:val="28"/>
          <w:szCs w:val="28"/>
          <w:lang w:eastAsia="ru-RU"/>
        </w:rPr>
        <w:t>р</w:t>
      </w:r>
      <w:r w:rsidR="00473AE6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>аботы</w:t>
      </w:r>
      <w:r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комиссии </w:t>
      </w:r>
      <w:r w:rsidR="00473AE6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по противодействию коррупции в сельском поселении </w:t>
      </w:r>
      <w:proofErr w:type="spellStart"/>
      <w:r w:rsidR="00473AE6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>Пискалы</w:t>
      </w:r>
      <w:proofErr w:type="spellEnd"/>
      <w:r w:rsidR="00473AE6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му</w:t>
      </w:r>
      <w:r w:rsidR="00C40C7B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>ниципального района Ставропольски</w:t>
      </w:r>
      <w:r w:rsidR="00C40C7B">
        <w:rPr>
          <w:rFonts w:ascii="Times New Roman" w:hAnsi="Times New Roman" w:cs="Times New Roman"/>
          <w:b/>
          <w:sz w:val="28"/>
          <w:szCs w:val="28"/>
          <w:lang w:eastAsia="ru-RU"/>
        </w:rPr>
        <w:t>й</w:t>
      </w:r>
      <w:r w:rsidR="00C40C7B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Самарской области</w:t>
      </w:r>
      <w:r w:rsidR="00C40C7B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на 20</w:t>
      </w:r>
      <w:r w:rsidR="00FD79AE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22 </w:t>
      </w:r>
      <w:r w:rsidR="00C40C7B">
        <w:rPr>
          <w:rFonts w:ascii="Times New Roman" w:hAnsi="Times New Roman" w:cs="Times New Roman"/>
          <w:b/>
          <w:sz w:val="28"/>
          <w:szCs w:val="28"/>
          <w:lang w:eastAsia="ru-RU"/>
        </w:rPr>
        <w:t>год.</w:t>
      </w:r>
    </w:p>
    <w:tbl>
      <w:tblPr>
        <w:tblStyle w:val="ac"/>
        <w:tblW w:w="0" w:type="auto"/>
        <w:tblInd w:w="567" w:type="dxa"/>
        <w:tblLook w:val="04A0" w:firstRow="1" w:lastRow="0" w:firstColumn="1" w:lastColumn="0" w:noHBand="0" w:noVBand="1"/>
      </w:tblPr>
      <w:tblGrid>
        <w:gridCol w:w="617"/>
        <w:gridCol w:w="3460"/>
        <w:gridCol w:w="1701"/>
        <w:gridCol w:w="3743"/>
      </w:tblGrid>
      <w:tr w:rsidR="00EF0A9E" w:rsidTr="005137B2">
        <w:tc>
          <w:tcPr>
            <w:tcW w:w="617" w:type="dxa"/>
          </w:tcPr>
          <w:p w:rsidR="00EF0A9E" w:rsidRDefault="00EF0A9E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№</w:t>
            </w:r>
          </w:p>
          <w:p w:rsidR="00C40C7B" w:rsidRDefault="00EF0A9E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/п</w:t>
            </w:r>
          </w:p>
        </w:tc>
        <w:tc>
          <w:tcPr>
            <w:tcW w:w="3460" w:type="dxa"/>
          </w:tcPr>
          <w:p w:rsidR="00C40C7B" w:rsidRDefault="00EF0A9E" w:rsidP="00EF0A9E">
            <w:pPr>
              <w:pStyle w:val="a6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Наименование мероприятия</w:t>
            </w:r>
          </w:p>
        </w:tc>
        <w:tc>
          <w:tcPr>
            <w:tcW w:w="1701" w:type="dxa"/>
          </w:tcPr>
          <w:p w:rsidR="00C40C7B" w:rsidRDefault="00EF0A9E" w:rsidP="00EF0A9E">
            <w:pPr>
              <w:pStyle w:val="a6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Сроки проведения</w:t>
            </w:r>
          </w:p>
        </w:tc>
        <w:tc>
          <w:tcPr>
            <w:tcW w:w="3743" w:type="dxa"/>
          </w:tcPr>
          <w:p w:rsidR="00C40C7B" w:rsidRDefault="00EF0A9E" w:rsidP="00EF0A9E">
            <w:pPr>
              <w:pStyle w:val="a6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Ответственные исполнители</w:t>
            </w:r>
          </w:p>
        </w:tc>
      </w:tr>
      <w:tr w:rsidR="00EF0A9E" w:rsidTr="005137B2">
        <w:tc>
          <w:tcPr>
            <w:tcW w:w="617" w:type="dxa"/>
          </w:tcPr>
          <w:p w:rsidR="00C40C7B" w:rsidRPr="005137B2" w:rsidRDefault="00EF0A9E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3460" w:type="dxa"/>
          </w:tcPr>
          <w:p w:rsidR="00C40C7B" w:rsidRPr="002908B8" w:rsidRDefault="0060759F" w:rsidP="002056AF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Информация</w:t>
            </w:r>
            <w:r w:rsidR="00FF0A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об исполнении мероприятий муниципальной целевой программы  сельского поселения «Противодействие коррупции в сельском поселении </w:t>
            </w:r>
            <w:proofErr w:type="spellStart"/>
            <w:r w:rsidR="00FF0A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  <w:r w:rsidR="00FF0A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на 20</w:t>
            </w:r>
            <w:r w:rsidR="002056A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22</w:t>
            </w:r>
            <w:r w:rsidR="00FF0A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-20</w:t>
            </w:r>
            <w:r w:rsidR="002056A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24 </w:t>
            </w:r>
            <w:r w:rsidR="00FF0A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гг.»</w:t>
            </w:r>
          </w:p>
        </w:tc>
        <w:tc>
          <w:tcPr>
            <w:tcW w:w="1701" w:type="dxa"/>
          </w:tcPr>
          <w:p w:rsidR="00C40C7B" w:rsidRPr="00FF0A22" w:rsidRDefault="00FF0A22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F0A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 квартал</w:t>
            </w:r>
          </w:p>
        </w:tc>
        <w:tc>
          <w:tcPr>
            <w:tcW w:w="3743" w:type="dxa"/>
          </w:tcPr>
          <w:p w:rsidR="00C40C7B" w:rsidRPr="005137B2" w:rsidRDefault="005137B2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Председатель комиссии</w:t>
            </w:r>
          </w:p>
        </w:tc>
      </w:tr>
      <w:tr w:rsidR="00EF0A9E" w:rsidTr="005137B2">
        <w:tc>
          <w:tcPr>
            <w:tcW w:w="617" w:type="dxa"/>
          </w:tcPr>
          <w:p w:rsidR="00C40C7B" w:rsidRPr="005137B2" w:rsidRDefault="005137B2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3460" w:type="dxa"/>
          </w:tcPr>
          <w:p w:rsidR="00C40C7B" w:rsidRPr="005137B2" w:rsidRDefault="005137B2" w:rsidP="005137B2">
            <w:pPr>
              <w:pStyle w:val="a6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Осуществление </w:t>
            </w:r>
            <w:proofErr w:type="gramStart"/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контроля за</w:t>
            </w:r>
            <w:proofErr w:type="gramEnd"/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предоставлением муниципальными служащими и лицами, замещающими муниципальные должности, сведений о доходах, об имуществе и обязательствах имущественного характера</w:t>
            </w:r>
          </w:p>
        </w:tc>
        <w:tc>
          <w:tcPr>
            <w:tcW w:w="1701" w:type="dxa"/>
          </w:tcPr>
          <w:p w:rsidR="00C40C7B" w:rsidRPr="0052708A" w:rsidRDefault="0052708A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д</w:t>
            </w:r>
            <w:r w:rsidRPr="0052708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30 марта</w:t>
            </w:r>
          </w:p>
        </w:tc>
        <w:tc>
          <w:tcPr>
            <w:tcW w:w="3743" w:type="dxa"/>
          </w:tcPr>
          <w:p w:rsidR="00C40C7B" w:rsidRPr="0052708A" w:rsidRDefault="0052708A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2708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Ведущий специалист</w:t>
            </w:r>
          </w:p>
        </w:tc>
      </w:tr>
      <w:tr w:rsidR="00EF0A9E" w:rsidTr="005137B2">
        <w:tc>
          <w:tcPr>
            <w:tcW w:w="617" w:type="dxa"/>
          </w:tcPr>
          <w:p w:rsidR="00C40C7B" w:rsidRPr="0052708A" w:rsidRDefault="0052708A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2708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460" w:type="dxa"/>
          </w:tcPr>
          <w:p w:rsidR="00C40C7B" w:rsidRPr="0052708A" w:rsidRDefault="0052708A" w:rsidP="00E749D5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2708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 качестве работы за рассмотрением обращений и жалоб физических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юридических лиц и индивидуальных предпринимателей</w:t>
            </w:r>
          </w:p>
        </w:tc>
        <w:tc>
          <w:tcPr>
            <w:tcW w:w="1701" w:type="dxa"/>
          </w:tcPr>
          <w:p w:rsidR="00C40C7B" w:rsidRPr="00E749D5" w:rsidRDefault="00E749D5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 квартал</w:t>
            </w:r>
          </w:p>
        </w:tc>
        <w:tc>
          <w:tcPr>
            <w:tcW w:w="3743" w:type="dxa"/>
          </w:tcPr>
          <w:p w:rsidR="00C40C7B" w:rsidRPr="00E749D5" w:rsidRDefault="00E749D5" w:rsidP="00E749D5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Вед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у</w:t>
            </w: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щий специалист</w:t>
            </w:r>
          </w:p>
        </w:tc>
      </w:tr>
      <w:tr w:rsidR="00EF0A9E" w:rsidTr="005137B2">
        <w:tc>
          <w:tcPr>
            <w:tcW w:w="617" w:type="dxa"/>
          </w:tcPr>
          <w:p w:rsidR="00C40C7B" w:rsidRPr="00E749D5" w:rsidRDefault="00E749D5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460" w:type="dxa"/>
          </w:tcPr>
          <w:p w:rsidR="00C40C7B" w:rsidRPr="00E749D5" w:rsidRDefault="00E749D5" w:rsidP="00E749D5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 принимаемых мерах по предупреждению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коррупционных нарушений в сфере закупок для муниципальных нужд, об аукционах признанных несостоявшимися</w:t>
            </w:r>
          </w:p>
        </w:tc>
        <w:tc>
          <w:tcPr>
            <w:tcW w:w="1701" w:type="dxa"/>
          </w:tcPr>
          <w:p w:rsidR="00C40C7B" w:rsidRPr="00E749D5" w:rsidRDefault="00E749D5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 квартал</w:t>
            </w:r>
          </w:p>
        </w:tc>
        <w:tc>
          <w:tcPr>
            <w:tcW w:w="3743" w:type="dxa"/>
          </w:tcPr>
          <w:p w:rsidR="00C40C7B" w:rsidRPr="00E749D5" w:rsidRDefault="00E749D5" w:rsidP="00E749D5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Ведущий специалист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бухгалтер</w:t>
            </w:r>
          </w:p>
        </w:tc>
      </w:tr>
      <w:tr w:rsidR="00EF0A9E" w:rsidTr="005137B2">
        <w:tc>
          <w:tcPr>
            <w:tcW w:w="617" w:type="dxa"/>
          </w:tcPr>
          <w:p w:rsidR="00C40C7B" w:rsidRPr="00E749D5" w:rsidRDefault="00E749D5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460" w:type="dxa"/>
          </w:tcPr>
          <w:p w:rsidR="00C40C7B" w:rsidRPr="00E749D5" w:rsidRDefault="00E749D5" w:rsidP="00E749D5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 результатах проведения антикоррупционной экспертизы НПА и проектов НПА.</w:t>
            </w:r>
          </w:p>
        </w:tc>
        <w:tc>
          <w:tcPr>
            <w:tcW w:w="1701" w:type="dxa"/>
          </w:tcPr>
          <w:p w:rsidR="00C40C7B" w:rsidRPr="00E749D5" w:rsidRDefault="00E749D5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 квартал</w:t>
            </w:r>
          </w:p>
        </w:tc>
        <w:tc>
          <w:tcPr>
            <w:tcW w:w="3743" w:type="dxa"/>
          </w:tcPr>
          <w:p w:rsidR="00C40C7B" w:rsidRPr="005063FD" w:rsidRDefault="005063F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Ведущий специалист</w:t>
            </w:r>
          </w:p>
        </w:tc>
      </w:tr>
      <w:tr w:rsidR="00EF0A9E" w:rsidTr="005137B2">
        <w:tc>
          <w:tcPr>
            <w:tcW w:w="617" w:type="dxa"/>
          </w:tcPr>
          <w:p w:rsidR="00C40C7B" w:rsidRPr="005063FD" w:rsidRDefault="005063F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460" w:type="dxa"/>
          </w:tcPr>
          <w:p w:rsidR="00C40C7B" w:rsidRPr="005063FD" w:rsidRDefault="005063FD" w:rsidP="005063FD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соблюдении муниципальными служащими,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а также лицами, замещающими муниципальные должности, предусмотренных законодательством и этическими нормами запретов, ограничений и обязанностей, в том числе касающихся получения подарков.</w:t>
            </w:r>
          </w:p>
        </w:tc>
        <w:tc>
          <w:tcPr>
            <w:tcW w:w="1701" w:type="dxa"/>
          </w:tcPr>
          <w:p w:rsidR="00C40C7B" w:rsidRPr="005063FD" w:rsidRDefault="005063F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3 квартал</w:t>
            </w:r>
          </w:p>
        </w:tc>
        <w:tc>
          <w:tcPr>
            <w:tcW w:w="3743" w:type="dxa"/>
          </w:tcPr>
          <w:p w:rsidR="00C40C7B" w:rsidRPr="005063FD" w:rsidRDefault="005063FD" w:rsidP="005063F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Председатель комиссии</w:t>
            </w:r>
          </w:p>
        </w:tc>
      </w:tr>
      <w:tr w:rsidR="00EF0A9E" w:rsidTr="005137B2">
        <w:tc>
          <w:tcPr>
            <w:tcW w:w="617" w:type="dxa"/>
          </w:tcPr>
          <w:p w:rsidR="00C40C7B" w:rsidRPr="005063FD" w:rsidRDefault="005063F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7</w:t>
            </w:r>
          </w:p>
        </w:tc>
        <w:tc>
          <w:tcPr>
            <w:tcW w:w="3460" w:type="dxa"/>
          </w:tcPr>
          <w:p w:rsidR="00C40C7B" w:rsidRPr="00970FAB" w:rsidRDefault="00970FAB" w:rsidP="00970FAB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Организация антикоррупционн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й пропаганды среди населения</w:t>
            </w:r>
          </w:p>
        </w:tc>
        <w:tc>
          <w:tcPr>
            <w:tcW w:w="1701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  <w:tc>
          <w:tcPr>
            <w:tcW w:w="3743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Комиссия</w:t>
            </w:r>
          </w:p>
        </w:tc>
      </w:tr>
      <w:tr w:rsidR="00EF0A9E" w:rsidTr="005137B2">
        <w:tc>
          <w:tcPr>
            <w:tcW w:w="617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460" w:type="dxa"/>
          </w:tcPr>
          <w:p w:rsidR="00C40C7B" w:rsidRPr="00970FAB" w:rsidRDefault="00970FAB" w:rsidP="00970FAB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Размещение в сети Интернет на официальном сайте сельского поселения сведений о доходах,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 имуществе и обязательствах имущественного характера, представляемых лицами, замещающими муниципальные должности сельского поселения, должности муниципальной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службы, включенные в перечни, установленные нормативными правовыми актами сельского поселения, а также сведений о доходах,    об имуществе и обязательствах имущественного характера, представляемых руководителями муниципальных учреждений </w:t>
            </w:r>
            <w:proofErr w:type="gramEnd"/>
          </w:p>
        </w:tc>
        <w:tc>
          <w:tcPr>
            <w:tcW w:w="1701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апрель</w:t>
            </w:r>
          </w:p>
        </w:tc>
        <w:tc>
          <w:tcPr>
            <w:tcW w:w="3743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Ведущий специалист</w:t>
            </w:r>
          </w:p>
        </w:tc>
      </w:tr>
      <w:tr w:rsidR="00EF0A9E" w:rsidTr="005137B2">
        <w:tc>
          <w:tcPr>
            <w:tcW w:w="617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460" w:type="dxa"/>
          </w:tcPr>
          <w:p w:rsidR="00C40C7B" w:rsidRPr="00AC214D" w:rsidRDefault="00AC214D" w:rsidP="00AC214D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Осу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ществление взаимодействия с правоохранительными органами, органами прокуратуры, иными государственными органами и организациями по вопросу профилактики коррупционных правонарушений</w:t>
            </w:r>
          </w:p>
        </w:tc>
        <w:tc>
          <w:tcPr>
            <w:tcW w:w="1701" w:type="dxa"/>
          </w:tcPr>
          <w:p w:rsidR="00C40C7B" w:rsidRPr="00AC214D" w:rsidRDefault="00AC214D" w:rsidP="00AC214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 течени</w:t>
            </w:r>
            <w:proofErr w:type="gramStart"/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</w:t>
            </w:r>
            <w:proofErr w:type="gramEnd"/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планируемого периода</w:t>
            </w:r>
          </w:p>
        </w:tc>
        <w:tc>
          <w:tcPr>
            <w:tcW w:w="3743" w:type="dxa"/>
          </w:tcPr>
          <w:p w:rsidR="00C40C7B" w:rsidRPr="00AC214D" w:rsidRDefault="00AC214D" w:rsidP="00AC214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 ведущий специалист</w:t>
            </w:r>
          </w:p>
        </w:tc>
      </w:tr>
      <w:tr w:rsidR="00EF0A9E" w:rsidTr="005137B2">
        <w:tc>
          <w:tcPr>
            <w:tcW w:w="617" w:type="dxa"/>
          </w:tcPr>
          <w:p w:rsidR="00C40C7B" w:rsidRPr="00AC214D" w:rsidRDefault="00AC214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3460" w:type="dxa"/>
          </w:tcPr>
          <w:p w:rsidR="00C40C7B" w:rsidRPr="0060119D" w:rsidRDefault="0060119D" w:rsidP="0060119D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Обеспечение своевременности и полноты размещения информации антикоррупционной направленности на официальном сайте сельского поселения </w:t>
            </w:r>
            <w:proofErr w:type="spellStart"/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в сети Интернет.</w:t>
            </w:r>
          </w:p>
        </w:tc>
        <w:tc>
          <w:tcPr>
            <w:tcW w:w="1701" w:type="dxa"/>
          </w:tcPr>
          <w:p w:rsidR="00C40C7B" w:rsidRPr="0060119D" w:rsidRDefault="0060119D" w:rsidP="0060119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 течени</w:t>
            </w:r>
            <w:proofErr w:type="gramStart"/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</w:t>
            </w:r>
            <w:proofErr w:type="gramEnd"/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планируемого периода</w:t>
            </w:r>
          </w:p>
        </w:tc>
        <w:tc>
          <w:tcPr>
            <w:tcW w:w="3743" w:type="dxa"/>
          </w:tcPr>
          <w:p w:rsidR="0060119D" w:rsidRDefault="0060119D" w:rsidP="0060119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Секретарь комиссии,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C40C7B" w:rsidRPr="0060119D" w:rsidRDefault="0060119D" w:rsidP="0060119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специалист администрации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EF0A9E" w:rsidTr="005137B2">
        <w:tc>
          <w:tcPr>
            <w:tcW w:w="617" w:type="dxa"/>
          </w:tcPr>
          <w:p w:rsidR="00C40C7B" w:rsidRPr="0060119D" w:rsidRDefault="0060119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3460" w:type="dxa"/>
          </w:tcPr>
          <w:p w:rsidR="00C40C7B" w:rsidRPr="0030323C" w:rsidRDefault="0060759F" w:rsidP="002056AF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Информация </w:t>
            </w:r>
            <w:r w:rsidR="0030323C" w:rsidRP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о работе комиссии по со</w:t>
            </w:r>
            <w:r w:rsid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блюдению требований к служебному поведению муниципальных служащих и ур</w:t>
            </w:r>
            <w:r w:rsid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е</w:t>
            </w:r>
            <w:r w:rsid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гулированию конфликта интересов за </w:t>
            </w:r>
            <w:r w:rsid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прошедший период 20</w:t>
            </w:r>
            <w:r w:rsidR="002056A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22 </w:t>
            </w:r>
            <w:r w:rsid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года.</w:t>
            </w:r>
          </w:p>
        </w:tc>
        <w:tc>
          <w:tcPr>
            <w:tcW w:w="1701" w:type="dxa"/>
          </w:tcPr>
          <w:p w:rsidR="00C40C7B" w:rsidRPr="0030323C" w:rsidRDefault="0030323C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4 квартал</w:t>
            </w:r>
          </w:p>
        </w:tc>
        <w:tc>
          <w:tcPr>
            <w:tcW w:w="3743" w:type="dxa"/>
          </w:tcPr>
          <w:p w:rsidR="00C40C7B" w:rsidRPr="0030323C" w:rsidRDefault="0030323C" w:rsidP="0058095B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Председатель комисси</w:t>
            </w:r>
            <w:r w:rsid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</w:t>
            </w:r>
            <w:r w:rsidRP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екретарь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комиссии </w:t>
            </w:r>
          </w:p>
        </w:tc>
      </w:tr>
      <w:tr w:rsidR="00EF0A9E" w:rsidTr="005137B2">
        <w:tc>
          <w:tcPr>
            <w:tcW w:w="617" w:type="dxa"/>
          </w:tcPr>
          <w:p w:rsidR="00C40C7B" w:rsidRPr="0058095B" w:rsidRDefault="0058095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12</w:t>
            </w:r>
          </w:p>
        </w:tc>
        <w:tc>
          <w:tcPr>
            <w:tcW w:w="3460" w:type="dxa"/>
          </w:tcPr>
          <w:p w:rsidR="00C40C7B" w:rsidRPr="0058095B" w:rsidRDefault="0058095B" w:rsidP="002056AF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 плане работы межведомственной комиссии по противодействию коррупции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на 202</w:t>
            </w:r>
            <w:r w:rsidR="002056A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год</w:t>
            </w:r>
          </w:p>
        </w:tc>
        <w:tc>
          <w:tcPr>
            <w:tcW w:w="1701" w:type="dxa"/>
          </w:tcPr>
          <w:p w:rsidR="00C40C7B" w:rsidRPr="0058095B" w:rsidRDefault="0058095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4 квартал</w:t>
            </w:r>
          </w:p>
        </w:tc>
        <w:tc>
          <w:tcPr>
            <w:tcW w:w="3743" w:type="dxa"/>
          </w:tcPr>
          <w:p w:rsidR="00C40C7B" w:rsidRPr="0058095B" w:rsidRDefault="0058095B" w:rsidP="0058095B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Председатель к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оми</w:t>
            </w:r>
            <w:r w:rsidRP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ссии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 секретарь комиссии</w:t>
            </w:r>
          </w:p>
        </w:tc>
      </w:tr>
    </w:tbl>
    <w:p w:rsidR="00C40C7B" w:rsidRPr="00C40C7B" w:rsidRDefault="00C40C7B" w:rsidP="00C40C7B">
      <w:pPr>
        <w:pStyle w:val="a6"/>
        <w:spacing w:line="360" w:lineRule="auto"/>
        <w:ind w:left="567" w:hanging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473AE6" w:rsidRPr="004626FA" w:rsidRDefault="00473AE6" w:rsidP="0060759F">
      <w:pPr>
        <w:pStyle w:val="a6"/>
        <w:spacing w:line="240" w:lineRule="auto"/>
        <w:ind w:left="567" w:hanging="567"/>
        <w:rPr>
          <w:rFonts w:ascii="Times New Roman" w:hAnsi="Times New Roman" w:cs="Times New Roman"/>
          <w:sz w:val="24"/>
          <w:szCs w:val="24"/>
          <w:lang w:eastAsia="ru-RU"/>
        </w:rPr>
      </w:pPr>
    </w:p>
    <w:sectPr w:rsidR="00473AE6" w:rsidRPr="004626FA" w:rsidSect="00473AE6">
      <w:pgSz w:w="11909" w:h="16834"/>
      <w:pgMar w:top="1062" w:right="518" w:bottom="360" w:left="1519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D750B368"/>
    <w:lvl w:ilvl="0">
      <w:numFmt w:val="bullet"/>
      <w:lvlText w:val="*"/>
      <w:lvlJc w:val="left"/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709041F"/>
    <w:multiLevelType w:val="multilevel"/>
    <w:tmpl w:val="4530B044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5605"/>
        </w:tabs>
        <w:ind w:left="15605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>
    <w:nsid w:val="51D17F2E"/>
    <w:multiLevelType w:val="hybridMultilevel"/>
    <w:tmpl w:val="C3B2F84E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166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83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1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A5C"/>
    <w:rsid w:val="000306AF"/>
    <w:rsid w:val="00076851"/>
    <w:rsid w:val="00097AB9"/>
    <w:rsid w:val="000B1DA8"/>
    <w:rsid w:val="000B7544"/>
    <w:rsid w:val="000C4FAE"/>
    <w:rsid w:val="000E7AD3"/>
    <w:rsid w:val="001002EF"/>
    <w:rsid w:val="00110F1C"/>
    <w:rsid w:val="00160AD4"/>
    <w:rsid w:val="001678C2"/>
    <w:rsid w:val="002056AF"/>
    <w:rsid w:val="00207F5A"/>
    <w:rsid w:val="002130BC"/>
    <w:rsid w:val="0022438D"/>
    <w:rsid w:val="00240DC8"/>
    <w:rsid w:val="002657F6"/>
    <w:rsid w:val="0026751D"/>
    <w:rsid w:val="002908B8"/>
    <w:rsid w:val="002914F6"/>
    <w:rsid w:val="002E1D0D"/>
    <w:rsid w:val="0030323C"/>
    <w:rsid w:val="00320465"/>
    <w:rsid w:val="00326FB1"/>
    <w:rsid w:val="00327ECD"/>
    <w:rsid w:val="00376D54"/>
    <w:rsid w:val="00377061"/>
    <w:rsid w:val="00397480"/>
    <w:rsid w:val="003E148D"/>
    <w:rsid w:val="004112A9"/>
    <w:rsid w:val="004140EB"/>
    <w:rsid w:val="00450699"/>
    <w:rsid w:val="00451528"/>
    <w:rsid w:val="004626FA"/>
    <w:rsid w:val="00473AE6"/>
    <w:rsid w:val="004A0865"/>
    <w:rsid w:val="004E344F"/>
    <w:rsid w:val="00500860"/>
    <w:rsid w:val="005063FD"/>
    <w:rsid w:val="005137B2"/>
    <w:rsid w:val="0052708A"/>
    <w:rsid w:val="0058095B"/>
    <w:rsid w:val="005A6DA8"/>
    <w:rsid w:val="005B202D"/>
    <w:rsid w:val="005D76AA"/>
    <w:rsid w:val="005E7796"/>
    <w:rsid w:val="0060119D"/>
    <w:rsid w:val="0060759F"/>
    <w:rsid w:val="00626D5F"/>
    <w:rsid w:val="00656F11"/>
    <w:rsid w:val="00685022"/>
    <w:rsid w:val="006A120E"/>
    <w:rsid w:val="006C1643"/>
    <w:rsid w:val="00721F89"/>
    <w:rsid w:val="007429A7"/>
    <w:rsid w:val="00766DF6"/>
    <w:rsid w:val="0077376E"/>
    <w:rsid w:val="007E0864"/>
    <w:rsid w:val="00887BEC"/>
    <w:rsid w:val="008B3406"/>
    <w:rsid w:val="008B4BB6"/>
    <w:rsid w:val="008D4738"/>
    <w:rsid w:val="008E1345"/>
    <w:rsid w:val="008F4E06"/>
    <w:rsid w:val="00920D7B"/>
    <w:rsid w:val="0095619D"/>
    <w:rsid w:val="00970FAB"/>
    <w:rsid w:val="00972912"/>
    <w:rsid w:val="00985F95"/>
    <w:rsid w:val="00990FC3"/>
    <w:rsid w:val="009C4D6A"/>
    <w:rsid w:val="009D027A"/>
    <w:rsid w:val="009D43F3"/>
    <w:rsid w:val="009D7F3E"/>
    <w:rsid w:val="00A160D4"/>
    <w:rsid w:val="00A20F07"/>
    <w:rsid w:val="00A3389F"/>
    <w:rsid w:val="00A356B3"/>
    <w:rsid w:val="00A4737F"/>
    <w:rsid w:val="00A719AD"/>
    <w:rsid w:val="00AC214D"/>
    <w:rsid w:val="00AC7E23"/>
    <w:rsid w:val="00AD1817"/>
    <w:rsid w:val="00AE28AD"/>
    <w:rsid w:val="00B27CA1"/>
    <w:rsid w:val="00B62949"/>
    <w:rsid w:val="00B81EF7"/>
    <w:rsid w:val="00B836D9"/>
    <w:rsid w:val="00BA2F13"/>
    <w:rsid w:val="00BA62ED"/>
    <w:rsid w:val="00C24738"/>
    <w:rsid w:val="00C27008"/>
    <w:rsid w:val="00C40C7B"/>
    <w:rsid w:val="00C4562E"/>
    <w:rsid w:val="00C61FA0"/>
    <w:rsid w:val="00C746B8"/>
    <w:rsid w:val="00C974AE"/>
    <w:rsid w:val="00CE3C38"/>
    <w:rsid w:val="00D04A87"/>
    <w:rsid w:val="00D75FE6"/>
    <w:rsid w:val="00DB3DDA"/>
    <w:rsid w:val="00DC457B"/>
    <w:rsid w:val="00DD190A"/>
    <w:rsid w:val="00DD3A64"/>
    <w:rsid w:val="00E06A5C"/>
    <w:rsid w:val="00E27642"/>
    <w:rsid w:val="00E749D5"/>
    <w:rsid w:val="00EC7A76"/>
    <w:rsid w:val="00EE79D8"/>
    <w:rsid w:val="00EF0A9E"/>
    <w:rsid w:val="00F34157"/>
    <w:rsid w:val="00FB44B5"/>
    <w:rsid w:val="00FD79AE"/>
    <w:rsid w:val="00FF0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60D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E28A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AE28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E28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E28AD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3E148D"/>
    <w:pPr>
      <w:ind w:left="720"/>
      <w:contextualSpacing/>
    </w:pPr>
    <w:rPr>
      <w:rFonts w:cs="Calibri"/>
      <w:lang w:eastAsia="en-US"/>
    </w:rPr>
  </w:style>
  <w:style w:type="paragraph" w:customStyle="1" w:styleId="Style8">
    <w:name w:val="Style8"/>
    <w:basedOn w:val="a"/>
    <w:uiPriority w:val="99"/>
    <w:rsid w:val="003E148D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hAnsi="Courier New" w:cs="Courier New"/>
      <w:sz w:val="24"/>
      <w:szCs w:val="24"/>
    </w:rPr>
  </w:style>
  <w:style w:type="paragraph" w:styleId="a7">
    <w:name w:val="Normal (Web)"/>
    <w:basedOn w:val="a"/>
    <w:unhideWhenUsed/>
    <w:rsid w:val="003E148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3E148D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rsid w:val="0068502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8">
    <w:name w:val="header"/>
    <w:basedOn w:val="a"/>
    <w:link w:val="a9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9">
    <w:name w:val="Верхний колонтитул Знак"/>
    <w:basedOn w:val="a0"/>
    <w:link w:val="a8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b">
    <w:name w:val="Нижний колонтитул Знак"/>
    <w:basedOn w:val="a0"/>
    <w:link w:val="aa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C40C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60D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E28A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AE28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E28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E28AD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3E148D"/>
    <w:pPr>
      <w:ind w:left="720"/>
      <w:contextualSpacing/>
    </w:pPr>
    <w:rPr>
      <w:rFonts w:cs="Calibri"/>
      <w:lang w:eastAsia="en-US"/>
    </w:rPr>
  </w:style>
  <w:style w:type="paragraph" w:customStyle="1" w:styleId="Style8">
    <w:name w:val="Style8"/>
    <w:basedOn w:val="a"/>
    <w:uiPriority w:val="99"/>
    <w:rsid w:val="003E148D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hAnsi="Courier New" w:cs="Courier New"/>
      <w:sz w:val="24"/>
      <w:szCs w:val="24"/>
    </w:rPr>
  </w:style>
  <w:style w:type="paragraph" w:styleId="a7">
    <w:name w:val="Normal (Web)"/>
    <w:basedOn w:val="a"/>
    <w:unhideWhenUsed/>
    <w:rsid w:val="003E148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3E148D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rsid w:val="0068502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8">
    <w:name w:val="header"/>
    <w:basedOn w:val="a"/>
    <w:link w:val="a9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9">
    <w:name w:val="Верхний колонтитул Знак"/>
    <w:basedOn w:val="a0"/>
    <w:link w:val="a8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b">
    <w:name w:val="Нижний колонтитул Знак"/>
    <w:basedOn w:val="a0"/>
    <w:link w:val="aa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C40C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7421AC-366D-4027-880B-96AB940BF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783</TotalTime>
  <Pages>1</Pages>
  <Words>772</Words>
  <Characters>4404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16</cp:revision>
  <cp:lastPrinted>2022-02-03T07:29:00Z</cp:lastPrinted>
  <dcterms:created xsi:type="dcterms:W3CDTF">2016-06-23T09:29:00Z</dcterms:created>
  <dcterms:modified xsi:type="dcterms:W3CDTF">2022-02-03T07:29:00Z</dcterms:modified>
</cp:coreProperties>
</file>