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0D1" w:rsidRDefault="000E70D1" w:rsidP="000E70D1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 wp14:anchorId="1C53A780" wp14:editId="504D8D6D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0D1" w:rsidRDefault="000E70D1" w:rsidP="000E70D1">
      <w:pPr>
        <w:jc w:val="center"/>
      </w:pPr>
      <w:r>
        <w:t>Российская Федерация</w:t>
      </w:r>
    </w:p>
    <w:p w:rsidR="000E70D1" w:rsidRDefault="000E70D1" w:rsidP="0081729F">
      <w:pPr>
        <w:jc w:val="center"/>
      </w:pPr>
      <w:r>
        <w:t>Самарская область</w:t>
      </w:r>
    </w:p>
    <w:p w:rsidR="000E70D1" w:rsidRPr="00EB3809" w:rsidRDefault="000E70D1" w:rsidP="000E70D1">
      <w:pPr>
        <w:pStyle w:val="ConsPlusTitle"/>
        <w:widowControl/>
        <w:jc w:val="center"/>
        <w:outlineLvl w:val="0"/>
        <w:rPr>
          <w:b w:val="0"/>
          <w:sz w:val="22"/>
          <w:szCs w:val="22"/>
        </w:rPr>
      </w:pPr>
      <w:r>
        <w:t xml:space="preserve"> </w:t>
      </w:r>
      <w:r w:rsidRPr="00EB3809">
        <w:rPr>
          <w:b w:val="0"/>
          <w:sz w:val="22"/>
          <w:szCs w:val="22"/>
        </w:rPr>
        <w:t xml:space="preserve">АДМИНИСТРАЦИЯ СЕЛЬСКОГО ПОСЕЛЕНИЯ </w:t>
      </w:r>
      <w:r>
        <w:rPr>
          <w:b w:val="0"/>
          <w:sz w:val="22"/>
          <w:szCs w:val="22"/>
        </w:rPr>
        <w:t>ПИСКАЛЫ</w:t>
      </w:r>
    </w:p>
    <w:p w:rsidR="000E70D1" w:rsidRPr="00EB3809" w:rsidRDefault="000E70D1" w:rsidP="000E70D1">
      <w:pPr>
        <w:pStyle w:val="ConsPlusTitle"/>
        <w:widowControl/>
        <w:jc w:val="center"/>
        <w:outlineLvl w:val="0"/>
        <w:rPr>
          <w:b w:val="0"/>
          <w:sz w:val="22"/>
          <w:szCs w:val="22"/>
        </w:rPr>
      </w:pPr>
      <w:r w:rsidRPr="00EB3809">
        <w:rPr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b w:val="0"/>
          <w:sz w:val="22"/>
          <w:szCs w:val="22"/>
        </w:rPr>
        <w:t>СТАВРОПОЛЬСКИЙ</w:t>
      </w:r>
      <w:proofErr w:type="gramEnd"/>
    </w:p>
    <w:p w:rsidR="000E70D1" w:rsidRPr="00EB3809" w:rsidRDefault="000E70D1" w:rsidP="000E70D1">
      <w:pPr>
        <w:pStyle w:val="ConsPlusTitle"/>
        <w:widowControl/>
        <w:jc w:val="center"/>
        <w:rPr>
          <w:b w:val="0"/>
          <w:sz w:val="22"/>
          <w:szCs w:val="22"/>
        </w:rPr>
      </w:pPr>
      <w:r w:rsidRPr="00EB3809">
        <w:rPr>
          <w:b w:val="0"/>
          <w:sz w:val="22"/>
          <w:szCs w:val="22"/>
        </w:rPr>
        <w:t>САМАРСКОЙ ОБЛАСТИ</w:t>
      </w:r>
    </w:p>
    <w:p w:rsidR="000E70D1" w:rsidRDefault="000E70D1" w:rsidP="000E70D1">
      <w:pPr>
        <w:pStyle w:val="ConsPlusTitle"/>
        <w:widowControl/>
        <w:spacing w:line="360" w:lineRule="auto"/>
        <w:jc w:val="center"/>
      </w:pPr>
    </w:p>
    <w:p w:rsidR="000E70D1" w:rsidRPr="00852D17" w:rsidRDefault="000E70D1" w:rsidP="000E70D1">
      <w:pPr>
        <w:jc w:val="center"/>
      </w:pPr>
      <w:r w:rsidRPr="00852D17">
        <w:t xml:space="preserve">ПОСТАНОВЛЕНИЕ    </w:t>
      </w:r>
    </w:p>
    <w:p w:rsidR="000E70D1" w:rsidRPr="00852D17" w:rsidRDefault="000E70D1" w:rsidP="000E70D1">
      <w:pPr>
        <w:jc w:val="center"/>
        <w:rPr>
          <w:b/>
        </w:rPr>
      </w:pPr>
    </w:p>
    <w:p w:rsidR="000E70D1" w:rsidRPr="00852D17" w:rsidRDefault="000E70D1" w:rsidP="000E70D1">
      <w:pPr>
        <w:rPr>
          <w:b/>
        </w:rPr>
      </w:pPr>
      <w:r w:rsidRPr="00852D17">
        <w:rPr>
          <w:b/>
        </w:rPr>
        <w:t xml:space="preserve">от </w:t>
      </w:r>
      <w:r w:rsidR="007D699C">
        <w:rPr>
          <w:b/>
        </w:rPr>
        <w:t xml:space="preserve">29 апреля </w:t>
      </w:r>
      <w:r w:rsidRPr="00852D17">
        <w:rPr>
          <w:b/>
        </w:rPr>
        <w:t xml:space="preserve">2022 г.                                                                             № </w:t>
      </w:r>
      <w:r w:rsidR="007D699C">
        <w:rPr>
          <w:b/>
        </w:rPr>
        <w:t>21</w:t>
      </w:r>
    </w:p>
    <w:p w:rsidR="000E70D1" w:rsidRPr="000E70D1" w:rsidRDefault="000E70D1" w:rsidP="000E70D1">
      <w:pPr>
        <w:pStyle w:val="ConsPlusTitle"/>
        <w:jc w:val="center"/>
        <w:rPr>
          <w:sz w:val="26"/>
          <w:szCs w:val="26"/>
        </w:rPr>
      </w:pPr>
      <w:r w:rsidRPr="000E70D1">
        <w:rPr>
          <w:sz w:val="26"/>
          <w:szCs w:val="26"/>
        </w:rPr>
        <w:t xml:space="preserve">  </w:t>
      </w:r>
    </w:p>
    <w:p w:rsidR="000E70D1" w:rsidRPr="00CC6173" w:rsidRDefault="000E70D1" w:rsidP="000E70D1">
      <w:pPr>
        <w:pStyle w:val="ConsPlusTitle"/>
        <w:jc w:val="center"/>
        <w:rPr>
          <w:sz w:val="28"/>
          <w:szCs w:val="28"/>
        </w:rPr>
      </w:pPr>
      <w:r w:rsidRPr="000E70D1">
        <w:rPr>
          <w:sz w:val="26"/>
          <w:szCs w:val="26"/>
        </w:rPr>
        <w:t xml:space="preserve"> Об утверждении перечня должностей муниципальной службы, на которые распространяются ограничения, установленные статьей 12 Федерального закона от 25.12.2008 № 273-ФЗ «О противодействии</w:t>
      </w:r>
      <w:r w:rsidRPr="00D54F77">
        <w:rPr>
          <w:sz w:val="28"/>
          <w:szCs w:val="28"/>
        </w:rPr>
        <w:t xml:space="preserve"> коррупции»</w:t>
      </w:r>
    </w:p>
    <w:p w:rsidR="000E70D1" w:rsidRPr="00CC6173" w:rsidRDefault="000E70D1" w:rsidP="000E70D1">
      <w:pPr>
        <w:pStyle w:val="ConsPlusTitle"/>
        <w:jc w:val="center"/>
        <w:rPr>
          <w:sz w:val="28"/>
          <w:szCs w:val="28"/>
        </w:rPr>
      </w:pPr>
      <w:r w:rsidRPr="00CC6173">
        <w:rPr>
          <w:sz w:val="28"/>
          <w:szCs w:val="28"/>
        </w:rPr>
        <w:t xml:space="preserve"> </w:t>
      </w:r>
    </w:p>
    <w:p w:rsidR="000E70D1" w:rsidRPr="0081729F" w:rsidRDefault="000E70D1" w:rsidP="000E70D1">
      <w:pPr>
        <w:widowControl w:val="0"/>
        <w:autoSpaceDE w:val="0"/>
        <w:autoSpaceDN w:val="0"/>
        <w:adjustRightInd w:val="0"/>
        <w:ind w:firstLine="567"/>
        <w:jc w:val="both"/>
      </w:pPr>
      <w:r w:rsidRPr="0081729F">
        <w:t xml:space="preserve">В целях противодействия коррупции в органах местного самоуправления, в соответствии со статьей 12 Федерального закона от 25.12.2008 № 273-ФЗ «О противодействии коррупции», пунктом 4 Указа Президента Российской Федерации от 21.07.2010 № 925 «О мерах по реализации отдельных положений Федерального закона «О противодействии коррупции», Уставом сельского поселения </w:t>
      </w:r>
      <w:proofErr w:type="spellStart"/>
      <w:r w:rsidRPr="0081729F">
        <w:t>Пискалы</w:t>
      </w:r>
      <w:proofErr w:type="spellEnd"/>
      <w:r w:rsidRPr="0081729F">
        <w:t xml:space="preserve">, администрация сельского поселения </w:t>
      </w:r>
      <w:proofErr w:type="spellStart"/>
      <w:r w:rsidRPr="0081729F">
        <w:t>Пискалы</w:t>
      </w:r>
      <w:proofErr w:type="spellEnd"/>
      <w:r w:rsidRPr="0081729F">
        <w:t xml:space="preserve"> постановляет:</w:t>
      </w:r>
    </w:p>
    <w:p w:rsidR="000E70D1" w:rsidRPr="00CC6173" w:rsidRDefault="000E70D1" w:rsidP="000E70D1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0E70D1" w:rsidRPr="0081729F" w:rsidRDefault="000E70D1" w:rsidP="000E70D1">
      <w:pPr>
        <w:pStyle w:val="ConsPlusTitle"/>
        <w:ind w:firstLine="567"/>
        <w:jc w:val="both"/>
        <w:rPr>
          <w:b w:val="0"/>
          <w:sz w:val="26"/>
          <w:szCs w:val="26"/>
        </w:rPr>
      </w:pPr>
      <w:r w:rsidRPr="0081729F">
        <w:rPr>
          <w:b w:val="0"/>
          <w:sz w:val="26"/>
          <w:szCs w:val="26"/>
        </w:rPr>
        <w:t>1.</w:t>
      </w:r>
      <w:r w:rsidRPr="0081729F">
        <w:rPr>
          <w:sz w:val="26"/>
          <w:szCs w:val="26"/>
        </w:rPr>
        <w:t xml:space="preserve"> </w:t>
      </w:r>
      <w:r w:rsidRPr="0081729F">
        <w:rPr>
          <w:b w:val="0"/>
          <w:sz w:val="26"/>
          <w:szCs w:val="26"/>
        </w:rPr>
        <w:t xml:space="preserve">Утвердить перечень должностей муниципальной службы в сельском поселении </w:t>
      </w:r>
      <w:proofErr w:type="spellStart"/>
      <w:r w:rsidRPr="0081729F">
        <w:rPr>
          <w:b w:val="0"/>
          <w:sz w:val="26"/>
          <w:szCs w:val="26"/>
        </w:rPr>
        <w:t>Пискалы</w:t>
      </w:r>
      <w:proofErr w:type="spellEnd"/>
      <w:r w:rsidRPr="0081729F">
        <w:rPr>
          <w:b w:val="0"/>
          <w:sz w:val="26"/>
          <w:szCs w:val="26"/>
        </w:rPr>
        <w:t xml:space="preserve">, при замещении которых гражданин, в течение двух лет после увольнения с муниципальной службы имеет право замещать на условиях трудового договора должности в организации и (или) выполнять в данной организации </w:t>
      </w:r>
      <w:proofErr w:type="gramStart"/>
      <w:r w:rsidRPr="0081729F">
        <w:rPr>
          <w:b w:val="0"/>
          <w:sz w:val="26"/>
          <w:szCs w:val="26"/>
        </w:rPr>
        <w:t>работы (оказывать данной организации услуги) в течение месяца стоимостью более ста тысяч рублей на условиях гражданско-правового договора (гражданско-правовых договоров), если отдельные функции государственного, муниципального (административного) управления данной организацией входили в должностные (служебные) обязанности муниципального служащего, с согласия Комиссии по соблюдению требований к служебному поведению муниципальных служащих и урегулированию конфликта интересов, согласно приложению к настоящему решению.</w:t>
      </w:r>
      <w:proofErr w:type="gramEnd"/>
    </w:p>
    <w:p w:rsidR="000E70D1" w:rsidRPr="0081729F" w:rsidRDefault="000E70D1" w:rsidP="000E70D1">
      <w:pPr>
        <w:pStyle w:val="ConsPlusTitle"/>
        <w:ind w:firstLine="567"/>
        <w:jc w:val="both"/>
        <w:rPr>
          <w:b w:val="0"/>
          <w:sz w:val="26"/>
          <w:szCs w:val="26"/>
        </w:rPr>
      </w:pPr>
      <w:r w:rsidRPr="0081729F">
        <w:rPr>
          <w:b w:val="0"/>
          <w:sz w:val="26"/>
          <w:szCs w:val="26"/>
        </w:rPr>
        <w:t xml:space="preserve">2. </w:t>
      </w:r>
      <w:proofErr w:type="gramStart"/>
      <w:r w:rsidRPr="0081729F">
        <w:rPr>
          <w:b w:val="0"/>
          <w:sz w:val="26"/>
          <w:szCs w:val="26"/>
        </w:rPr>
        <w:t xml:space="preserve">Гражданин, замещавший должность муниципальной службы, перечень которых установлен настоящим </w:t>
      </w:r>
      <w:r w:rsidR="0081729F" w:rsidRPr="0081729F">
        <w:rPr>
          <w:b w:val="0"/>
          <w:sz w:val="26"/>
          <w:szCs w:val="26"/>
        </w:rPr>
        <w:t>постановлением</w:t>
      </w:r>
      <w:r w:rsidRPr="0081729F">
        <w:rPr>
          <w:b w:val="0"/>
          <w:sz w:val="26"/>
          <w:szCs w:val="26"/>
        </w:rPr>
        <w:t>, в течение двух лет после увольнения с муниципальной службы обязан  при заключении трудовых или гражданско-правовых договоров на выполнение работ (оказание услуг), указанных в части 1 статьи 12 Федерального закона от 25.12.2008 № 273-ФЗ «О противодействии коррупции», сообщать работодателю сведения о последнем месте своей службы.</w:t>
      </w:r>
      <w:proofErr w:type="gramEnd"/>
    </w:p>
    <w:p w:rsidR="0081729F" w:rsidRPr="0081729F" w:rsidRDefault="0081729F" w:rsidP="0081729F">
      <w:pPr>
        <w:pStyle w:val="ConsPlusNormal"/>
        <w:numPr>
          <w:ilvl w:val="0"/>
          <w:numId w:val="2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81729F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«Вестник сельского поселения </w:t>
      </w:r>
      <w:proofErr w:type="spellStart"/>
      <w:r w:rsidRPr="0081729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1729F">
        <w:rPr>
          <w:rFonts w:ascii="Times New Roman" w:hAnsi="Times New Roman" w:cs="Times New Roman"/>
          <w:sz w:val="26"/>
          <w:szCs w:val="26"/>
        </w:rPr>
        <w:t xml:space="preserve">»  и разместить на официальном сайте администрации сельского поселения </w:t>
      </w:r>
      <w:proofErr w:type="spellStart"/>
      <w:r w:rsidRPr="0081729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1729F">
        <w:rPr>
          <w:rFonts w:ascii="Times New Roman" w:hAnsi="Times New Roman" w:cs="Times New Roman"/>
          <w:sz w:val="26"/>
          <w:szCs w:val="26"/>
        </w:rPr>
        <w:t xml:space="preserve"> в сети Интернет.</w:t>
      </w:r>
    </w:p>
    <w:p w:rsidR="0081729F" w:rsidRPr="0081729F" w:rsidRDefault="0081729F" w:rsidP="00852D17">
      <w:pPr>
        <w:pStyle w:val="ConsPlusNormal"/>
        <w:numPr>
          <w:ilvl w:val="0"/>
          <w:numId w:val="2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81729F">
        <w:rPr>
          <w:rFonts w:ascii="Times New Roman" w:hAnsi="Times New Roman" w:cs="Times New Roman"/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81729F" w:rsidRPr="0081729F" w:rsidRDefault="0081729F" w:rsidP="00852D17">
      <w:pPr>
        <w:pStyle w:val="ConsPlusNormal"/>
        <w:numPr>
          <w:ilvl w:val="0"/>
          <w:numId w:val="2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81729F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81729F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81729F">
        <w:rPr>
          <w:rFonts w:ascii="Times New Roman" w:hAnsi="Times New Roman" w:cs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852D17" w:rsidRDefault="00852D17" w:rsidP="0081729F">
      <w:pPr>
        <w:pStyle w:val="a5"/>
        <w:ind w:left="540"/>
        <w:jc w:val="both"/>
        <w:rPr>
          <w:sz w:val="26"/>
          <w:szCs w:val="26"/>
        </w:rPr>
      </w:pPr>
    </w:p>
    <w:p w:rsidR="0081729F" w:rsidRPr="0081729F" w:rsidRDefault="0081729F" w:rsidP="0081729F">
      <w:pPr>
        <w:pStyle w:val="a5"/>
        <w:ind w:left="540"/>
        <w:jc w:val="both"/>
        <w:rPr>
          <w:sz w:val="26"/>
          <w:szCs w:val="26"/>
        </w:rPr>
      </w:pPr>
      <w:r w:rsidRPr="0081729F">
        <w:rPr>
          <w:sz w:val="26"/>
          <w:szCs w:val="26"/>
        </w:rPr>
        <w:t xml:space="preserve">Глава сельского поселения </w:t>
      </w:r>
      <w:proofErr w:type="spellStart"/>
      <w:r w:rsidRPr="0081729F">
        <w:rPr>
          <w:sz w:val="26"/>
          <w:szCs w:val="26"/>
        </w:rPr>
        <w:t>Пискалы</w:t>
      </w:r>
      <w:proofErr w:type="spellEnd"/>
      <w:r w:rsidRPr="0081729F">
        <w:rPr>
          <w:sz w:val="26"/>
          <w:szCs w:val="26"/>
        </w:rPr>
        <w:t xml:space="preserve">                           </w:t>
      </w:r>
      <w:proofErr w:type="spellStart"/>
      <w:r w:rsidRPr="0081729F">
        <w:rPr>
          <w:sz w:val="26"/>
          <w:szCs w:val="26"/>
        </w:rPr>
        <w:t>С.А.Жилкина</w:t>
      </w:r>
      <w:proofErr w:type="spellEnd"/>
    </w:p>
    <w:p w:rsidR="0081729F" w:rsidRPr="0081729F" w:rsidRDefault="0081729F" w:rsidP="0081729F">
      <w:pPr>
        <w:pStyle w:val="a5"/>
        <w:ind w:left="540"/>
        <w:jc w:val="both"/>
        <w:rPr>
          <w:sz w:val="26"/>
          <w:szCs w:val="26"/>
        </w:rPr>
      </w:pPr>
    </w:p>
    <w:p w:rsidR="0081729F" w:rsidRPr="0081729F" w:rsidRDefault="0081729F" w:rsidP="000E70D1">
      <w:pPr>
        <w:pStyle w:val="ConsPlusTitle"/>
        <w:ind w:firstLine="567"/>
        <w:jc w:val="both"/>
        <w:rPr>
          <w:b w:val="0"/>
          <w:sz w:val="26"/>
          <w:szCs w:val="26"/>
        </w:rPr>
      </w:pPr>
    </w:p>
    <w:p w:rsidR="008E46D4" w:rsidRDefault="008E46D4" w:rsidP="008E46D4">
      <w:pPr>
        <w:pStyle w:val="ConsPlusTitle"/>
        <w:jc w:val="righ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Приложение к постановлению администрации</w:t>
      </w:r>
    </w:p>
    <w:p w:rsidR="008E46D4" w:rsidRPr="008E46D4" w:rsidRDefault="007D699C" w:rsidP="008E46D4">
      <w:pPr>
        <w:pStyle w:val="ConsPlusTitle"/>
        <w:jc w:val="righ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с</w:t>
      </w:r>
      <w:r w:rsidR="008E46D4">
        <w:rPr>
          <w:b w:val="0"/>
          <w:sz w:val="22"/>
          <w:szCs w:val="22"/>
        </w:rPr>
        <w:t xml:space="preserve">ельского поселения </w:t>
      </w:r>
      <w:proofErr w:type="spellStart"/>
      <w:r w:rsidR="008E46D4">
        <w:rPr>
          <w:b w:val="0"/>
          <w:sz w:val="22"/>
          <w:szCs w:val="22"/>
        </w:rPr>
        <w:t>Пискалы</w:t>
      </w:r>
      <w:proofErr w:type="spellEnd"/>
      <w:r w:rsidR="008E46D4">
        <w:rPr>
          <w:b w:val="0"/>
          <w:sz w:val="22"/>
          <w:szCs w:val="22"/>
        </w:rPr>
        <w:t xml:space="preserve"> №</w:t>
      </w:r>
      <w:r>
        <w:rPr>
          <w:b w:val="0"/>
          <w:sz w:val="22"/>
          <w:szCs w:val="22"/>
        </w:rPr>
        <w:t xml:space="preserve"> 21</w:t>
      </w:r>
      <w:r w:rsidR="008E46D4">
        <w:rPr>
          <w:b w:val="0"/>
          <w:sz w:val="22"/>
          <w:szCs w:val="22"/>
        </w:rPr>
        <w:t xml:space="preserve"> от</w:t>
      </w:r>
      <w:r>
        <w:rPr>
          <w:b w:val="0"/>
          <w:sz w:val="22"/>
          <w:szCs w:val="22"/>
        </w:rPr>
        <w:t xml:space="preserve"> 29.04.2022</w:t>
      </w:r>
      <w:bookmarkStart w:id="0" w:name="_GoBack"/>
      <w:bookmarkEnd w:id="0"/>
      <w:r w:rsidR="008E46D4">
        <w:rPr>
          <w:b w:val="0"/>
          <w:sz w:val="22"/>
          <w:szCs w:val="22"/>
        </w:rPr>
        <w:t xml:space="preserve"> </w:t>
      </w:r>
    </w:p>
    <w:p w:rsidR="008E46D4" w:rsidRDefault="008E46D4" w:rsidP="008E46D4">
      <w:pPr>
        <w:pStyle w:val="ConsPlusTitle"/>
        <w:jc w:val="center"/>
        <w:rPr>
          <w:sz w:val="26"/>
          <w:szCs w:val="26"/>
        </w:rPr>
      </w:pPr>
    </w:p>
    <w:p w:rsidR="008E46D4" w:rsidRDefault="008E46D4" w:rsidP="008E46D4">
      <w:pPr>
        <w:pStyle w:val="ConsPlusTitle"/>
        <w:jc w:val="center"/>
        <w:rPr>
          <w:sz w:val="28"/>
          <w:szCs w:val="28"/>
        </w:rPr>
      </w:pPr>
      <w:r>
        <w:rPr>
          <w:sz w:val="26"/>
          <w:szCs w:val="26"/>
        </w:rPr>
        <w:t>П</w:t>
      </w:r>
      <w:r w:rsidRPr="000E70D1">
        <w:rPr>
          <w:sz w:val="26"/>
          <w:szCs w:val="26"/>
        </w:rPr>
        <w:t>ереч</w:t>
      </w:r>
      <w:r>
        <w:rPr>
          <w:sz w:val="26"/>
          <w:szCs w:val="26"/>
        </w:rPr>
        <w:t>е</w:t>
      </w:r>
      <w:r w:rsidRPr="000E70D1">
        <w:rPr>
          <w:sz w:val="26"/>
          <w:szCs w:val="26"/>
        </w:rPr>
        <w:t>н</w:t>
      </w:r>
      <w:r>
        <w:rPr>
          <w:sz w:val="26"/>
          <w:szCs w:val="26"/>
        </w:rPr>
        <w:t>ь</w:t>
      </w:r>
      <w:r w:rsidRPr="000E70D1">
        <w:rPr>
          <w:sz w:val="26"/>
          <w:szCs w:val="26"/>
        </w:rPr>
        <w:t xml:space="preserve"> должностей муниципальной службы</w:t>
      </w:r>
      <w:r>
        <w:rPr>
          <w:sz w:val="26"/>
          <w:szCs w:val="26"/>
        </w:rPr>
        <w:t xml:space="preserve"> в сельском поселении </w:t>
      </w:r>
      <w:proofErr w:type="spellStart"/>
      <w:r>
        <w:rPr>
          <w:sz w:val="26"/>
          <w:szCs w:val="26"/>
        </w:rPr>
        <w:t>Пискалы</w:t>
      </w:r>
      <w:proofErr w:type="spellEnd"/>
      <w:r w:rsidRPr="000E70D1">
        <w:rPr>
          <w:sz w:val="26"/>
          <w:szCs w:val="26"/>
        </w:rPr>
        <w:t>, на которые распространяются ограничения, установленные статьей 12 Федерального закона от 25.12.2008 № 273-ФЗ «О противодействии</w:t>
      </w:r>
      <w:r w:rsidRPr="00D54F77">
        <w:rPr>
          <w:sz w:val="28"/>
          <w:szCs w:val="28"/>
        </w:rPr>
        <w:t xml:space="preserve"> коррупции»</w:t>
      </w:r>
    </w:p>
    <w:p w:rsidR="008E46D4" w:rsidRDefault="008E46D4" w:rsidP="008E46D4">
      <w:pPr>
        <w:pStyle w:val="ConsPlusTitle"/>
        <w:jc w:val="center"/>
        <w:rPr>
          <w:sz w:val="28"/>
          <w:szCs w:val="28"/>
        </w:rPr>
      </w:pPr>
    </w:p>
    <w:p w:rsidR="007959A8" w:rsidRDefault="007959A8" w:rsidP="008E46D4">
      <w:pPr>
        <w:pStyle w:val="ConsPlusTitle"/>
        <w:jc w:val="center"/>
        <w:rPr>
          <w:sz w:val="28"/>
          <w:szCs w:val="28"/>
        </w:rPr>
      </w:pPr>
    </w:p>
    <w:p w:rsidR="007959A8" w:rsidRPr="00A10EC9" w:rsidRDefault="007959A8" w:rsidP="007959A8">
      <w:pPr>
        <w:jc w:val="both"/>
        <w:rPr>
          <w:sz w:val="26"/>
          <w:szCs w:val="26"/>
        </w:rPr>
      </w:pPr>
      <w:r w:rsidRPr="00440560">
        <w:t xml:space="preserve">     </w:t>
      </w:r>
      <w:r w:rsidRPr="00A10EC9">
        <w:rPr>
          <w:sz w:val="26"/>
          <w:szCs w:val="26"/>
        </w:rPr>
        <w:t xml:space="preserve">1.  </w:t>
      </w:r>
      <w:proofErr w:type="gramStart"/>
      <w:r w:rsidRPr="00A10EC9">
        <w:rPr>
          <w:sz w:val="26"/>
          <w:szCs w:val="26"/>
        </w:rPr>
        <w:t xml:space="preserve">Муниципальные должностей муниципальной службы категории «специалисты», учреждаемых для профессионального обеспечения исполнения органом местного самоуправления или лицом, замещающим муниципальную должность, установленных задач и функций и замещаемых без ограничения срока полномочий. </w:t>
      </w:r>
      <w:proofErr w:type="gramEnd"/>
    </w:p>
    <w:p w:rsidR="007959A8" w:rsidRPr="00A10EC9" w:rsidRDefault="007959A8" w:rsidP="007959A8">
      <w:pPr>
        <w:jc w:val="both"/>
        <w:rPr>
          <w:sz w:val="26"/>
          <w:szCs w:val="26"/>
        </w:rPr>
      </w:pPr>
      <w:r w:rsidRPr="00A10EC9">
        <w:rPr>
          <w:sz w:val="26"/>
          <w:szCs w:val="26"/>
        </w:rPr>
        <w:t>Ведущие должности муниципальной службы:</w:t>
      </w:r>
    </w:p>
    <w:p w:rsidR="007959A8" w:rsidRPr="00A10EC9" w:rsidRDefault="007959A8" w:rsidP="007959A8">
      <w:pPr>
        <w:jc w:val="both"/>
        <w:rPr>
          <w:sz w:val="26"/>
          <w:szCs w:val="26"/>
        </w:rPr>
      </w:pPr>
      <w:r w:rsidRPr="00A10EC9">
        <w:rPr>
          <w:sz w:val="26"/>
          <w:szCs w:val="26"/>
        </w:rPr>
        <w:t xml:space="preserve">      -    ведущий специалист</w:t>
      </w:r>
    </w:p>
    <w:p w:rsidR="007959A8" w:rsidRPr="00A10EC9" w:rsidRDefault="007959A8" w:rsidP="00A10EC9">
      <w:pPr>
        <w:widowControl w:val="0"/>
        <w:suppressAutoHyphens/>
        <w:rPr>
          <w:sz w:val="26"/>
          <w:szCs w:val="26"/>
        </w:rPr>
      </w:pPr>
      <w:r w:rsidRPr="00A10EC9">
        <w:rPr>
          <w:sz w:val="26"/>
          <w:szCs w:val="26"/>
        </w:rPr>
        <w:t xml:space="preserve">      -    специалист </w:t>
      </w:r>
      <w:r w:rsidRPr="00A10EC9">
        <w:rPr>
          <w:sz w:val="26"/>
          <w:szCs w:val="26"/>
          <w:lang w:val="en-US"/>
        </w:rPr>
        <w:t>I</w:t>
      </w:r>
      <w:r w:rsidRPr="00A10EC9">
        <w:rPr>
          <w:sz w:val="26"/>
          <w:szCs w:val="26"/>
        </w:rPr>
        <w:t xml:space="preserve"> категории</w:t>
      </w:r>
    </w:p>
    <w:p w:rsidR="007959A8" w:rsidRPr="00CC6173" w:rsidRDefault="007959A8" w:rsidP="008E46D4">
      <w:pPr>
        <w:pStyle w:val="ConsPlusTitle"/>
        <w:jc w:val="center"/>
        <w:rPr>
          <w:sz w:val="28"/>
          <w:szCs w:val="28"/>
        </w:rPr>
      </w:pPr>
    </w:p>
    <w:p w:rsidR="006D6834" w:rsidRDefault="006D6834">
      <w:pPr>
        <w:rPr>
          <w:sz w:val="26"/>
          <w:szCs w:val="26"/>
        </w:rPr>
      </w:pPr>
    </w:p>
    <w:p w:rsidR="00A10EC9" w:rsidRPr="0081729F" w:rsidRDefault="00A10EC9">
      <w:pPr>
        <w:rPr>
          <w:sz w:val="26"/>
          <w:szCs w:val="26"/>
        </w:rPr>
      </w:pPr>
    </w:p>
    <w:sectPr w:rsidR="00A10EC9" w:rsidRPr="0081729F" w:rsidSect="00852D17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C778E"/>
    <w:multiLevelType w:val="hybridMultilevel"/>
    <w:tmpl w:val="A776F7DA"/>
    <w:lvl w:ilvl="0" w:tplc="B6E02CEC">
      <w:start w:val="1"/>
      <w:numFmt w:val="decimal"/>
      <w:lvlText w:val="%1."/>
      <w:lvlJc w:val="left"/>
      <w:pPr>
        <w:ind w:left="1455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631D1647"/>
    <w:multiLevelType w:val="hybridMultilevel"/>
    <w:tmpl w:val="A272A02E"/>
    <w:lvl w:ilvl="0" w:tplc="01289AA8">
      <w:start w:val="3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4C7"/>
    <w:rsid w:val="000E70D1"/>
    <w:rsid w:val="006D6834"/>
    <w:rsid w:val="007959A8"/>
    <w:rsid w:val="007D699C"/>
    <w:rsid w:val="0081729F"/>
    <w:rsid w:val="00852D17"/>
    <w:rsid w:val="008D058C"/>
    <w:rsid w:val="008E46D4"/>
    <w:rsid w:val="00A10EC9"/>
    <w:rsid w:val="00F344C7"/>
    <w:rsid w:val="00F90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0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E70D1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0E70D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0E70D1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3">
    <w:name w:val="Balloon Text"/>
    <w:basedOn w:val="a"/>
    <w:link w:val="a4"/>
    <w:uiPriority w:val="99"/>
    <w:semiHidden/>
    <w:unhideWhenUsed/>
    <w:rsid w:val="000E70D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E70D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81729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basedOn w:val="a"/>
    <w:uiPriority w:val="34"/>
    <w:qFormat/>
    <w:rsid w:val="0081729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0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E70D1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0E70D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0E70D1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3">
    <w:name w:val="Balloon Text"/>
    <w:basedOn w:val="a"/>
    <w:link w:val="a4"/>
    <w:uiPriority w:val="99"/>
    <w:semiHidden/>
    <w:unhideWhenUsed/>
    <w:rsid w:val="000E70D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E70D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81729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basedOn w:val="a"/>
    <w:uiPriority w:val="34"/>
    <w:qFormat/>
    <w:rsid w:val="008172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2022-04-27T05:58:00Z</cp:lastPrinted>
  <dcterms:created xsi:type="dcterms:W3CDTF">2022-04-21T09:12:00Z</dcterms:created>
  <dcterms:modified xsi:type="dcterms:W3CDTF">2022-04-27T05:59:00Z</dcterms:modified>
</cp:coreProperties>
</file>