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1478" w:rsidRDefault="006F1478" w:rsidP="006F1478">
      <w:pPr>
        <w:pStyle w:val="1"/>
        <w:spacing w:line="276" w:lineRule="auto"/>
        <w:ind w:left="5400" w:hanging="5684"/>
        <w:jc w:val="center"/>
        <w:rPr>
          <w:noProof/>
        </w:rPr>
      </w:pPr>
      <w:r>
        <w:rPr>
          <w:noProof/>
          <w:lang w:val="ru-RU"/>
        </w:rPr>
        <w:drawing>
          <wp:inline distT="0" distB="0" distL="0" distR="0">
            <wp:extent cx="815340" cy="708660"/>
            <wp:effectExtent l="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708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1478" w:rsidRDefault="006F1478" w:rsidP="006F1478">
      <w:pPr>
        <w:spacing w:line="276" w:lineRule="auto"/>
        <w:jc w:val="center"/>
      </w:pPr>
      <w:r>
        <w:t>Российская Федерация</w:t>
      </w:r>
    </w:p>
    <w:p w:rsidR="006F1478" w:rsidRDefault="006F1478" w:rsidP="006F1478">
      <w:pPr>
        <w:spacing w:line="276" w:lineRule="auto"/>
        <w:jc w:val="center"/>
      </w:pPr>
      <w:r>
        <w:t>Самарская область</w:t>
      </w:r>
    </w:p>
    <w:p w:rsidR="006F1478" w:rsidRDefault="006F1478" w:rsidP="006F1478">
      <w:pPr>
        <w:spacing w:line="276" w:lineRule="auto"/>
        <w:jc w:val="center"/>
      </w:pPr>
    </w:p>
    <w:p w:rsidR="006F1478" w:rsidRPr="00EB3809" w:rsidRDefault="006F1478" w:rsidP="006F147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>
        <w:rPr>
          <w:rFonts w:ascii="Times New Roman" w:hAnsi="Times New Roman" w:cs="Times New Roman"/>
          <w:b w:val="0"/>
          <w:sz w:val="22"/>
          <w:szCs w:val="22"/>
        </w:rPr>
        <w:t>ПИСКАЛЫ</w:t>
      </w:r>
    </w:p>
    <w:p w:rsidR="006F1478" w:rsidRPr="00EB3809" w:rsidRDefault="006F1478" w:rsidP="006F147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B3809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6F1478" w:rsidRPr="00EB3809" w:rsidRDefault="006F1478" w:rsidP="006F147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6F1478" w:rsidRDefault="006F1478" w:rsidP="006F147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</w:rPr>
      </w:pPr>
    </w:p>
    <w:p w:rsidR="006F1478" w:rsidRPr="00EB3809" w:rsidRDefault="006F1478" w:rsidP="006F1478">
      <w:pPr>
        <w:spacing w:line="276" w:lineRule="auto"/>
        <w:jc w:val="center"/>
        <w:rPr>
          <w:sz w:val="28"/>
          <w:szCs w:val="28"/>
        </w:rPr>
      </w:pPr>
      <w:r w:rsidRPr="00EB3809">
        <w:rPr>
          <w:sz w:val="28"/>
          <w:szCs w:val="28"/>
        </w:rPr>
        <w:t>ПОСТАНОВЛЕНИЕ</w:t>
      </w:r>
      <w:r>
        <w:rPr>
          <w:sz w:val="28"/>
          <w:szCs w:val="28"/>
        </w:rPr>
        <w:t xml:space="preserve">     </w:t>
      </w:r>
    </w:p>
    <w:p w:rsidR="006F1478" w:rsidRPr="00A24067" w:rsidRDefault="006F1478" w:rsidP="006F1478">
      <w:pPr>
        <w:spacing w:line="276" w:lineRule="auto"/>
        <w:jc w:val="center"/>
        <w:rPr>
          <w:b/>
        </w:rPr>
      </w:pPr>
      <w:r w:rsidRPr="00A24067">
        <w:rPr>
          <w:b/>
        </w:rPr>
        <w:t xml:space="preserve">от </w:t>
      </w:r>
      <w:r w:rsidR="0017454F">
        <w:rPr>
          <w:b/>
        </w:rPr>
        <w:t xml:space="preserve">20 декабря </w:t>
      </w:r>
      <w:r w:rsidRPr="00A24067">
        <w:rPr>
          <w:b/>
        </w:rPr>
        <w:t xml:space="preserve">2022 г.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17454F">
        <w:rPr>
          <w:b/>
        </w:rPr>
        <w:t>№ 56</w:t>
      </w:r>
    </w:p>
    <w:p w:rsidR="006F1478" w:rsidRPr="006E1A61" w:rsidRDefault="006F1478" w:rsidP="006F1478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</w:rPr>
      </w:pPr>
      <w:r w:rsidRPr="006E1A61">
        <w:rPr>
          <w:b/>
          <w:bCs/>
        </w:rPr>
        <w:t>О</w:t>
      </w:r>
      <w:r>
        <w:rPr>
          <w:b/>
          <w:bCs/>
        </w:rPr>
        <w:t xml:space="preserve"> внесении изменений в Постановление Администрации сельского поселения </w:t>
      </w:r>
      <w:proofErr w:type="spellStart"/>
      <w:r>
        <w:rPr>
          <w:b/>
          <w:bCs/>
        </w:rPr>
        <w:t>Пискалы</w:t>
      </w:r>
      <w:proofErr w:type="spellEnd"/>
      <w:r>
        <w:rPr>
          <w:b/>
          <w:bCs/>
        </w:rPr>
        <w:t xml:space="preserve"> муниципального района </w:t>
      </w:r>
      <w:proofErr w:type="gramStart"/>
      <w:r>
        <w:rPr>
          <w:b/>
          <w:bCs/>
        </w:rPr>
        <w:t>Ставропольский</w:t>
      </w:r>
      <w:proofErr w:type="gramEnd"/>
      <w:r>
        <w:rPr>
          <w:b/>
          <w:bCs/>
        </w:rPr>
        <w:t xml:space="preserve"> Самарской области от </w:t>
      </w:r>
      <w:r w:rsidRPr="004A4CC4">
        <w:rPr>
          <w:b/>
          <w:bCs/>
        </w:rPr>
        <w:t>20 декабря 2021 года № 55</w:t>
      </w:r>
      <w:r>
        <w:rPr>
          <w:b/>
          <w:bCs/>
        </w:rPr>
        <w:t xml:space="preserve"> «О</w:t>
      </w:r>
      <w:r w:rsidRPr="006E1A61">
        <w:rPr>
          <w:b/>
          <w:bCs/>
        </w:rPr>
        <w:t>б утверждении муниципальной программы</w:t>
      </w:r>
      <w:r>
        <w:rPr>
          <w:b/>
          <w:bCs/>
        </w:rPr>
        <w:t xml:space="preserve"> </w:t>
      </w:r>
      <w:r w:rsidRPr="006E1A61">
        <w:rPr>
          <w:b/>
        </w:rPr>
        <w:t xml:space="preserve">сельского поселения </w:t>
      </w:r>
      <w:proofErr w:type="spellStart"/>
      <w:r>
        <w:rPr>
          <w:b/>
        </w:rPr>
        <w:t>Пискалы</w:t>
      </w:r>
      <w:proofErr w:type="spellEnd"/>
      <w:r w:rsidRPr="006E1A61">
        <w:rPr>
          <w:b/>
        </w:rPr>
        <w:t xml:space="preserve"> муниципального района Ставропольский Самарской области</w:t>
      </w:r>
    </w:p>
    <w:p w:rsidR="006F1478" w:rsidRPr="006E1A61" w:rsidRDefault="006F1478" w:rsidP="006F1478">
      <w:pPr>
        <w:pStyle w:val="a4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6E1A61">
        <w:rPr>
          <w:b/>
        </w:rPr>
        <w:t xml:space="preserve">сельского поселения </w:t>
      </w:r>
      <w:proofErr w:type="spellStart"/>
      <w:r>
        <w:rPr>
          <w:b/>
        </w:rPr>
        <w:t>Пискалы</w:t>
      </w:r>
      <w:proofErr w:type="spellEnd"/>
      <w:r>
        <w:rPr>
          <w:b/>
        </w:rPr>
        <w:t xml:space="preserve"> </w:t>
      </w:r>
      <w:r w:rsidRPr="006E1A61">
        <w:rPr>
          <w:b/>
        </w:rPr>
        <w:t xml:space="preserve">муниципального района </w:t>
      </w:r>
      <w:proofErr w:type="gramStart"/>
      <w:r w:rsidRPr="006E1A61">
        <w:rPr>
          <w:b/>
        </w:rPr>
        <w:t>Ставропольский</w:t>
      </w:r>
      <w:proofErr w:type="gramEnd"/>
      <w:r w:rsidRPr="006E1A61">
        <w:rPr>
          <w:b/>
        </w:rPr>
        <w:t xml:space="preserve"> Самарской области</w:t>
      </w:r>
      <w:r>
        <w:rPr>
          <w:b/>
          <w:bCs/>
          <w:bdr w:val="none" w:sz="0" w:space="0" w:color="auto" w:frame="1"/>
        </w:rPr>
        <w:t xml:space="preserve"> на 2022 – 2024</w:t>
      </w:r>
      <w:r w:rsidRPr="006E1A61">
        <w:rPr>
          <w:b/>
          <w:bCs/>
          <w:bdr w:val="none" w:sz="0" w:space="0" w:color="auto" w:frame="1"/>
        </w:rPr>
        <w:t xml:space="preserve"> годы»</w:t>
      </w:r>
    </w:p>
    <w:p w:rsidR="006F1478" w:rsidRDefault="006F1478" w:rsidP="006F1478">
      <w:pPr>
        <w:autoSpaceDE w:val="0"/>
        <w:autoSpaceDN w:val="0"/>
        <w:adjustRightInd w:val="0"/>
        <w:ind w:firstLine="851"/>
        <w:jc w:val="both"/>
        <w:rPr>
          <w:b/>
          <w:sz w:val="18"/>
          <w:szCs w:val="18"/>
        </w:rPr>
      </w:pPr>
      <w:r>
        <w:rPr>
          <w:sz w:val="28"/>
          <w:szCs w:val="28"/>
        </w:rPr>
        <w:t>(</w:t>
      </w:r>
      <w:r w:rsidRPr="0099647E">
        <w:rPr>
          <w:b/>
          <w:sz w:val="18"/>
          <w:szCs w:val="18"/>
        </w:rPr>
        <w:t>в редакции</w:t>
      </w:r>
      <w:r>
        <w:rPr>
          <w:b/>
          <w:sz w:val="18"/>
          <w:szCs w:val="18"/>
        </w:rPr>
        <w:t xml:space="preserve"> постановлени</w:t>
      </w:r>
      <w:r w:rsidRPr="0075464F">
        <w:rPr>
          <w:b/>
          <w:sz w:val="18"/>
          <w:szCs w:val="18"/>
        </w:rPr>
        <w:t>я</w:t>
      </w:r>
      <w:r>
        <w:rPr>
          <w:b/>
          <w:sz w:val="18"/>
          <w:szCs w:val="18"/>
        </w:rPr>
        <w:t xml:space="preserve"> Администрации </w:t>
      </w:r>
      <w:r w:rsidRPr="00DA555A">
        <w:rPr>
          <w:b/>
          <w:sz w:val="18"/>
          <w:szCs w:val="18"/>
        </w:rPr>
        <w:t xml:space="preserve">сельского поселения </w:t>
      </w:r>
      <w:proofErr w:type="spellStart"/>
      <w:r w:rsidRPr="00DA555A">
        <w:rPr>
          <w:b/>
          <w:sz w:val="18"/>
          <w:szCs w:val="18"/>
        </w:rPr>
        <w:t>Пискалы</w:t>
      </w:r>
      <w:proofErr w:type="spellEnd"/>
      <w:r w:rsidRPr="00DA555A">
        <w:rPr>
          <w:b/>
          <w:sz w:val="18"/>
          <w:szCs w:val="18"/>
        </w:rPr>
        <w:t xml:space="preserve"> муниципального района </w:t>
      </w:r>
      <w:proofErr w:type="gramStart"/>
      <w:r w:rsidRPr="00DA555A">
        <w:rPr>
          <w:b/>
          <w:sz w:val="18"/>
          <w:szCs w:val="18"/>
        </w:rPr>
        <w:t>Ставропольский</w:t>
      </w:r>
      <w:proofErr w:type="gramEnd"/>
      <w:r w:rsidRPr="00DA555A">
        <w:rPr>
          <w:b/>
          <w:sz w:val="18"/>
          <w:szCs w:val="18"/>
        </w:rPr>
        <w:t xml:space="preserve"> Самарской области</w:t>
      </w:r>
      <w:r>
        <w:rPr>
          <w:b/>
          <w:sz w:val="18"/>
          <w:szCs w:val="18"/>
        </w:rPr>
        <w:t xml:space="preserve"> от 30.12.2021 № 61, </w:t>
      </w:r>
      <w:r w:rsidRPr="00BB26C8">
        <w:rPr>
          <w:b/>
          <w:sz w:val="18"/>
          <w:szCs w:val="18"/>
        </w:rPr>
        <w:t>от 14.03.2022 №14</w:t>
      </w:r>
      <w:r>
        <w:rPr>
          <w:b/>
          <w:sz w:val="18"/>
          <w:szCs w:val="18"/>
        </w:rPr>
        <w:t>, от 29.07.2022 №35, от 18.08.2022 № 37, от 30.09.2022 № 43, от 25.11.2022 № 54</w:t>
      </w:r>
      <w:r w:rsidRPr="00BB26C8">
        <w:rPr>
          <w:b/>
          <w:sz w:val="18"/>
          <w:szCs w:val="18"/>
        </w:rPr>
        <w:t>)</w:t>
      </w:r>
    </w:p>
    <w:p w:rsidR="006F1478" w:rsidRDefault="006F1478" w:rsidP="006F1478">
      <w:pPr>
        <w:autoSpaceDE w:val="0"/>
        <w:autoSpaceDN w:val="0"/>
        <w:adjustRightInd w:val="0"/>
        <w:spacing w:line="276" w:lineRule="auto"/>
        <w:ind w:firstLine="851"/>
        <w:jc w:val="both"/>
        <w:rPr>
          <w:b/>
          <w:sz w:val="18"/>
          <w:szCs w:val="18"/>
        </w:rPr>
      </w:pPr>
    </w:p>
    <w:p w:rsidR="006F1478" w:rsidRDefault="006F1478" w:rsidP="006F1478">
      <w:pPr>
        <w:autoSpaceDE w:val="0"/>
        <w:autoSpaceDN w:val="0"/>
        <w:adjustRightInd w:val="0"/>
        <w:spacing w:line="276" w:lineRule="auto"/>
        <w:ind w:firstLine="851"/>
        <w:jc w:val="both"/>
      </w:pPr>
      <w:r w:rsidRPr="00382931">
        <w:t xml:space="preserve">В </w:t>
      </w:r>
      <w:r>
        <w:t xml:space="preserve">связи с уточнением мероприятий и объёмов финансирования муниципальной программы «Социально - экономическое развитие </w:t>
      </w:r>
      <w:r w:rsidRPr="006E1A61">
        <w:t xml:space="preserve">сельского поселения </w:t>
      </w:r>
      <w:proofErr w:type="spellStart"/>
      <w:r>
        <w:t>Пискалы</w:t>
      </w:r>
      <w:proofErr w:type="spellEnd"/>
      <w:r>
        <w:t xml:space="preserve"> </w:t>
      </w:r>
      <w:r w:rsidRPr="006E1A61">
        <w:t xml:space="preserve">муниципального района </w:t>
      </w:r>
      <w:proofErr w:type="gramStart"/>
      <w:r w:rsidRPr="006E1A61">
        <w:t>Ставропольский</w:t>
      </w:r>
      <w:proofErr w:type="gramEnd"/>
      <w:r w:rsidRPr="006E1A61">
        <w:t xml:space="preserve"> Самарской области</w:t>
      </w:r>
      <w:r>
        <w:t xml:space="preserve"> на 2022-2024 годы», А</w:t>
      </w:r>
      <w:r w:rsidRPr="00382931">
        <w:t>дминистраци</w:t>
      </w:r>
      <w:r>
        <w:t>я</w:t>
      </w:r>
      <w:r w:rsidRPr="00382931">
        <w:t xml:space="preserve"> </w:t>
      </w:r>
      <w:r w:rsidRPr="006E1A61">
        <w:t>сельского поселения</w:t>
      </w:r>
      <w:r>
        <w:t xml:space="preserve"> </w:t>
      </w:r>
      <w:proofErr w:type="spellStart"/>
      <w:r>
        <w:t>Пискалы</w:t>
      </w:r>
      <w:proofErr w:type="spellEnd"/>
      <w:r>
        <w:t xml:space="preserve"> муниципального района С</w:t>
      </w:r>
      <w:r w:rsidRPr="006E1A61">
        <w:t>тавропольский Самарской области</w:t>
      </w:r>
      <w:r>
        <w:t xml:space="preserve"> </w:t>
      </w:r>
    </w:p>
    <w:p w:rsidR="006F1478" w:rsidRDefault="006F1478" w:rsidP="006F1478">
      <w:pPr>
        <w:spacing w:line="276" w:lineRule="auto"/>
        <w:ind w:firstLine="851"/>
        <w:jc w:val="both"/>
        <w:rPr>
          <w:sz w:val="28"/>
          <w:szCs w:val="28"/>
        </w:rPr>
      </w:pPr>
    </w:p>
    <w:p w:rsidR="006F1478" w:rsidRDefault="006F1478" w:rsidP="006F1478">
      <w:pPr>
        <w:spacing w:line="276" w:lineRule="auto"/>
        <w:ind w:firstLine="851"/>
        <w:jc w:val="both"/>
        <w:rPr>
          <w:sz w:val="28"/>
          <w:szCs w:val="28"/>
        </w:rPr>
      </w:pPr>
      <w:r w:rsidRPr="00EB3809">
        <w:rPr>
          <w:sz w:val="28"/>
          <w:szCs w:val="28"/>
        </w:rPr>
        <w:t>ПОСТАНОВЛЯЕТ:</w:t>
      </w:r>
    </w:p>
    <w:p w:rsidR="006F1478" w:rsidRPr="00A122AF" w:rsidRDefault="006F1478" w:rsidP="006F1478">
      <w:pPr>
        <w:pStyle w:val="a4"/>
        <w:spacing w:before="0" w:beforeAutospacing="0" w:after="0" w:afterAutospacing="0" w:line="276" w:lineRule="auto"/>
        <w:ind w:firstLine="709"/>
        <w:jc w:val="both"/>
        <w:textAlignment w:val="baseline"/>
      </w:pPr>
      <w:proofErr w:type="gramStart"/>
      <w:r w:rsidRPr="00A122AF"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proofErr w:type="spellStart"/>
      <w:r>
        <w:t>Пискалы</w:t>
      </w:r>
      <w:proofErr w:type="spellEnd"/>
      <w:r w:rsidRPr="00A122AF">
        <w:t xml:space="preserve"> муниципального района  Ставропо</w:t>
      </w:r>
      <w:r>
        <w:t>льский Самарской области на 2022 – 2024</w:t>
      </w:r>
      <w:r w:rsidRPr="00A122AF">
        <w:t xml:space="preserve"> годы», утвержденную Постановлением Администрации сельского поселения </w:t>
      </w:r>
      <w:proofErr w:type="spellStart"/>
      <w:r w:rsidRPr="00A122AF">
        <w:t>Пискалы</w:t>
      </w:r>
      <w:proofErr w:type="spellEnd"/>
      <w:r w:rsidRPr="00A122AF">
        <w:t xml:space="preserve"> муниципального района Ставропольский Самарской области</w:t>
      </w:r>
      <w:r>
        <w:t xml:space="preserve"> от 20</w:t>
      </w:r>
      <w:r w:rsidRPr="00A122AF">
        <w:t xml:space="preserve"> </w:t>
      </w:r>
      <w:r>
        <w:t>декабря 2021</w:t>
      </w:r>
      <w:r w:rsidRPr="00A122AF">
        <w:t xml:space="preserve"> года № </w:t>
      </w:r>
      <w:r w:rsidRPr="004A4CC4">
        <w:t>5</w:t>
      </w:r>
      <w:r>
        <w:t>5</w:t>
      </w:r>
      <w:r w:rsidRPr="00A122AF">
        <w:t xml:space="preserve">, Администрация сельского поселения </w:t>
      </w:r>
      <w:proofErr w:type="spellStart"/>
      <w:r w:rsidRPr="00A122AF">
        <w:t>Пискалы</w:t>
      </w:r>
      <w:proofErr w:type="spellEnd"/>
      <w:r w:rsidRPr="00A122AF">
        <w:t xml:space="preserve"> муниципального района  Ставропольский Самарской области постановляет:</w:t>
      </w:r>
      <w:proofErr w:type="gramEnd"/>
    </w:p>
    <w:p w:rsidR="006F1478" w:rsidRPr="00A122AF" w:rsidRDefault="006F1478" w:rsidP="006F1478">
      <w:pPr>
        <w:pStyle w:val="a4"/>
        <w:spacing w:before="0" w:beforeAutospacing="0" w:after="0" w:afterAutospacing="0" w:line="276" w:lineRule="auto"/>
        <w:jc w:val="both"/>
        <w:textAlignment w:val="baseline"/>
        <w:rPr>
          <w:bCs/>
          <w:bdr w:val="none" w:sz="0" w:space="0" w:color="auto" w:frame="1"/>
        </w:rPr>
      </w:pPr>
      <w:r w:rsidRPr="00A122AF">
        <w:t xml:space="preserve">  1. </w:t>
      </w:r>
      <w:proofErr w:type="gramStart"/>
      <w:r w:rsidRPr="00A122AF">
        <w:t xml:space="preserve">В муниципальной программе сельского поселения </w:t>
      </w:r>
      <w:proofErr w:type="spellStart"/>
      <w:r w:rsidRPr="00A122AF">
        <w:t>Пискалы</w:t>
      </w:r>
      <w:proofErr w:type="spellEnd"/>
      <w:r w:rsidRPr="00A122AF">
        <w:t xml:space="preserve"> муниципального района  Ставропольский Самарской области «</w:t>
      </w:r>
      <w:r w:rsidRPr="00A122AF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A122AF">
        <w:t xml:space="preserve">сельского поселения </w:t>
      </w:r>
      <w:proofErr w:type="spellStart"/>
      <w:r w:rsidRPr="00A122AF">
        <w:t>Пискалы</w:t>
      </w:r>
      <w:proofErr w:type="spellEnd"/>
      <w:r w:rsidRPr="00A122AF">
        <w:t xml:space="preserve">  муниципального района  Ставропольский Самарской области </w:t>
      </w:r>
      <w:r>
        <w:rPr>
          <w:bCs/>
          <w:bdr w:val="none" w:sz="0" w:space="0" w:color="auto" w:frame="1"/>
        </w:rPr>
        <w:t>на 2022 – 2024</w:t>
      </w:r>
      <w:r w:rsidRPr="00A122AF">
        <w:rPr>
          <w:bCs/>
          <w:bdr w:val="none" w:sz="0" w:space="0" w:color="auto" w:frame="1"/>
        </w:rPr>
        <w:t xml:space="preserve"> годы</w:t>
      </w:r>
      <w:r w:rsidRPr="00A122AF">
        <w:rPr>
          <w:b/>
          <w:bCs/>
          <w:bdr w:val="none" w:sz="0" w:space="0" w:color="auto" w:frame="1"/>
        </w:rPr>
        <w:t xml:space="preserve">», </w:t>
      </w:r>
      <w:r w:rsidRPr="00A122AF">
        <w:t xml:space="preserve">утвержденной Постановлением Администрации сельского поселения </w:t>
      </w:r>
      <w:proofErr w:type="spellStart"/>
      <w:r w:rsidRPr="00A122AF">
        <w:t>Пискалы</w:t>
      </w:r>
      <w:proofErr w:type="spellEnd"/>
      <w:r w:rsidRPr="00A122AF">
        <w:t xml:space="preserve"> муниципального района  Ставропольский Самарской области от 30 </w:t>
      </w:r>
      <w:r>
        <w:t>декабря 2021</w:t>
      </w:r>
      <w:r w:rsidRPr="00A122AF">
        <w:t xml:space="preserve"> года № </w:t>
      </w:r>
      <w:r w:rsidRPr="004A4CC4">
        <w:t>5</w:t>
      </w:r>
      <w:r>
        <w:t>5</w:t>
      </w:r>
      <w:r w:rsidRPr="00A122AF">
        <w:t xml:space="preserve">, </w:t>
      </w:r>
      <w:r w:rsidRPr="00A122AF">
        <w:rPr>
          <w:color w:val="000000"/>
        </w:rPr>
        <w:t>в</w:t>
      </w:r>
      <w:r w:rsidRPr="00A122AF">
        <w:rPr>
          <w:bCs/>
          <w:bdr w:val="none" w:sz="0" w:space="0" w:color="auto" w:frame="1"/>
        </w:rPr>
        <w:t xml:space="preserve"> паспорте </w:t>
      </w:r>
      <w:r w:rsidRPr="00A122AF">
        <w:t>муниципальной программы «</w:t>
      </w:r>
      <w:r w:rsidRPr="00A122AF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A122AF">
        <w:t xml:space="preserve">сельского поселения </w:t>
      </w:r>
      <w:proofErr w:type="spellStart"/>
      <w:r w:rsidRPr="00A122AF">
        <w:t>Пискалы</w:t>
      </w:r>
      <w:proofErr w:type="spellEnd"/>
      <w:r w:rsidRPr="00A122AF">
        <w:t xml:space="preserve"> муниципального района  Ставропольский Самарской области </w:t>
      </w:r>
      <w:r w:rsidRPr="00A122AF">
        <w:rPr>
          <w:bCs/>
          <w:bdr w:val="none" w:sz="0" w:space="0" w:color="auto" w:frame="1"/>
        </w:rPr>
        <w:t>на 202</w:t>
      </w:r>
      <w:r>
        <w:rPr>
          <w:bCs/>
          <w:bdr w:val="none" w:sz="0" w:space="0" w:color="auto" w:frame="1"/>
        </w:rPr>
        <w:t>2</w:t>
      </w:r>
      <w:proofErr w:type="gramEnd"/>
      <w:r>
        <w:rPr>
          <w:bCs/>
          <w:bdr w:val="none" w:sz="0" w:space="0" w:color="auto" w:frame="1"/>
        </w:rPr>
        <w:t xml:space="preserve"> – 2024</w:t>
      </w:r>
      <w:r w:rsidRPr="00A122AF">
        <w:rPr>
          <w:bCs/>
          <w:bdr w:val="none" w:sz="0" w:space="0" w:color="auto" w:frame="1"/>
        </w:rPr>
        <w:t xml:space="preserve"> годы</w:t>
      </w:r>
      <w:r w:rsidRPr="00A122AF">
        <w:rPr>
          <w:b/>
          <w:bCs/>
          <w:bdr w:val="none" w:sz="0" w:space="0" w:color="auto" w:frame="1"/>
        </w:rPr>
        <w:t>»</w:t>
      </w:r>
      <w:r w:rsidRPr="00A122AF">
        <w:t xml:space="preserve"> (далее Программа),</w:t>
      </w:r>
      <w:r w:rsidRPr="00A122AF">
        <w:rPr>
          <w:color w:val="000000"/>
        </w:rPr>
        <w:t xml:space="preserve"> «Объемы и источники финансирования»</w:t>
      </w:r>
      <w:r w:rsidRPr="00A122AF">
        <w:rPr>
          <w:b/>
          <w:bCs/>
          <w:bdr w:val="none" w:sz="0" w:space="0" w:color="auto" w:frame="1"/>
        </w:rPr>
        <w:t xml:space="preserve">, </w:t>
      </w:r>
      <w:r w:rsidRPr="00A122AF">
        <w:rPr>
          <w:bCs/>
          <w:bdr w:val="none" w:sz="0" w:space="0" w:color="auto" w:frame="1"/>
        </w:rPr>
        <w:t>изложить в следующей редакции:</w:t>
      </w:r>
    </w:p>
    <w:tbl>
      <w:tblPr>
        <w:tblW w:w="10025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74"/>
        <w:gridCol w:w="7751"/>
      </w:tblGrid>
      <w:tr w:rsidR="006F1478" w:rsidRPr="00A122AF" w:rsidTr="001404E1">
        <w:trPr>
          <w:trHeight w:val="2542"/>
        </w:trPr>
        <w:tc>
          <w:tcPr>
            <w:tcW w:w="227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F1478" w:rsidRPr="00A122AF" w:rsidRDefault="006F1478" w:rsidP="001404E1">
            <w:pPr>
              <w:shd w:val="clear" w:color="auto" w:fill="FFFFFF"/>
              <w:spacing w:line="276" w:lineRule="auto"/>
              <w:ind w:left="30" w:right="30"/>
              <w:jc w:val="center"/>
              <w:textAlignment w:val="baseline"/>
              <w:rPr>
                <w:color w:val="000000"/>
              </w:rPr>
            </w:pPr>
            <w:r w:rsidRPr="00A122AF">
              <w:rPr>
                <w:color w:val="000000"/>
              </w:rPr>
              <w:lastRenderedPageBreak/>
              <w:t>Объемы и источники финансирования</w:t>
            </w:r>
          </w:p>
        </w:tc>
        <w:tc>
          <w:tcPr>
            <w:tcW w:w="775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F1478" w:rsidRPr="006F0E77" w:rsidRDefault="006F1478" w:rsidP="001404E1">
            <w:pPr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6F0E77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>финансирования программы на 2022 – 2024</w:t>
            </w:r>
            <w:r w:rsidRPr="006F0E77">
              <w:rPr>
                <w:color w:val="000000"/>
              </w:rPr>
              <w:t xml:space="preserve">  годы:</w:t>
            </w:r>
          </w:p>
          <w:p w:rsidR="006F1478" w:rsidRPr="006F0E77" w:rsidRDefault="006F1478" w:rsidP="001404E1">
            <w:pPr>
              <w:shd w:val="clear" w:color="auto" w:fill="FFFFFF"/>
              <w:spacing w:line="276" w:lineRule="auto"/>
              <w:ind w:left="30" w:right="3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2022</w:t>
            </w:r>
            <w:r w:rsidRPr="006F0E77">
              <w:rPr>
                <w:color w:val="000000"/>
              </w:rPr>
              <w:t xml:space="preserve"> год  </w:t>
            </w:r>
            <w:r>
              <w:rPr>
                <w:color w:val="000000"/>
              </w:rPr>
              <w:t>41 975 658</w:t>
            </w:r>
            <w:r w:rsidRPr="003879F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19</w:t>
            </w:r>
            <w:r w:rsidRPr="003879F7">
              <w:rPr>
                <w:color w:val="000000"/>
              </w:rPr>
              <w:t xml:space="preserve"> коп</w:t>
            </w:r>
            <w:proofErr w:type="gramStart"/>
            <w:r w:rsidRPr="003879F7">
              <w:rPr>
                <w:color w:val="000000"/>
              </w:rPr>
              <w:t>.;</w:t>
            </w:r>
            <w:proofErr w:type="gramEnd"/>
          </w:p>
          <w:p w:rsidR="006F1478" w:rsidRPr="006F0E77" w:rsidRDefault="006F1478" w:rsidP="001404E1">
            <w:pPr>
              <w:shd w:val="clear" w:color="auto" w:fill="FFFFFF"/>
              <w:spacing w:line="276" w:lineRule="auto"/>
              <w:ind w:left="30" w:right="30"/>
              <w:textAlignment w:val="baseline"/>
              <w:rPr>
                <w:color w:val="FF0000"/>
              </w:rPr>
            </w:pPr>
            <w:r>
              <w:rPr>
                <w:color w:val="000000"/>
              </w:rPr>
              <w:t>2023</w:t>
            </w:r>
            <w:r w:rsidRPr="006F0E77">
              <w:rPr>
                <w:color w:val="000000"/>
              </w:rPr>
              <w:t xml:space="preserve"> год  </w:t>
            </w:r>
            <w:r>
              <w:rPr>
                <w:bCs/>
                <w:bdr w:val="none" w:sz="0" w:space="0" w:color="auto" w:frame="1"/>
              </w:rPr>
              <w:t>12 109 614 руб. 20</w:t>
            </w:r>
            <w:r w:rsidRPr="006F0E77">
              <w:rPr>
                <w:bCs/>
                <w:bdr w:val="none" w:sz="0" w:space="0" w:color="auto" w:frame="1"/>
              </w:rPr>
              <w:t xml:space="preserve"> коп</w:t>
            </w:r>
            <w:proofErr w:type="gramStart"/>
            <w:r w:rsidRPr="006F0E77">
              <w:rPr>
                <w:bCs/>
                <w:bdr w:val="none" w:sz="0" w:space="0" w:color="auto" w:frame="1"/>
              </w:rPr>
              <w:t>.;</w:t>
            </w:r>
            <w:proofErr w:type="gramEnd"/>
          </w:p>
          <w:p w:rsidR="006F1478" w:rsidRPr="006F0E77" w:rsidRDefault="006F1478" w:rsidP="001404E1">
            <w:pPr>
              <w:shd w:val="clear" w:color="auto" w:fill="FFFFFF"/>
              <w:spacing w:line="276" w:lineRule="auto"/>
              <w:ind w:left="30" w:right="30"/>
              <w:textAlignment w:val="baseline"/>
              <w:rPr>
                <w:color w:val="000000"/>
              </w:rPr>
            </w:pPr>
            <w:r w:rsidRPr="006F0E77">
              <w:rPr>
                <w:color w:val="000000"/>
              </w:rPr>
              <w:t>202</w:t>
            </w:r>
            <w:r>
              <w:rPr>
                <w:color w:val="000000"/>
              </w:rPr>
              <w:t>4</w:t>
            </w:r>
            <w:r w:rsidRPr="006F0E77">
              <w:rPr>
                <w:color w:val="000000"/>
              </w:rPr>
              <w:t xml:space="preserve"> год  </w:t>
            </w:r>
            <w:r>
              <w:rPr>
                <w:bCs/>
                <w:bdr w:val="none" w:sz="0" w:space="0" w:color="auto" w:frame="1"/>
              </w:rPr>
              <w:t>12 158 361 руб. 20</w:t>
            </w:r>
            <w:r w:rsidRPr="006F0E77">
              <w:rPr>
                <w:bCs/>
                <w:bdr w:val="none" w:sz="0" w:space="0" w:color="auto" w:frame="1"/>
              </w:rPr>
              <w:t xml:space="preserve"> коп</w:t>
            </w:r>
            <w:proofErr w:type="gramStart"/>
            <w:r w:rsidRPr="006F0E77">
              <w:rPr>
                <w:bCs/>
                <w:bdr w:val="none" w:sz="0" w:space="0" w:color="auto" w:frame="1"/>
              </w:rPr>
              <w:t>.</w:t>
            </w:r>
            <w:r w:rsidRPr="006F0E77">
              <w:rPr>
                <w:color w:val="000000"/>
              </w:rPr>
              <w:t xml:space="preserve">. </w:t>
            </w:r>
            <w:proofErr w:type="gramEnd"/>
          </w:p>
          <w:p w:rsidR="006F1478" w:rsidRPr="006F0E77" w:rsidRDefault="006F1478" w:rsidP="001404E1">
            <w:pPr>
              <w:shd w:val="clear" w:color="auto" w:fill="FFFFFF"/>
              <w:spacing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6F0E77">
              <w:rPr>
                <w:color w:val="000000"/>
              </w:rPr>
              <w:t xml:space="preserve">1. Средства бюджета </w:t>
            </w:r>
            <w:r w:rsidRPr="006F0E77">
              <w:t xml:space="preserve">сельского поселения </w:t>
            </w:r>
            <w:proofErr w:type="spellStart"/>
            <w:r w:rsidRPr="006F0E77">
              <w:t>Пискалы</w:t>
            </w:r>
            <w:proofErr w:type="spellEnd"/>
            <w:r w:rsidRPr="006F0E77">
              <w:t xml:space="preserve"> муниципального района  </w:t>
            </w:r>
            <w:proofErr w:type="gramStart"/>
            <w:r w:rsidRPr="006F0E77">
              <w:t>Ставропольский</w:t>
            </w:r>
            <w:proofErr w:type="gramEnd"/>
            <w:r w:rsidRPr="006F0E77">
              <w:t xml:space="preserve"> Самарской области;</w:t>
            </w:r>
            <w:r w:rsidRPr="006F0E77">
              <w:rPr>
                <w:color w:val="000000"/>
              </w:rPr>
              <w:t xml:space="preserve"> </w:t>
            </w:r>
          </w:p>
          <w:p w:rsidR="006F1478" w:rsidRPr="006F0E77" w:rsidRDefault="006F1478" w:rsidP="001404E1">
            <w:pPr>
              <w:shd w:val="clear" w:color="auto" w:fill="FFFFFF"/>
              <w:spacing w:line="276" w:lineRule="auto"/>
              <w:ind w:left="30" w:right="30"/>
              <w:jc w:val="both"/>
              <w:textAlignment w:val="baseline"/>
            </w:pPr>
            <w:r w:rsidRPr="006F0E77">
              <w:rPr>
                <w:color w:val="000000"/>
              </w:rPr>
              <w:t>2. Средства областного бюджета;</w:t>
            </w:r>
          </w:p>
          <w:p w:rsidR="006F1478" w:rsidRPr="006F0E77" w:rsidRDefault="006F1478" w:rsidP="001404E1">
            <w:pPr>
              <w:shd w:val="clear" w:color="auto" w:fill="FFFFFF"/>
              <w:spacing w:line="276" w:lineRule="auto"/>
              <w:ind w:left="30" w:right="30"/>
              <w:jc w:val="both"/>
              <w:textAlignment w:val="baseline"/>
            </w:pPr>
            <w:r w:rsidRPr="006F0E77">
              <w:rPr>
                <w:color w:val="000000"/>
              </w:rPr>
              <w:t>3. Средства федерального бюджета.</w:t>
            </w:r>
          </w:p>
        </w:tc>
      </w:tr>
    </w:tbl>
    <w:p w:rsidR="006F1478" w:rsidRDefault="006F1478" w:rsidP="006F1478">
      <w:pPr>
        <w:tabs>
          <w:tab w:val="left" w:pos="993"/>
        </w:tabs>
        <w:spacing w:line="276" w:lineRule="auto"/>
        <w:jc w:val="both"/>
        <w:rPr>
          <w:bdr w:val="none" w:sz="0" w:space="0" w:color="auto" w:frame="1"/>
        </w:rPr>
      </w:pPr>
      <w:r>
        <w:rPr>
          <w:bdr w:val="none" w:sz="0" w:space="0" w:color="auto" w:frame="1"/>
        </w:rPr>
        <w:t>1.1</w:t>
      </w:r>
      <w:proofErr w:type="gramStart"/>
      <w:r>
        <w:rPr>
          <w:bdr w:val="none" w:sz="0" w:space="0" w:color="auto" w:frame="1"/>
        </w:rPr>
        <w:t xml:space="preserve"> В</w:t>
      </w:r>
      <w:proofErr w:type="gramEnd"/>
      <w:r>
        <w:rPr>
          <w:bdr w:val="none" w:sz="0" w:space="0" w:color="auto" w:frame="1"/>
        </w:rPr>
        <w:t xml:space="preserve"> приложении №6</w:t>
      </w:r>
      <w:r w:rsidRPr="007248A4">
        <w:rPr>
          <w:bdr w:val="none" w:sz="0" w:space="0" w:color="auto" w:frame="1"/>
        </w:rPr>
        <w:t xml:space="preserve"> к муниципальной программе, в паспорте Подпрограммы </w:t>
      </w:r>
      <w:r w:rsidRPr="005C2507">
        <w:rPr>
          <w:bdr w:val="none" w:sz="0" w:space="0" w:color="auto" w:frame="1"/>
        </w:rPr>
        <w:t>№ 6</w:t>
      </w:r>
      <w:r>
        <w:rPr>
          <w:bdr w:val="none" w:sz="0" w:space="0" w:color="auto" w:frame="1"/>
        </w:rPr>
        <w:t xml:space="preserve"> </w:t>
      </w:r>
      <w:r w:rsidRPr="007248A4">
        <w:rPr>
          <w:bdr w:val="none" w:sz="0" w:space="0" w:color="auto" w:frame="1"/>
        </w:rPr>
        <w:t>«</w:t>
      </w:r>
      <w:r w:rsidRPr="00DF087A">
        <w:t xml:space="preserve">Комплексное развитие системы коммунальной инфраструктуры на территории сельского поселения </w:t>
      </w:r>
      <w:proofErr w:type="spellStart"/>
      <w:r w:rsidRPr="00DF087A">
        <w:t>Пискалы</w:t>
      </w:r>
      <w:proofErr w:type="spellEnd"/>
      <w:r w:rsidRPr="00DF087A">
        <w:t xml:space="preserve"> муниципального района Ставроп</w:t>
      </w:r>
      <w:r>
        <w:t>ольский Самарской области на 2022</w:t>
      </w:r>
      <w:r w:rsidRPr="00DF087A">
        <w:t> - 20</w:t>
      </w:r>
      <w:r>
        <w:t>24</w:t>
      </w:r>
      <w:r w:rsidRPr="00DF087A">
        <w:t xml:space="preserve"> годы</w:t>
      </w:r>
      <w:r w:rsidRPr="007248A4">
        <w:t>»</w:t>
      </w:r>
      <w:r w:rsidRPr="007248A4">
        <w:rPr>
          <w:bdr w:val="none" w:sz="0" w:space="0" w:color="auto" w:frame="1"/>
        </w:rPr>
        <w:t>, пункт подпрограммы «Объёмы и источники финансирования Подпрограммы» изложить в следующей редакции</w:t>
      </w:r>
      <w:r>
        <w:rPr>
          <w:bdr w:val="none" w:sz="0" w:space="0" w:color="auto" w:frame="1"/>
        </w:rPr>
        <w:t>: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65"/>
        <w:gridCol w:w="7764"/>
      </w:tblGrid>
      <w:tr w:rsidR="006F1478" w:rsidRPr="003C7756" w:rsidTr="001404E1">
        <w:trPr>
          <w:trHeight w:val="1410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1478" w:rsidRPr="003C7756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 w:rsidRPr="003C7756">
              <w:t>Объемы и источники финансирования Подпрограммы</w:t>
            </w:r>
          </w:p>
        </w:tc>
        <w:tc>
          <w:tcPr>
            <w:tcW w:w="7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1478" w:rsidRPr="003C7756" w:rsidRDefault="006F1478" w:rsidP="001404E1">
            <w:pPr>
              <w:spacing w:line="276" w:lineRule="auto"/>
            </w:pPr>
            <w:r w:rsidRPr="003C7756">
              <w:t xml:space="preserve">Для выполнения мероприятий Программы необходимо </w:t>
            </w:r>
            <w:r>
              <w:t>3 252 384 рубля 59 копеек</w:t>
            </w:r>
            <w:r w:rsidRPr="003C7756">
              <w:t xml:space="preserve">, в том числе и по годам:                                                                 </w:t>
            </w:r>
            <w:r>
              <w:t xml:space="preserve">          2022</w:t>
            </w:r>
            <w:r w:rsidRPr="003C7756">
              <w:t xml:space="preserve"> год – </w:t>
            </w:r>
            <w:r>
              <w:t>1 304 237</w:t>
            </w:r>
            <w:r w:rsidRPr="003C7756">
              <w:t xml:space="preserve">  руб. </w:t>
            </w:r>
            <w:r>
              <w:t>39</w:t>
            </w:r>
            <w:r w:rsidRPr="003C7756">
              <w:t xml:space="preserve"> коп</w:t>
            </w:r>
            <w:proofErr w:type="gramStart"/>
            <w:r w:rsidRPr="003C7756">
              <w:t>.;</w:t>
            </w:r>
            <w:r>
              <w:t xml:space="preserve"> </w:t>
            </w:r>
            <w:proofErr w:type="gramEnd"/>
          </w:p>
          <w:p w:rsidR="006F1478" w:rsidRPr="003C7756" w:rsidRDefault="006F1478" w:rsidP="001404E1">
            <w:pPr>
              <w:spacing w:line="276" w:lineRule="auto"/>
            </w:pPr>
            <w:r>
              <w:t>2023</w:t>
            </w:r>
            <w:r w:rsidRPr="003C7756">
              <w:t xml:space="preserve"> год – </w:t>
            </w:r>
            <w:r>
              <w:t>974 073</w:t>
            </w:r>
            <w:r w:rsidRPr="003C7756">
              <w:t xml:space="preserve">  руб. </w:t>
            </w:r>
            <w:r>
              <w:t>60</w:t>
            </w:r>
            <w:r w:rsidRPr="003C7756">
              <w:t xml:space="preserve"> коп</w:t>
            </w:r>
            <w:proofErr w:type="gramStart"/>
            <w:r w:rsidRPr="003C7756">
              <w:t>.;</w:t>
            </w:r>
            <w:proofErr w:type="gramEnd"/>
          </w:p>
          <w:p w:rsidR="006F1478" w:rsidRPr="003C7756" w:rsidRDefault="006F1478" w:rsidP="001404E1">
            <w:pPr>
              <w:suppressAutoHyphens/>
              <w:autoSpaceDE w:val="0"/>
              <w:spacing w:line="276" w:lineRule="auto"/>
            </w:pPr>
            <w:r>
              <w:t>2024</w:t>
            </w:r>
            <w:r w:rsidRPr="003C7756">
              <w:t xml:space="preserve"> год – </w:t>
            </w:r>
            <w:r>
              <w:t>974 073</w:t>
            </w:r>
            <w:r w:rsidRPr="003C7756">
              <w:t xml:space="preserve">  руб. </w:t>
            </w:r>
            <w:r>
              <w:t>60</w:t>
            </w:r>
            <w:r w:rsidRPr="003C7756">
              <w:t xml:space="preserve"> коп.</w:t>
            </w:r>
          </w:p>
        </w:tc>
      </w:tr>
    </w:tbl>
    <w:p w:rsidR="006F1478" w:rsidRPr="003C7756" w:rsidRDefault="006F1478" w:rsidP="006F1478">
      <w:pPr>
        <w:tabs>
          <w:tab w:val="left" w:pos="993"/>
        </w:tabs>
        <w:spacing w:line="276" w:lineRule="auto"/>
        <w:jc w:val="both"/>
      </w:pPr>
      <w:r>
        <w:t>1.1.1</w:t>
      </w:r>
      <w:proofErr w:type="gramStart"/>
      <w:r>
        <w:t xml:space="preserve"> </w:t>
      </w:r>
      <w:r w:rsidRPr="003C7756">
        <w:t>В</w:t>
      </w:r>
      <w:proofErr w:type="gramEnd"/>
      <w:r w:rsidRPr="003C7756">
        <w:t xml:space="preserve"> подпрограмме «</w:t>
      </w:r>
      <w:r w:rsidRPr="00DF087A">
        <w:rPr>
          <w:sz w:val="23"/>
          <w:szCs w:val="23"/>
        </w:rPr>
        <w:t xml:space="preserve">Комплексное развитие системы коммунальной инфраструктуры на территории сельского поселения </w:t>
      </w:r>
      <w:proofErr w:type="spellStart"/>
      <w:r w:rsidRPr="00DF087A">
        <w:rPr>
          <w:sz w:val="23"/>
          <w:szCs w:val="23"/>
        </w:rPr>
        <w:t>Пискалы</w:t>
      </w:r>
      <w:proofErr w:type="spellEnd"/>
      <w:r w:rsidRPr="00DF087A">
        <w:rPr>
          <w:sz w:val="23"/>
          <w:szCs w:val="23"/>
        </w:rPr>
        <w:t xml:space="preserve"> муниципального района Ставроп</w:t>
      </w:r>
      <w:r>
        <w:rPr>
          <w:sz w:val="23"/>
          <w:szCs w:val="23"/>
        </w:rPr>
        <w:t>ольский Самарской области на 2022</w:t>
      </w:r>
      <w:r w:rsidRPr="00DF087A">
        <w:rPr>
          <w:sz w:val="23"/>
          <w:szCs w:val="23"/>
        </w:rPr>
        <w:t> - 20</w:t>
      </w:r>
      <w:r>
        <w:rPr>
          <w:sz w:val="23"/>
          <w:szCs w:val="23"/>
        </w:rPr>
        <w:t>24</w:t>
      </w:r>
      <w:r w:rsidRPr="00DF087A">
        <w:rPr>
          <w:sz w:val="23"/>
          <w:szCs w:val="23"/>
        </w:rPr>
        <w:t xml:space="preserve"> годы</w:t>
      </w:r>
      <w:r w:rsidRPr="003C7756">
        <w:t>» в Разделе 5 «Мероприятия подпрограммы», таблицу 1 изложить в следующей редакции:</w:t>
      </w:r>
    </w:p>
    <w:p w:rsidR="006F1478" w:rsidRPr="003A7415" w:rsidRDefault="006F1478" w:rsidP="006F1478">
      <w:pPr>
        <w:autoSpaceDE w:val="0"/>
        <w:spacing w:line="276" w:lineRule="auto"/>
        <w:jc w:val="center"/>
        <w:rPr>
          <w:bCs/>
          <w:sz w:val="22"/>
          <w:szCs w:val="22"/>
        </w:rPr>
      </w:pPr>
      <w:r w:rsidRPr="003A7415">
        <w:rPr>
          <w:bCs/>
          <w:sz w:val="22"/>
          <w:szCs w:val="22"/>
        </w:rPr>
        <w:t>Мероприятия Подпрограммы</w:t>
      </w:r>
    </w:p>
    <w:p w:rsidR="006F1478" w:rsidRPr="003A7415" w:rsidRDefault="006F1478" w:rsidP="006F1478">
      <w:pPr>
        <w:autoSpaceDE w:val="0"/>
        <w:spacing w:line="276" w:lineRule="auto"/>
        <w:jc w:val="right"/>
        <w:rPr>
          <w:bCs/>
          <w:sz w:val="22"/>
          <w:szCs w:val="22"/>
        </w:rPr>
      </w:pPr>
      <w:r w:rsidRPr="003A7415">
        <w:rPr>
          <w:bCs/>
          <w:sz w:val="22"/>
          <w:szCs w:val="22"/>
        </w:rPr>
        <w:t>Таблица №1</w:t>
      </w:r>
    </w:p>
    <w:tbl>
      <w:tblPr>
        <w:tblpPr w:leftFromText="180" w:rightFromText="180" w:vertAnchor="text" w:horzAnchor="margin" w:tblpXSpec="center" w:tblpY="203"/>
        <w:tblW w:w="1014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9"/>
        <w:gridCol w:w="283"/>
        <w:gridCol w:w="2599"/>
        <w:gridCol w:w="1418"/>
        <w:gridCol w:w="1419"/>
        <w:gridCol w:w="1232"/>
      </w:tblGrid>
      <w:tr w:rsidR="006F1478" w:rsidTr="001404E1">
        <w:trPr>
          <w:cantSplit/>
          <w:trHeight w:val="240"/>
        </w:trPr>
        <w:tc>
          <w:tcPr>
            <w:tcW w:w="318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Наименования</w:t>
            </w:r>
          </w:p>
        </w:tc>
        <w:tc>
          <w:tcPr>
            <w:tcW w:w="288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Источник финансирования</w:t>
            </w:r>
          </w:p>
        </w:tc>
        <w:tc>
          <w:tcPr>
            <w:tcW w:w="4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Планируемое значение (руб. коп.)</w:t>
            </w:r>
          </w:p>
        </w:tc>
      </w:tr>
      <w:tr w:rsidR="006F1478" w:rsidTr="001404E1">
        <w:trPr>
          <w:cantSplit/>
          <w:trHeight w:val="341"/>
        </w:trPr>
        <w:tc>
          <w:tcPr>
            <w:tcW w:w="318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F1478" w:rsidRDefault="006F1478" w:rsidP="001404E1">
            <w:pPr>
              <w:spacing w:line="276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882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F1478" w:rsidRDefault="006F1478" w:rsidP="001404E1">
            <w:pPr>
              <w:spacing w:line="276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2022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2023 г.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2024 г.</w:t>
            </w:r>
          </w:p>
        </w:tc>
      </w:tr>
      <w:tr w:rsidR="006F1478" w:rsidTr="001404E1">
        <w:trPr>
          <w:cantSplit/>
          <w:trHeight w:val="383"/>
        </w:trPr>
        <w:tc>
          <w:tcPr>
            <w:tcW w:w="1014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  <w:r w:rsidRPr="006802FB">
              <w:rPr>
                <w:bCs/>
                <w:sz w:val="22"/>
                <w:szCs w:val="22"/>
              </w:rPr>
              <w:t>Расходы, связанные с развитием систем коммунальной инфраструктуры</w:t>
            </w:r>
          </w:p>
        </w:tc>
      </w:tr>
      <w:tr w:rsidR="006F1478" w:rsidTr="001404E1">
        <w:trPr>
          <w:cantSplit/>
          <w:trHeight w:val="383"/>
        </w:trPr>
        <w:tc>
          <w:tcPr>
            <w:tcW w:w="3189" w:type="dxa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  <w:r w:rsidRPr="006802FB">
              <w:rPr>
                <w:sz w:val="22"/>
                <w:szCs w:val="22"/>
              </w:rPr>
              <w:t xml:space="preserve">Коммунальная инфраструктура </w:t>
            </w:r>
            <w:r>
              <w:rPr>
                <w:sz w:val="22"/>
                <w:szCs w:val="22"/>
              </w:rPr>
              <w:t>–</w:t>
            </w:r>
            <w:r w:rsidRPr="006802FB"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телеинспекция</w:t>
            </w:r>
            <w:proofErr w:type="spellEnd"/>
            <w:r>
              <w:rPr>
                <w:sz w:val="22"/>
                <w:szCs w:val="22"/>
              </w:rPr>
              <w:t xml:space="preserve"> водозаборных скважин</w:t>
            </w:r>
          </w:p>
        </w:tc>
        <w:tc>
          <w:tcPr>
            <w:tcW w:w="288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18 000,00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F1478" w:rsidTr="001404E1">
        <w:trPr>
          <w:cantSplit/>
          <w:trHeight w:val="383"/>
        </w:trPr>
        <w:tc>
          <w:tcPr>
            <w:tcW w:w="3189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F1478" w:rsidRDefault="006F1478" w:rsidP="001404E1">
            <w:pPr>
              <w:spacing w:line="276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88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</w:tr>
      <w:tr w:rsidR="006F1478" w:rsidTr="001404E1">
        <w:trPr>
          <w:cantSplit/>
          <w:trHeight w:val="383"/>
        </w:trPr>
        <w:tc>
          <w:tcPr>
            <w:tcW w:w="3189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F1478" w:rsidRDefault="006F1478" w:rsidP="001404E1">
            <w:pPr>
              <w:spacing w:line="276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88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</w:tr>
      <w:tr w:rsidR="006F1478" w:rsidTr="001404E1">
        <w:trPr>
          <w:cantSplit/>
          <w:trHeight w:val="383"/>
        </w:trPr>
        <w:tc>
          <w:tcPr>
            <w:tcW w:w="6071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18 000,00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F1478" w:rsidTr="001404E1">
        <w:trPr>
          <w:cantSplit/>
          <w:trHeight w:val="306"/>
        </w:trPr>
        <w:tc>
          <w:tcPr>
            <w:tcW w:w="347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rPr>
                <w:rFonts w:eastAsia="Calibri"/>
                <w:sz w:val="22"/>
                <w:szCs w:val="22"/>
              </w:rPr>
            </w:pPr>
            <w:r w:rsidRPr="006802FB">
              <w:rPr>
                <w:sz w:val="22"/>
                <w:szCs w:val="22"/>
              </w:rPr>
              <w:t xml:space="preserve">Коммунальная инфраструктура </w:t>
            </w:r>
            <w:proofErr w:type="gramStart"/>
            <w:r>
              <w:rPr>
                <w:sz w:val="22"/>
                <w:szCs w:val="22"/>
              </w:rPr>
              <w:t>-р</w:t>
            </w:r>
            <w:proofErr w:type="gramEnd"/>
            <w:r>
              <w:rPr>
                <w:sz w:val="22"/>
                <w:szCs w:val="22"/>
              </w:rPr>
              <w:t>азработка схем водоснабжения, водоотведения, теплоснабжения</w:t>
            </w:r>
          </w:p>
        </w:tc>
        <w:tc>
          <w:tcPr>
            <w:tcW w:w="259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</w:tr>
      <w:tr w:rsidR="006F1478" w:rsidTr="001404E1">
        <w:trPr>
          <w:cantSplit/>
          <w:trHeight w:val="172"/>
        </w:trPr>
        <w:tc>
          <w:tcPr>
            <w:tcW w:w="3472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F1478" w:rsidRDefault="006F1478" w:rsidP="001404E1">
            <w:pPr>
              <w:spacing w:line="276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</w:tr>
      <w:tr w:rsidR="006F1478" w:rsidTr="001404E1">
        <w:trPr>
          <w:cantSplit/>
          <w:trHeight w:val="385"/>
        </w:trPr>
        <w:tc>
          <w:tcPr>
            <w:tcW w:w="3472" w:type="dxa"/>
            <w:gridSpan w:val="2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F1478" w:rsidRDefault="006F1478" w:rsidP="001404E1">
            <w:pPr>
              <w:spacing w:line="276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</w:tr>
      <w:tr w:rsidR="006F1478" w:rsidTr="001404E1">
        <w:trPr>
          <w:cantSplit/>
          <w:trHeight w:val="385"/>
        </w:trPr>
        <w:tc>
          <w:tcPr>
            <w:tcW w:w="607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</w:tr>
      <w:tr w:rsidR="006F1478" w:rsidTr="001404E1">
        <w:trPr>
          <w:cantSplit/>
          <w:trHeight w:val="383"/>
        </w:trPr>
        <w:tc>
          <w:tcPr>
            <w:tcW w:w="3472" w:type="dxa"/>
            <w:gridSpan w:val="2"/>
            <w:vMerge w:val="restart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насосов для скважин</w:t>
            </w:r>
          </w:p>
        </w:tc>
        <w:tc>
          <w:tcPr>
            <w:tcW w:w="25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88 100,00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F1478" w:rsidTr="001404E1">
        <w:trPr>
          <w:cantSplit/>
          <w:trHeight w:val="383"/>
        </w:trPr>
        <w:tc>
          <w:tcPr>
            <w:tcW w:w="3472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F1478" w:rsidRDefault="006F1478" w:rsidP="001404E1">
            <w:pPr>
              <w:spacing w:line="276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</w:tr>
      <w:tr w:rsidR="006F1478" w:rsidTr="001404E1">
        <w:trPr>
          <w:cantSplit/>
          <w:trHeight w:val="383"/>
        </w:trPr>
        <w:tc>
          <w:tcPr>
            <w:tcW w:w="3472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6F1478" w:rsidRDefault="006F1478" w:rsidP="001404E1">
            <w:pPr>
              <w:spacing w:line="276" w:lineRule="auto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</w:t>
            </w:r>
          </w:p>
        </w:tc>
      </w:tr>
      <w:tr w:rsidR="006F1478" w:rsidTr="001404E1">
        <w:trPr>
          <w:cantSplit/>
          <w:trHeight w:val="383"/>
        </w:trPr>
        <w:tc>
          <w:tcPr>
            <w:tcW w:w="6071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1478" w:rsidRPr="00E53471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b/>
                <w:sz w:val="22"/>
                <w:szCs w:val="22"/>
              </w:rPr>
              <w:t>88 100,00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1478" w:rsidRPr="00E53471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b/>
                <w:sz w:val="22"/>
                <w:szCs w:val="22"/>
              </w:rPr>
            </w:pPr>
            <w:r w:rsidRPr="00E53471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F1478" w:rsidRPr="00E53471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eastAsia="Calibri"/>
                <w:b/>
                <w:sz w:val="22"/>
                <w:szCs w:val="22"/>
              </w:rPr>
            </w:pPr>
            <w:r w:rsidRPr="00E53471">
              <w:rPr>
                <w:b/>
                <w:sz w:val="22"/>
                <w:szCs w:val="22"/>
              </w:rPr>
              <w:t>0</w:t>
            </w:r>
          </w:p>
        </w:tc>
      </w:tr>
      <w:tr w:rsidR="006F1478" w:rsidTr="001404E1">
        <w:trPr>
          <w:cantSplit/>
          <w:trHeight w:val="383"/>
        </w:trPr>
        <w:tc>
          <w:tcPr>
            <w:tcW w:w="1014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1478" w:rsidRDefault="006F1478" w:rsidP="001404E1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Ремонт водопровода</w:t>
            </w:r>
          </w:p>
        </w:tc>
      </w:tr>
      <w:tr w:rsidR="006F1478" w:rsidTr="001404E1">
        <w:trPr>
          <w:cantSplit/>
          <w:trHeight w:val="383"/>
        </w:trPr>
        <w:tc>
          <w:tcPr>
            <w:tcW w:w="3472" w:type="dxa"/>
            <w:gridSpan w:val="2"/>
            <w:vMerge w:val="restart"/>
            <w:tcBorders>
              <w:top w:val="nil"/>
              <w:left w:val="single" w:sz="6" w:space="0" w:color="auto"/>
              <w:right w:val="single" w:sz="4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Восстановление водопроводной сети </w:t>
            </w:r>
          </w:p>
        </w:tc>
        <w:tc>
          <w:tcPr>
            <w:tcW w:w="2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A570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1 198 137,39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Default="006F1478" w:rsidP="001404E1">
            <w:pPr>
              <w:spacing w:line="276" w:lineRule="auto"/>
            </w:pPr>
            <w:r w:rsidRPr="00444A89">
              <w:rPr>
                <w:rFonts w:eastAsia="Calibri"/>
                <w:sz w:val="22"/>
                <w:szCs w:val="22"/>
              </w:rPr>
              <w:t>974 073,60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Default="006F1478" w:rsidP="001404E1">
            <w:pPr>
              <w:spacing w:line="276" w:lineRule="auto"/>
            </w:pPr>
            <w:r w:rsidRPr="00444A89">
              <w:rPr>
                <w:rFonts w:eastAsia="Calibri"/>
                <w:sz w:val="22"/>
                <w:szCs w:val="22"/>
              </w:rPr>
              <w:t>974 073,60</w:t>
            </w:r>
          </w:p>
        </w:tc>
      </w:tr>
      <w:tr w:rsidR="006F1478" w:rsidTr="001404E1">
        <w:trPr>
          <w:cantSplit/>
          <w:trHeight w:val="383"/>
        </w:trPr>
        <w:tc>
          <w:tcPr>
            <w:tcW w:w="347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A570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F1478" w:rsidTr="001404E1">
        <w:trPr>
          <w:cantSplit/>
          <w:trHeight w:val="383"/>
        </w:trPr>
        <w:tc>
          <w:tcPr>
            <w:tcW w:w="347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A570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F1478" w:rsidTr="001404E1">
        <w:trPr>
          <w:cantSplit/>
          <w:trHeight w:val="383"/>
        </w:trPr>
        <w:tc>
          <w:tcPr>
            <w:tcW w:w="347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ИТОГО</w:t>
            </w:r>
          </w:p>
        </w:tc>
        <w:tc>
          <w:tcPr>
            <w:tcW w:w="259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1 198 137,39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974 073,60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974 073,60</w:t>
            </w:r>
          </w:p>
        </w:tc>
      </w:tr>
      <w:tr w:rsidR="006F1478" w:rsidTr="001404E1">
        <w:trPr>
          <w:cantSplit/>
          <w:trHeight w:val="383"/>
        </w:trPr>
        <w:tc>
          <w:tcPr>
            <w:tcW w:w="1014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1478" w:rsidRDefault="006F1478" w:rsidP="001404E1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Восстановительный ремонт скважины</w:t>
            </w:r>
          </w:p>
        </w:tc>
      </w:tr>
      <w:tr w:rsidR="006F1478" w:rsidTr="001404E1">
        <w:trPr>
          <w:cantSplit/>
          <w:trHeight w:val="383"/>
        </w:trPr>
        <w:tc>
          <w:tcPr>
            <w:tcW w:w="3472" w:type="dxa"/>
            <w:gridSpan w:val="2"/>
            <w:vMerge w:val="restart"/>
            <w:tcBorders>
              <w:top w:val="nil"/>
              <w:left w:val="single" w:sz="6" w:space="0" w:color="auto"/>
              <w:right w:val="single" w:sz="4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  <w:r>
              <w:rPr>
                <w:sz w:val="22"/>
                <w:szCs w:val="22"/>
              </w:rPr>
              <w:t>Восстановительный ремонт скважины</w:t>
            </w:r>
          </w:p>
        </w:tc>
        <w:tc>
          <w:tcPr>
            <w:tcW w:w="259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F1478" w:rsidTr="001404E1">
        <w:trPr>
          <w:cantSplit/>
          <w:trHeight w:val="383"/>
        </w:trPr>
        <w:tc>
          <w:tcPr>
            <w:tcW w:w="347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F1478" w:rsidTr="001404E1">
        <w:trPr>
          <w:cantSplit/>
          <w:trHeight w:val="337"/>
        </w:trPr>
        <w:tc>
          <w:tcPr>
            <w:tcW w:w="347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0,00</w:t>
            </w:r>
          </w:p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F1478" w:rsidTr="001404E1">
        <w:trPr>
          <w:cantSplit/>
          <w:trHeight w:val="383"/>
        </w:trPr>
        <w:tc>
          <w:tcPr>
            <w:tcW w:w="6071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E53471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b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E53471" w:rsidRDefault="006F1478" w:rsidP="001404E1">
            <w:pPr>
              <w:spacing w:line="276" w:lineRule="auto"/>
              <w:rPr>
                <w:b/>
              </w:rPr>
            </w:pPr>
            <w:r>
              <w:rPr>
                <w:rFonts w:eastAsia="Calibri"/>
                <w:b/>
                <w:sz w:val="22"/>
                <w:szCs w:val="22"/>
              </w:rPr>
              <w:t>0,00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E53471" w:rsidRDefault="006F1478" w:rsidP="001404E1">
            <w:pPr>
              <w:spacing w:line="276" w:lineRule="auto"/>
              <w:rPr>
                <w:b/>
              </w:rPr>
            </w:pPr>
            <w:r>
              <w:rPr>
                <w:rFonts w:eastAsia="Calibri"/>
                <w:b/>
                <w:sz w:val="22"/>
                <w:szCs w:val="22"/>
              </w:rPr>
              <w:t>0,00</w:t>
            </w:r>
          </w:p>
        </w:tc>
      </w:tr>
      <w:tr w:rsidR="006F1478" w:rsidTr="001404E1">
        <w:trPr>
          <w:cantSplit/>
          <w:trHeight w:val="383"/>
        </w:trPr>
        <w:tc>
          <w:tcPr>
            <w:tcW w:w="607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1478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E53471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b/>
                <w:sz w:val="22"/>
                <w:szCs w:val="22"/>
              </w:rPr>
              <w:t>1 304 237,39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E53471" w:rsidRDefault="006F1478" w:rsidP="001404E1">
            <w:pPr>
              <w:spacing w:line="276" w:lineRule="auto"/>
              <w:rPr>
                <w:b/>
              </w:rPr>
            </w:pPr>
            <w:r w:rsidRPr="00E53471">
              <w:rPr>
                <w:rFonts w:eastAsia="Calibri"/>
                <w:b/>
                <w:sz w:val="22"/>
                <w:szCs w:val="22"/>
              </w:rPr>
              <w:t>974 073,60</w:t>
            </w:r>
          </w:p>
        </w:tc>
        <w:tc>
          <w:tcPr>
            <w:tcW w:w="12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E53471" w:rsidRDefault="006F1478" w:rsidP="001404E1">
            <w:pPr>
              <w:numPr>
                <w:ilvl w:val="0"/>
                <w:numId w:val="3"/>
              </w:numPr>
              <w:spacing w:line="276" w:lineRule="auto"/>
              <w:rPr>
                <w:b/>
              </w:rPr>
            </w:pPr>
            <w:r w:rsidRPr="00E53471">
              <w:rPr>
                <w:rFonts w:eastAsia="Calibri"/>
                <w:b/>
                <w:sz w:val="22"/>
                <w:szCs w:val="22"/>
              </w:rPr>
              <w:t> 073,60</w:t>
            </w:r>
          </w:p>
        </w:tc>
      </w:tr>
    </w:tbl>
    <w:p w:rsidR="006F1478" w:rsidRPr="007248A4" w:rsidRDefault="006F1478" w:rsidP="006F1478">
      <w:pPr>
        <w:jc w:val="both"/>
      </w:pPr>
      <w:r>
        <w:rPr>
          <w:sz w:val="22"/>
          <w:szCs w:val="22"/>
        </w:rPr>
        <w:t>1.2</w:t>
      </w:r>
      <w:proofErr w:type="gramStart"/>
      <w:r>
        <w:rPr>
          <w:sz w:val="22"/>
          <w:szCs w:val="22"/>
        </w:rPr>
        <w:t xml:space="preserve"> </w:t>
      </w:r>
      <w:r w:rsidRPr="007248A4">
        <w:rPr>
          <w:bdr w:val="none" w:sz="0" w:space="0" w:color="auto" w:frame="1"/>
        </w:rPr>
        <w:t>В</w:t>
      </w:r>
      <w:proofErr w:type="gramEnd"/>
      <w:r w:rsidRPr="007248A4">
        <w:rPr>
          <w:bdr w:val="none" w:sz="0" w:space="0" w:color="auto" w:frame="1"/>
        </w:rPr>
        <w:t xml:space="preserve"> приложении №7 к муниципальной программе, в паспорте Подпрограммы «</w:t>
      </w:r>
      <w:r w:rsidRPr="007248A4">
        <w:rPr>
          <w:color w:val="000000"/>
        </w:rPr>
        <w:t>Благоустройство территории сельского</w:t>
      </w:r>
      <w:r w:rsidRPr="007248A4">
        <w:t xml:space="preserve"> поселения </w:t>
      </w:r>
      <w:proofErr w:type="spellStart"/>
      <w:r>
        <w:t>Пискалы</w:t>
      </w:r>
      <w:proofErr w:type="spellEnd"/>
      <w:r w:rsidRPr="007248A4">
        <w:t xml:space="preserve"> муниципального района Ставропольский Самарской области на 202</w:t>
      </w:r>
      <w:r>
        <w:t>2-2024</w:t>
      </w:r>
      <w:r w:rsidRPr="007248A4">
        <w:t xml:space="preserve"> годы»</w:t>
      </w:r>
      <w:r w:rsidRPr="007248A4">
        <w:rPr>
          <w:bdr w:val="none" w:sz="0" w:space="0" w:color="auto" w:frame="1"/>
        </w:rPr>
        <w:t>, пункт подпрограммы «Объёмы и источники финансирования Подпрограммы» изложить в следующей редакции:</w:t>
      </w:r>
      <w:r w:rsidRPr="007248A4">
        <w:rPr>
          <w:bdr w:val="none" w:sz="0" w:space="0" w:color="auto" w:frame="1"/>
        </w:rPr>
        <w:tab/>
      </w:r>
    </w:p>
    <w:tbl>
      <w:tblPr>
        <w:tblW w:w="0" w:type="auto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407"/>
        <w:gridCol w:w="7764"/>
      </w:tblGrid>
      <w:tr w:rsidR="006F1478" w:rsidRPr="007248A4" w:rsidTr="001404E1">
        <w:trPr>
          <w:trHeight w:val="141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1478" w:rsidRPr="007248A4" w:rsidRDefault="006F1478" w:rsidP="001404E1">
            <w:pPr>
              <w:autoSpaceDE w:val="0"/>
              <w:autoSpaceDN w:val="0"/>
              <w:adjustRightInd w:val="0"/>
              <w:spacing w:line="276" w:lineRule="auto"/>
              <w:jc w:val="center"/>
              <w:outlineLvl w:val="1"/>
            </w:pPr>
            <w:r w:rsidRPr="007248A4">
              <w:t>Объемы и источники финансирования Подпрограммы</w:t>
            </w:r>
          </w:p>
        </w:tc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1478" w:rsidRDefault="006F1478" w:rsidP="001404E1">
            <w:pPr>
              <w:spacing w:line="276" w:lineRule="auto"/>
            </w:pPr>
            <w:r w:rsidRPr="007248A4">
              <w:t xml:space="preserve">Для выполнения мероприятий Программы необходимо </w:t>
            </w:r>
            <w:r>
              <w:t>9 470 477 рублей 08 копеек</w:t>
            </w:r>
            <w:r w:rsidRPr="007248A4">
              <w:t>, в том числе и по годам:</w:t>
            </w:r>
            <w:r>
              <w:t xml:space="preserve"> </w:t>
            </w:r>
          </w:p>
          <w:p w:rsidR="006F1478" w:rsidRPr="007248A4" w:rsidRDefault="006F1478" w:rsidP="001404E1">
            <w:pPr>
              <w:spacing w:line="276" w:lineRule="auto"/>
            </w:pPr>
            <w:r>
              <w:t>2022</w:t>
            </w:r>
            <w:r w:rsidRPr="007248A4">
              <w:t xml:space="preserve"> год </w:t>
            </w:r>
            <w:r>
              <w:t>- 2 883 152  руб. 98</w:t>
            </w:r>
            <w:r w:rsidRPr="007248A4">
              <w:t xml:space="preserve"> коп</w:t>
            </w:r>
            <w:proofErr w:type="gramStart"/>
            <w:r w:rsidRPr="007248A4">
              <w:t>.;</w:t>
            </w:r>
            <w:r>
              <w:t xml:space="preserve"> </w:t>
            </w:r>
            <w:proofErr w:type="gramEnd"/>
          </w:p>
          <w:p w:rsidR="006F1478" w:rsidRPr="007248A4" w:rsidRDefault="006F1478" w:rsidP="001404E1">
            <w:pPr>
              <w:spacing w:line="276" w:lineRule="auto"/>
              <w:jc w:val="both"/>
            </w:pPr>
            <w:r w:rsidRPr="007248A4">
              <w:t>202</w:t>
            </w:r>
            <w:r>
              <w:t>3</w:t>
            </w:r>
            <w:r w:rsidRPr="007248A4">
              <w:t xml:space="preserve"> год – </w:t>
            </w:r>
            <w:r>
              <w:t>3 265 068  руб. 55</w:t>
            </w:r>
            <w:r w:rsidRPr="007248A4">
              <w:t xml:space="preserve"> коп</w:t>
            </w:r>
            <w:proofErr w:type="gramStart"/>
            <w:r w:rsidRPr="007248A4">
              <w:t>.;</w:t>
            </w:r>
            <w:r>
              <w:t xml:space="preserve"> </w:t>
            </w:r>
            <w:proofErr w:type="gramEnd"/>
          </w:p>
          <w:p w:rsidR="006F1478" w:rsidRPr="007248A4" w:rsidRDefault="006F1478" w:rsidP="001404E1">
            <w:pPr>
              <w:suppressAutoHyphens/>
              <w:autoSpaceDE w:val="0"/>
              <w:spacing w:line="276" w:lineRule="auto"/>
              <w:jc w:val="both"/>
            </w:pPr>
            <w:r>
              <w:t>2024</w:t>
            </w:r>
            <w:r w:rsidRPr="007248A4">
              <w:t xml:space="preserve"> год – </w:t>
            </w:r>
            <w:r>
              <w:t>3 322 255  руб. 55</w:t>
            </w:r>
            <w:r w:rsidRPr="007248A4">
              <w:t xml:space="preserve"> коп.</w:t>
            </w:r>
            <w:r>
              <w:t xml:space="preserve"> </w:t>
            </w:r>
          </w:p>
        </w:tc>
      </w:tr>
    </w:tbl>
    <w:p w:rsidR="006F1478" w:rsidRPr="007248A4" w:rsidRDefault="006F1478" w:rsidP="006F1478">
      <w:pPr>
        <w:widowControl w:val="0"/>
        <w:shd w:val="clear" w:color="auto" w:fill="FFFFFF"/>
        <w:autoSpaceDE w:val="0"/>
        <w:autoSpaceDN w:val="0"/>
        <w:adjustRightInd w:val="0"/>
        <w:spacing w:line="276" w:lineRule="auto"/>
        <w:jc w:val="both"/>
      </w:pPr>
      <w:r w:rsidRPr="007248A4">
        <w:t>1.</w:t>
      </w:r>
      <w:r>
        <w:t>2</w:t>
      </w:r>
      <w:r w:rsidRPr="007248A4">
        <w:t xml:space="preserve">.1. В подпрограмме «Благоустройство территории сельского поселения </w:t>
      </w:r>
      <w:proofErr w:type="spellStart"/>
      <w:r>
        <w:t>Пискалы</w:t>
      </w:r>
      <w:proofErr w:type="spellEnd"/>
      <w:r w:rsidRPr="007248A4">
        <w:t xml:space="preserve"> муниципального района </w:t>
      </w:r>
      <w:proofErr w:type="gramStart"/>
      <w:r w:rsidRPr="007248A4">
        <w:t>Ставропольский</w:t>
      </w:r>
      <w:proofErr w:type="gramEnd"/>
      <w:r w:rsidRPr="007248A4">
        <w:t xml:space="preserve"> Самарской области на 202</w:t>
      </w:r>
      <w:r>
        <w:t>2-2024</w:t>
      </w:r>
      <w:r w:rsidRPr="007248A4">
        <w:t xml:space="preserve"> годы» в Разделе 5 «Мероприятия подпрограммы», таблицу 1 изложить в следующей редакции:</w:t>
      </w:r>
    </w:p>
    <w:p w:rsidR="006F1478" w:rsidRDefault="006F1478" w:rsidP="006F1478">
      <w:pPr>
        <w:spacing w:line="276" w:lineRule="auto"/>
        <w:jc w:val="center"/>
      </w:pPr>
      <w:r w:rsidRPr="007248A4">
        <w:t>Раздел 5. Мероприятия Подпрограммы</w:t>
      </w:r>
      <w:r>
        <w:t xml:space="preserve"> </w:t>
      </w:r>
    </w:p>
    <w:p w:rsidR="006F1478" w:rsidRPr="007248A4" w:rsidRDefault="006F1478" w:rsidP="006F1478">
      <w:pPr>
        <w:spacing w:line="276" w:lineRule="auto"/>
        <w:jc w:val="right"/>
      </w:pPr>
      <w:r>
        <w:t>Таблица №1</w:t>
      </w:r>
    </w:p>
    <w:tbl>
      <w:tblPr>
        <w:tblW w:w="10145" w:type="dxa"/>
        <w:jc w:val="center"/>
        <w:tblInd w:w="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99"/>
        <w:gridCol w:w="3038"/>
        <w:gridCol w:w="1275"/>
        <w:gridCol w:w="1275"/>
        <w:gridCol w:w="1558"/>
      </w:tblGrid>
      <w:tr w:rsidR="006F1478" w:rsidRPr="001B33E3" w:rsidTr="001404E1">
        <w:trPr>
          <w:cantSplit/>
          <w:trHeight w:val="240"/>
          <w:jc w:val="center"/>
        </w:trPr>
        <w:tc>
          <w:tcPr>
            <w:tcW w:w="299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Мероприятия</w:t>
            </w:r>
          </w:p>
        </w:tc>
        <w:tc>
          <w:tcPr>
            <w:tcW w:w="303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410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Планируемое значение (руб. коп.)</w:t>
            </w:r>
          </w:p>
        </w:tc>
      </w:tr>
      <w:tr w:rsidR="006F1478" w:rsidRPr="001B33E3" w:rsidTr="001404E1">
        <w:trPr>
          <w:cantSplit/>
          <w:trHeight w:val="341"/>
          <w:jc w:val="center"/>
        </w:trPr>
        <w:tc>
          <w:tcPr>
            <w:tcW w:w="299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303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20</w:t>
            </w:r>
            <w:r>
              <w:rPr>
                <w:sz w:val="20"/>
                <w:szCs w:val="20"/>
              </w:rPr>
              <w:t>22</w:t>
            </w:r>
            <w:r w:rsidRPr="001B33E3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3</w:t>
            </w:r>
            <w:r w:rsidRPr="001B33E3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1"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4</w:t>
            </w:r>
            <w:r w:rsidRPr="001B33E3">
              <w:rPr>
                <w:sz w:val="20"/>
                <w:szCs w:val="20"/>
              </w:rPr>
              <w:t xml:space="preserve"> г.</w:t>
            </w:r>
          </w:p>
        </w:tc>
      </w:tr>
      <w:tr w:rsidR="006F1478" w:rsidRPr="001B33E3" w:rsidTr="001404E1">
        <w:trPr>
          <w:cantSplit/>
          <w:trHeight w:val="341"/>
          <w:jc w:val="center"/>
        </w:trPr>
        <w:tc>
          <w:tcPr>
            <w:tcW w:w="1014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firstLine="0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Уличное освещение в сельском поселении</w:t>
            </w:r>
          </w:p>
        </w:tc>
      </w:tr>
      <w:tr w:rsidR="006F1478" w:rsidRPr="001B33E3" w:rsidTr="001404E1">
        <w:trPr>
          <w:cantSplit/>
          <w:trHeight w:val="341"/>
          <w:jc w:val="center"/>
        </w:trPr>
        <w:tc>
          <w:tcPr>
            <w:tcW w:w="299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Оплата за потребляемую электроэнергию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428 683,93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739 683,93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939 683,93</w:t>
            </w:r>
          </w:p>
        </w:tc>
      </w:tr>
      <w:tr w:rsidR="006F1478" w:rsidRPr="001B33E3" w:rsidTr="001404E1">
        <w:trPr>
          <w:cantSplit/>
          <w:trHeight w:val="341"/>
          <w:jc w:val="center"/>
        </w:trPr>
        <w:tc>
          <w:tcPr>
            <w:tcW w:w="299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303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</w:tr>
      <w:tr w:rsidR="006F1478" w:rsidRPr="001B33E3" w:rsidTr="001404E1">
        <w:trPr>
          <w:cantSplit/>
          <w:trHeight w:val="341"/>
          <w:jc w:val="center"/>
        </w:trPr>
        <w:tc>
          <w:tcPr>
            <w:tcW w:w="299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303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</w:tr>
      <w:tr w:rsidR="006F1478" w:rsidRPr="001B33E3" w:rsidTr="001404E1">
        <w:trPr>
          <w:cantSplit/>
          <w:trHeight w:val="341"/>
          <w:jc w:val="center"/>
        </w:trPr>
        <w:tc>
          <w:tcPr>
            <w:tcW w:w="60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ИТОГО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C6368A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428 683,93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C6368A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b/>
                <w:sz w:val="20"/>
                <w:szCs w:val="20"/>
              </w:rPr>
            </w:pPr>
            <w:r w:rsidRPr="00C6368A">
              <w:rPr>
                <w:b/>
                <w:sz w:val="20"/>
                <w:szCs w:val="20"/>
              </w:rPr>
              <w:t>739 683,93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1478" w:rsidRPr="00C6368A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b/>
                <w:sz w:val="20"/>
                <w:szCs w:val="20"/>
              </w:rPr>
            </w:pPr>
            <w:r w:rsidRPr="00BB26C8">
              <w:rPr>
                <w:b/>
                <w:sz w:val="20"/>
                <w:szCs w:val="20"/>
              </w:rPr>
              <w:t>739 683,93</w:t>
            </w:r>
          </w:p>
        </w:tc>
      </w:tr>
      <w:tr w:rsidR="006F1478" w:rsidRPr="001B33E3" w:rsidTr="001404E1">
        <w:trPr>
          <w:cantSplit/>
          <w:trHeight w:val="341"/>
          <w:jc w:val="center"/>
        </w:trPr>
        <w:tc>
          <w:tcPr>
            <w:tcW w:w="10145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tbl>
            <w:tblPr>
              <w:tblW w:w="10385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3240"/>
              <w:gridCol w:w="2946"/>
              <w:gridCol w:w="1275"/>
              <w:gridCol w:w="1276"/>
              <w:gridCol w:w="1648"/>
            </w:tblGrid>
            <w:tr w:rsidR="006F1478" w:rsidRPr="001B33E3" w:rsidTr="001404E1">
              <w:trPr>
                <w:cantSplit/>
                <w:trHeight w:val="341"/>
                <w:jc w:val="center"/>
              </w:trPr>
              <w:tc>
                <w:tcPr>
                  <w:tcW w:w="3240" w:type="dxa"/>
                  <w:vMerge w:val="restart"/>
                  <w:tcBorders>
                    <w:left w:val="single" w:sz="6" w:space="0" w:color="auto"/>
                    <w:right w:val="single" w:sz="4" w:space="0" w:color="auto"/>
                  </w:tcBorders>
                </w:tcPr>
                <w:p w:rsidR="006F1478" w:rsidRPr="001B33E3" w:rsidRDefault="006F1478" w:rsidP="001404E1">
                  <w:pPr>
                    <w:shd w:val="clear" w:color="auto" w:fill="FFFFFF"/>
                    <w:autoSpaceDE w:val="0"/>
                    <w:autoSpaceDN w:val="0"/>
                    <w:adjustRightInd w:val="0"/>
                    <w:spacing w:line="276" w:lineRule="auto"/>
                    <w:ind w:right="-1"/>
                    <w:jc w:val="center"/>
                    <w:rPr>
                      <w:sz w:val="20"/>
                      <w:szCs w:val="20"/>
                    </w:rPr>
                  </w:pPr>
                  <w:r w:rsidRPr="001B33E3">
                    <w:rPr>
                      <w:sz w:val="20"/>
                      <w:szCs w:val="20"/>
                    </w:rPr>
                    <w:t>Оплата за электротовары</w:t>
                  </w:r>
                </w:p>
              </w:tc>
              <w:tc>
                <w:tcPr>
                  <w:tcW w:w="2946" w:type="dxa"/>
                  <w:tcBorders>
                    <w:left w:val="single" w:sz="4" w:space="0" w:color="auto"/>
                    <w:bottom w:val="single" w:sz="6" w:space="0" w:color="auto"/>
                    <w:right w:val="single" w:sz="4" w:space="0" w:color="auto"/>
                  </w:tcBorders>
                </w:tcPr>
                <w:p w:rsidR="006F1478" w:rsidRPr="001B33E3" w:rsidRDefault="006F1478" w:rsidP="001404E1">
                  <w:pPr>
                    <w:shd w:val="clear" w:color="auto" w:fill="FFFFFF"/>
                    <w:autoSpaceDE w:val="0"/>
                    <w:autoSpaceDN w:val="0"/>
                    <w:adjustRightInd w:val="0"/>
                    <w:spacing w:line="276" w:lineRule="auto"/>
                    <w:ind w:right="-1"/>
                    <w:jc w:val="center"/>
                    <w:rPr>
                      <w:sz w:val="20"/>
                      <w:szCs w:val="20"/>
                    </w:rPr>
                  </w:pPr>
                  <w:r w:rsidRPr="001B33E3">
                    <w:rPr>
                      <w:sz w:val="20"/>
                      <w:szCs w:val="20"/>
                    </w:rPr>
                    <w:t>Местный бюджет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single" w:sz="4" w:space="0" w:color="auto"/>
                    <w:bottom w:val="single" w:sz="6" w:space="0" w:color="auto"/>
                    <w:right w:val="single" w:sz="4" w:space="0" w:color="auto"/>
                  </w:tcBorders>
                </w:tcPr>
                <w:p w:rsidR="006F1478" w:rsidRPr="001B33E3" w:rsidRDefault="006F1478" w:rsidP="001404E1">
                  <w:pPr>
                    <w:shd w:val="clear" w:color="auto" w:fill="FFFFFF"/>
                    <w:autoSpaceDE w:val="0"/>
                    <w:autoSpaceDN w:val="0"/>
                    <w:adjustRightInd w:val="0"/>
                    <w:spacing w:line="276" w:lineRule="auto"/>
                    <w:ind w:right="-1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150 000,00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single" w:sz="4" w:space="0" w:color="auto"/>
                    <w:bottom w:val="single" w:sz="6" w:space="0" w:color="auto"/>
                    <w:right w:val="single" w:sz="4" w:space="0" w:color="auto"/>
                  </w:tcBorders>
                </w:tcPr>
                <w:p w:rsidR="006F1478" w:rsidRPr="001B33E3" w:rsidRDefault="006F1478" w:rsidP="001404E1">
                  <w:pPr>
                    <w:shd w:val="clear" w:color="auto" w:fill="FFFFFF"/>
                    <w:autoSpaceDE w:val="0"/>
                    <w:autoSpaceDN w:val="0"/>
                    <w:adjustRightInd w:val="0"/>
                    <w:spacing w:line="276" w:lineRule="auto"/>
                    <w:ind w:right="-1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150 000,00</w:t>
                  </w:r>
                </w:p>
              </w:tc>
              <w:tc>
                <w:tcPr>
                  <w:tcW w:w="1648" w:type="dxa"/>
                  <w:tcBorders>
                    <w:top w:val="nil"/>
                    <w:left w:val="single" w:sz="4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6F1478" w:rsidRPr="001B33E3" w:rsidRDefault="006F1478" w:rsidP="001404E1">
                  <w:pPr>
                    <w:shd w:val="clear" w:color="auto" w:fill="FFFFFF"/>
                    <w:autoSpaceDE w:val="0"/>
                    <w:autoSpaceDN w:val="0"/>
                    <w:adjustRightInd w:val="0"/>
                    <w:spacing w:line="276" w:lineRule="auto"/>
                    <w:ind w:right="-1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150 000,00</w:t>
                  </w:r>
                </w:p>
              </w:tc>
            </w:tr>
            <w:tr w:rsidR="006F1478" w:rsidRPr="001B33E3" w:rsidTr="001404E1">
              <w:trPr>
                <w:cantSplit/>
                <w:trHeight w:val="341"/>
                <w:jc w:val="center"/>
              </w:trPr>
              <w:tc>
                <w:tcPr>
                  <w:tcW w:w="3240" w:type="dxa"/>
                  <w:vMerge/>
                  <w:tcBorders>
                    <w:left w:val="single" w:sz="6" w:space="0" w:color="auto"/>
                    <w:right w:val="single" w:sz="4" w:space="0" w:color="auto"/>
                  </w:tcBorders>
                </w:tcPr>
                <w:p w:rsidR="006F1478" w:rsidRPr="001B33E3" w:rsidRDefault="006F1478" w:rsidP="001404E1">
                  <w:pPr>
                    <w:shd w:val="clear" w:color="auto" w:fill="FFFFFF"/>
                    <w:autoSpaceDE w:val="0"/>
                    <w:autoSpaceDN w:val="0"/>
                    <w:adjustRightInd w:val="0"/>
                    <w:spacing w:line="276" w:lineRule="auto"/>
                    <w:ind w:right="-1" w:firstLine="709"/>
                    <w:jc w:val="center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946" w:type="dxa"/>
                  <w:tcBorders>
                    <w:left w:val="single" w:sz="4" w:space="0" w:color="auto"/>
                    <w:bottom w:val="single" w:sz="6" w:space="0" w:color="auto"/>
                    <w:right w:val="single" w:sz="4" w:space="0" w:color="auto"/>
                  </w:tcBorders>
                </w:tcPr>
                <w:p w:rsidR="006F1478" w:rsidRPr="001B33E3" w:rsidRDefault="006F1478" w:rsidP="001404E1">
                  <w:pPr>
                    <w:shd w:val="clear" w:color="auto" w:fill="FFFFFF"/>
                    <w:autoSpaceDE w:val="0"/>
                    <w:autoSpaceDN w:val="0"/>
                    <w:adjustRightInd w:val="0"/>
                    <w:spacing w:line="276" w:lineRule="auto"/>
                    <w:ind w:right="-1"/>
                    <w:jc w:val="center"/>
                    <w:rPr>
                      <w:sz w:val="20"/>
                      <w:szCs w:val="20"/>
                    </w:rPr>
                  </w:pPr>
                  <w:r w:rsidRPr="001B33E3">
                    <w:rPr>
                      <w:sz w:val="20"/>
                      <w:szCs w:val="20"/>
                    </w:rPr>
                    <w:t>Областной бюджет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single" w:sz="4" w:space="0" w:color="auto"/>
                    <w:bottom w:val="single" w:sz="6" w:space="0" w:color="auto"/>
                    <w:right w:val="single" w:sz="4" w:space="0" w:color="auto"/>
                  </w:tcBorders>
                </w:tcPr>
                <w:p w:rsidR="006F1478" w:rsidRPr="001B33E3" w:rsidRDefault="006F1478" w:rsidP="001404E1">
                  <w:pPr>
                    <w:shd w:val="clear" w:color="auto" w:fill="FFFFFF"/>
                    <w:autoSpaceDE w:val="0"/>
                    <w:autoSpaceDN w:val="0"/>
                    <w:adjustRightInd w:val="0"/>
                    <w:spacing w:line="276" w:lineRule="auto"/>
                    <w:ind w:right="-1"/>
                    <w:jc w:val="center"/>
                    <w:rPr>
                      <w:sz w:val="20"/>
                      <w:szCs w:val="20"/>
                    </w:rPr>
                  </w:pPr>
                  <w:r w:rsidRPr="001B33E3">
                    <w:rPr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single" w:sz="4" w:space="0" w:color="auto"/>
                    <w:bottom w:val="single" w:sz="6" w:space="0" w:color="auto"/>
                    <w:right w:val="single" w:sz="4" w:space="0" w:color="auto"/>
                  </w:tcBorders>
                </w:tcPr>
                <w:p w:rsidR="006F1478" w:rsidRPr="001B33E3" w:rsidRDefault="006F1478" w:rsidP="001404E1">
                  <w:pPr>
                    <w:shd w:val="clear" w:color="auto" w:fill="FFFFFF"/>
                    <w:autoSpaceDE w:val="0"/>
                    <w:autoSpaceDN w:val="0"/>
                    <w:adjustRightInd w:val="0"/>
                    <w:spacing w:line="276" w:lineRule="auto"/>
                    <w:ind w:right="-1"/>
                    <w:jc w:val="center"/>
                    <w:rPr>
                      <w:sz w:val="20"/>
                      <w:szCs w:val="20"/>
                    </w:rPr>
                  </w:pPr>
                  <w:r w:rsidRPr="001B33E3">
                    <w:rPr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648" w:type="dxa"/>
                  <w:tcBorders>
                    <w:top w:val="nil"/>
                    <w:left w:val="single" w:sz="4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6F1478" w:rsidRPr="001B33E3" w:rsidRDefault="006F1478" w:rsidP="001404E1">
                  <w:pPr>
                    <w:shd w:val="clear" w:color="auto" w:fill="FFFFFF"/>
                    <w:autoSpaceDE w:val="0"/>
                    <w:autoSpaceDN w:val="0"/>
                    <w:adjustRightInd w:val="0"/>
                    <w:spacing w:line="276" w:lineRule="auto"/>
                    <w:ind w:right="-1"/>
                    <w:jc w:val="center"/>
                    <w:rPr>
                      <w:sz w:val="20"/>
                      <w:szCs w:val="20"/>
                    </w:rPr>
                  </w:pPr>
                  <w:r w:rsidRPr="001B33E3"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6F1478" w:rsidRPr="001B33E3" w:rsidTr="001404E1">
              <w:trPr>
                <w:cantSplit/>
                <w:trHeight w:val="188"/>
                <w:jc w:val="center"/>
              </w:trPr>
              <w:tc>
                <w:tcPr>
                  <w:tcW w:w="3240" w:type="dxa"/>
                  <w:vMerge/>
                  <w:tcBorders>
                    <w:left w:val="single" w:sz="6" w:space="0" w:color="auto"/>
                    <w:bottom w:val="single" w:sz="6" w:space="0" w:color="auto"/>
                    <w:right w:val="single" w:sz="4" w:space="0" w:color="auto"/>
                  </w:tcBorders>
                </w:tcPr>
                <w:p w:rsidR="006F1478" w:rsidRPr="001B33E3" w:rsidRDefault="006F1478" w:rsidP="001404E1">
                  <w:pPr>
                    <w:shd w:val="clear" w:color="auto" w:fill="FFFFFF"/>
                    <w:autoSpaceDE w:val="0"/>
                    <w:autoSpaceDN w:val="0"/>
                    <w:adjustRightInd w:val="0"/>
                    <w:spacing w:line="276" w:lineRule="auto"/>
                    <w:ind w:right="-1" w:firstLine="709"/>
                    <w:jc w:val="center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946" w:type="dxa"/>
                  <w:tcBorders>
                    <w:left w:val="single" w:sz="4" w:space="0" w:color="auto"/>
                    <w:bottom w:val="single" w:sz="6" w:space="0" w:color="auto"/>
                    <w:right w:val="single" w:sz="4" w:space="0" w:color="auto"/>
                  </w:tcBorders>
                </w:tcPr>
                <w:p w:rsidR="006F1478" w:rsidRPr="001B33E3" w:rsidRDefault="006F1478" w:rsidP="001404E1">
                  <w:pPr>
                    <w:shd w:val="clear" w:color="auto" w:fill="FFFFFF"/>
                    <w:autoSpaceDE w:val="0"/>
                    <w:autoSpaceDN w:val="0"/>
                    <w:adjustRightInd w:val="0"/>
                    <w:spacing w:line="276" w:lineRule="auto"/>
                    <w:ind w:right="-1"/>
                    <w:jc w:val="center"/>
                    <w:rPr>
                      <w:sz w:val="20"/>
                      <w:szCs w:val="20"/>
                    </w:rPr>
                  </w:pPr>
                  <w:r w:rsidRPr="001B33E3">
                    <w:rPr>
                      <w:sz w:val="20"/>
                      <w:szCs w:val="20"/>
                    </w:rPr>
                    <w:t>Федеральный бюджет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single" w:sz="4" w:space="0" w:color="auto"/>
                    <w:bottom w:val="single" w:sz="6" w:space="0" w:color="auto"/>
                    <w:right w:val="single" w:sz="4" w:space="0" w:color="auto"/>
                  </w:tcBorders>
                </w:tcPr>
                <w:p w:rsidR="006F1478" w:rsidRPr="001B33E3" w:rsidRDefault="006F1478" w:rsidP="001404E1">
                  <w:pPr>
                    <w:shd w:val="clear" w:color="auto" w:fill="FFFFFF"/>
                    <w:autoSpaceDE w:val="0"/>
                    <w:autoSpaceDN w:val="0"/>
                    <w:adjustRightInd w:val="0"/>
                    <w:spacing w:line="276" w:lineRule="auto"/>
                    <w:ind w:right="-1"/>
                    <w:jc w:val="center"/>
                    <w:rPr>
                      <w:sz w:val="20"/>
                      <w:szCs w:val="20"/>
                    </w:rPr>
                  </w:pPr>
                  <w:r w:rsidRPr="001B33E3">
                    <w:rPr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single" w:sz="4" w:space="0" w:color="auto"/>
                    <w:bottom w:val="single" w:sz="6" w:space="0" w:color="auto"/>
                    <w:right w:val="single" w:sz="4" w:space="0" w:color="auto"/>
                  </w:tcBorders>
                </w:tcPr>
                <w:p w:rsidR="006F1478" w:rsidRPr="001B33E3" w:rsidRDefault="006F1478" w:rsidP="001404E1">
                  <w:pPr>
                    <w:shd w:val="clear" w:color="auto" w:fill="FFFFFF"/>
                    <w:autoSpaceDE w:val="0"/>
                    <w:autoSpaceDN w:val="0"/>
                    <w:adjustRightInd w:val="0"/>
                    <w:spacing w:line="276" w:lineRule="auto"/>
                    <w:ind w:right="-1"/>
                    <w:jc w:val="center"/>
                    <w:rPr>
                      <w:sz w:val="20"/>
                      <w:szCs w:val="20"/>
                    </w:rPr>
                  </w:pPr>
                  <w:r w:rsidRPr="001B33E3">
                    <w:rPr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1648" w:type="dxa"/>
                  <w:tcBorders>
                    <w:top w:val="nil"/>
                    <w:left w:val="single" w:sz="4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6F1478" w:rsidRPr="001B33E3" w:rsidRDefault="006F1478" w:rsidP="001404E1">
                  <w:pPr>
                    <w:shd w:val="clear" w:color="auto" w:fill="FFFFFF"/>
                    <w:autoSpaceDE w:val="0"/>
                    <w:autoSpaceDN w:val="0"/>
                    <w:adjustRightInd w:val="0"/>
                    <w:spacing w:line="276" w:lineRule="auto"/>
                    <w:ind w:right="-1"/>
                    <w:jc w:val="center"/>
                    <w:rPr>
                      <w:sz w:val="20"/>
                      <w:szCs w:val="20"/>
                    </w:rPr>
                  </w:pPr>
                  <w:r w:rsidRPr="001B33E3"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6F1478" w:rsidRPr="001B33E3" w:rsidTr="001404E1">
              <w:trPr>
                <w:cantSplit/>
                <w:trHeight w:val="341"/>
                <w:jc w:val="center"/>
              </w:trPr>
              <w:tc>
                <w:tcPr>
                  <w:tcW w:w="6186" w:type="dxa"/>
                  <w:gridSpan w:val="2"/>
                  <w:tcBorders>
                    <w:left w:val="single" w:sz="6" w:space="0" w:color="auto"/>
                    <w:bottom w:val="single" w:sz="6" w:space="0" w:color="auto"/>
                    <w:right w:val="single" w:sz="4" w:space="0" w:color="auto"/>
                  </w:tcBorders>
                </w:tcPr>
                <w:p w:rsidR="006F1478" w:rsidRPr="001B33E3" w:rsidRDefault="006F1478" w:rsidP="001404E1">
                  <w:pPr>
                    <w:shd w:val="clear" w:color="auto" w:fill="FFFFFF"/>
                    <w:autoSpaceDE w:val="0"/>
                    <w:autoSpaceDN w:val="0"/>
                    <w:adjustRightInd w:val="0"/>
                    <w:spacing w:line="276" w:lineRule="auto"/>
                    <w:jc w:val="center"/>
                    <w:rPr>
                      <w:sz w:val="20"/>
                      <w:szCs w:val="20"/>
                    </w:rPr>
                  </w:pPr>
                  <w:r w:rsidRPr="001B33E3">
                    <w:rPr>
                      <w:sz w:val="20"/>
                      <w:szCs w:val="20"/>
                    </w:rPr>
                    <w:t>ИТОГО</w:t>
                  </w:r>
                </w:p>
              </w:tc>
              <w:tc>
                <w:tcPr>
                  <w:tcW w:w="1275" w:type="dxa"/>
                  <w:tcBorders>
                    <w:top w:val="nil"/>
                    <w:left w:val="single" w:sz="4" w:space="0" w:color="auto"/>
                    <w:bottom w:val="single" w:sz="6" w:space="0" w:color="auto"/>
                    <w:right w:val="single" w:sz="4" w:space="0" w:color="auto"/>
                  </w:tcBorders>
                </w:tcPr>
                <w:p w:rsidR="006F1478" w:rsidRPr="00C6368A" w:rsidRDefault="006F1478" w:rsidP="001404E1">
                  <w:pPr>
                    <w:shd w:val="clear" w:color="auto" w:fill="FFFFFF"/>
                    <w:autoSpaceDE w:val="0"/>
                    <w:autoSpaceDN w:val="0"/>
                    <w:adjustRightInd w:val="0"/>
                    <w:spacing w:line="276" w:lineRule="auto"/>
                    <w:ind w:right="-1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C6368A">
                    <w:rPr>
                      <w:b/>
                      <w:sz w:val="20"/>
                      <w:szCs w:val="20"/>
                    </w:rPr>
                    <w:t>150 000,00</w:t>
                  </w:r>
                </w:p>
              </w:tc>
              <w:tc>
                <w:tcPr>
                  <w:tcW w:w="1276" w:type="dxa"/>
                  <w:tcBorders>
                    <w:top w:val="nil"/>
                    <w:left w:val="single" w:sz="4" w:space="0" w:color="auto"/>
                    <w:bottom w:val="single" w:sz="6" w:space="0" w:color="auto"/>
                    <w:right w:val="single" w:sz="4" w:space="0" w:color="auto"/>
                  </w:tcBorders>
                </w:tcPr>
                <w:p w:rsidR="006F1478" w:rsidRPr="00C6368A" w:rsidRDefault="006F1478" w:rsidP="001404E1">
                  <w:pPr>
                    <w:shd w:val="clear" w:color="auto" w:fill="FFFFFF"/>
                    <w:autoSpaceDE w:val="0"/>
                    <w:autoSpaceDN w:val="0"/>
                    <w:adjustRightInd w:val="0"/>
                    <w:spacing w:line="276" w:lineRule="auto"/>
                    <w:ind w:right="-1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C6368A">
                    <w:rPr>
                      <w:b/>
                      <w:sz w:val="20"/>
                      <w:szCs w:val="20"/>
                    </w:rPr>
                    <w:t>150 000,00</w:t>
                  </w:r>
                </w:p>
              </w:tc>
              <w:tc>
                <w:tcPr>
                  <w:tcW w:w="1648" w:type="dxa"/>
                  <w:tcBorders>
                    <w:top w:val="nil"/>
                    <w:left w:val="single" w:sz="4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6F1478" w:rsidRPr="00C6368A" w:rsidRDefault="006F1478" w:rsidP="001404E1">
                  <w:pPr>
                    <w:shd w:val="clear" w:color="auto" w:fill="FFFFFF"/>
                    <w:autoSpaceDE w:val="0"/>
                    <w:autoSpaceDN w:val="0"/>
                    <w:adjustRightInd w:val="0"/>
                    <w:spacing w:line="276" w:lineRule="auto"/>
                    <w:ind w:right="-1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C6368A">
                    <w:rPr>
                      <w:b/>
                      <w:sz w:val="20"/>
                      <w:szCs w:val="20"/>
                    </w:rPr>
                    <w:t>150 000,00</w:t>
                  </w:r>
                </w:p>
              </w:tc>
            </w:tr>
          </w:tbl>
          <w:p w:rsidR="006F1478" w:rsidRPr="001B33E3" w:rsidRDefault="006F1478" w:rsidP="001404E1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firstLine="0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Техническое обслуживание уличного освещения в сельском поселении</w:t>
            </w:r>
          </w:p>
        </w:tc>
      </w:tr>
      <w:tr w:rsidR="006F1478" w:rsidRPr="001B33E3" w:rsidTr="001404E1">
        <w:trPr>
          <w:cantSplit/>
          <w:trHeight w:val="341"/>
          <w:jc w:val="center"/>
        </w:trPr>
        <w:tc>
          <w:tcPr>
            <w:tcW w:w="299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Техническое обслуживание уличного освещения</w:t>
            </w:r>
          </w:p>
        </w:tc>
        <w:tc>
          <w:tcPr>
            <w:tcW w:w="30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130 200</w:t>
            </w:r>
            <w:r w:rsidRPr="001B33E3">
              <w:rPr>
                <w:sz w:val="20"/>
                <w:szCs w:val="20"/>
              </w:rPr>
              <w:t>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Default="006F1478" w:rsidP="001404E1">
            <w:r w:rsidRPr="002C4F9F">
              <w:rPr>
                <w:sz w:val="20"/>
                <w:szCs w:val="20"/>
              </w:rPr>
              <w:t>130 200,00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1478" w:rsidRDefault="006F1478" w:rsidP="001404E1">
            <w:r w:rsidRPr="002C4F9F">
              <w:rPr>
                <w:sz w:val="20"/>
                <w:szCs w:val="20"/>
              </w:rPr>
              <w:t>130 200,00</w:t>
            </w:r>
          </w:p>
        </w:tc>
      </w:tr>
      <w:tr w:rsidR="006F1478" w:rsidRPr="001B33E3" w:rsidTr="001404E1">
        <w:trPr>
          <w:cantSplit/>
          <w:trHeight w:val="341"/>
          <w:jc w:val="center"/>
        </w:trPr>
        <w:tc>
          <w:tcPr>
            <w:tcW w:w="299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30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</w:tr>
      <w:tr w:rsidR="006F1478" w:rsidRPr="001B33E3" w:rsidTr="001404E1">
        <w:trPr>
          <w:cantSplit/>
          <w:trHeight w:val="188"/>
          <w:jc w:val="center"/>
        </w:trPr>
        <w:tc>
          <w:tcPr>
            <w:tcW w:w="299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303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</w:tr>
      <w:tr w:rsidR="006F1478" w:rsidRPr="001B33E3" w:rsidTr="001404E1">
        <w:trPr>
          <w:cantSplit/>
          <w:trHeight w:val="341"/>
          <w:jc w:val="center"/>
        </w:trPr>
        <w:tc>
          <w:tcPr>
            <w:tcW w:w="60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ИТОГО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C6368A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b/>
                <w:sz w:val="20"/>
                <w:szCs w:val="20"/>
              </w:rPr>
            </w:pPr>
            <w:r w:rsidRPr="00C6368A">
              <w:rPr>
                <w:b/>
                <w:sz w:val="20"/>
                <w:szCs w:val="20"/>
              </w:rPr>
              <w:t>130 200,00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BB26C8" w:rsidRDefault="006F1478" w:rsidP="001404E1">
            <w:r w:rsidRPr="00BB26C8">
              <w:rPr>
                <w:b/>
                <w:sz w:val="20"/>
                <w:szCs w:val="20"/>
              </w:rPr>
              <w:t>130 200,00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1478" w:rsidRPr="00BB26C8" w:rsidRDefault="006F1478" w:rsidP="001404E1">
            <w:r w:rsidRPr="00BB26C8">
              <w:rPr>
                <w:b/>
                <w:sz w:val="20"/>
                <w:szCs w:val="20"/>
              </w:rPr>
              <w:t>130 200,00</w:t>
            </w:r>
          </w:p>
        </w:tc>
      </w:tr>
      <w:tr w:rsidR="006F1478" w:rsidRPr="001B33E3" w:rsidTr="001404E1">
        <w:trPr>
          <w:cantSplit/>
          <w:trHeight w:val="341"/>
          <w:jc w:val="center"/>
        </w:trPr>
        <w:tc>
          <w:tcPr>
            <w:tcW w:w="10145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firstLine="0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Уличное освещение в сельском поселении за счет стимулирующих субсидий</w:t>
            </w:r>
          </w:p>
        </w:tc>
      </w:tr>
      <w:tr w:rsidR="006F1478" w:rsidRPr="001B33E3" w:rsidTr="001404E1">
        <w:trPr>
          <w:cantSplit/>
          <w:trHeight w:val="682"/>
          <w:jc w:val="center"/>
        </w:trPr>
        <w:tc>
          <w:tcPr>
            <w:tcW w:w="299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03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</w:tr>
      <w:tr w:rsidR="006F1478" w:rsidRPr="001B33E3" w:rsidTr="001404E1">
        <w:trPr>
          <w:cantSplit/>
          <w:trHeight w:val="70"/>
          <w:jc w:val="center"/>
        </w:trPr>
        <w:tc>
          <w:tcPr>
            <w:tcW w:w="299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303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</w:tr>
      <w:tr w:rsidR="006F1478" w:rsidRPr="001B33E3" w:rsidTr="001404E1">
        <w:trPr>
          <w:cantSplit/>
          <w:trHeight w:val="341"/>
          <w:jc w:val="center"/>
        </w:trPr>
        <w:tc>
          <w:tcPr>
            <w:tcW w:w="60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ИТОГО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</w:tr>
      <w:tr w:rsidR="006F1478" w:rsidRPr="001B33E3" w:rsidTr="001404E1">
        <w:trPr>
          <w:cantSplit/>
          <w:trHeight w:val="341"/>
          <w:jc w:val="center"/>
        </w:trPr>
        <w:tc>
          <w:tcPr>
            <w:tcW w:w="10145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firstLine="0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6F1478" w:rsidRPr="001B33E3" w:rsidTr="001404E1">
        <w:trPr>
          <w:cantSplit/>
          <w:trHeight w:val="682"/>
          <w:jc w:val="center"/>
        </w:trPr>
        <w:tc>
          <w:tcPr>
            <w:tcW w:w="299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03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Областной бюджет</w:t>
            </w:r>
          </w:p>
          <w:p w:rsidR="006F1478" w:rsidRPr="001B33E3" w:rsidRDefault="006F1478" w:rsidP="001404E1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55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</w:tr>
      <w:tr w:rsidR="006F1478" w:rsidRPr="001B33E3" w:rsidTr="001404E1">
        <w:trPr>
          <w:cantSplit/>
          <w:trHeight w:val="341"/>
          <w:jc w:val="center"/>
        </w:trPr>
        <w:tc>
          <w:tcPr>
            <w:tcW w:w="299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303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</w:tr>
      <w:tr w:rsidR="006F1478" w:rsidRPr="001B33E3" w:rsidTr="001404E1">
        <w:trPr>
          <w:cantSplit/>
          <w:trHeight w:val="341"/>
          <w:jc w:val="center"/>
        </w:trPr>
        <w:tc>
          <w:tcPr>
            <w:tcW w:w="60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lastRenderedPageBreak/>
              <w:t>ИТОГО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55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</w:tr>
      <w:tr w:rsidR="006F1478" w:rsidRPr="001B33E3" w:rsidTr="001404E1">
        <w:trPr>
          <w:cantSplit/>
          <w:trHeight w:val="341"/>
          <w:jc w:val="center"/>
        </w:trPr>
        <w:tc>
          <w:tcPr>
            <w:tcW w:w="10145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widowControl w:val="0"/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ind w:left="0" w:firstLine="0"/>
              <w:jc w:val="center"/>
              <w:rPr>
                <w:color w:val="000000"/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Благоустройство сельского поселения</w:t>
            </w:r>
          </w:p>
        </w:tc>
      </w:tr>
      <w:tr w:rsidR="006F1478" w:rsidRPr="001B33E3" w:rsidTr="001404E1">
        <w:trPr>
          <w:cantSplit/>
          <w:trHeight w:val="394"/>
          <w:jc w:val="center"/>
        </w:trPr>
        <w:tc>
          <w:tcPr>
            <w:tcW w:w="299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Прочие мероприятия по благоустройству территории</w:t>
            </w:r>
          </w:p>
        </w:tc>
        <w:tc>
          <w:tcPr>
            <w:tcW w:w="3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2 007 899,38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2 078 814,95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2 136 001,95</w:t>
            </w:r>
          </w:p>
        </w:tc>
      </w:tr>
      <w:tr w:rsidR="006F1478" w:rsidRPr="001B33E3" w:rsidTr="001404E1">
        <w:trPr>
          <w:cantSplit/>
          <w:trHeight w:val="384"/>
          <w:jc w:val="center"/>
        </w:trPr>
        <w:tc>
          <w:tcPr>
            <w:tcW w:w="299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3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</w:tr>
      <w:tr w:rsidR="006F1478" w:rsidRPr="001B33E3" w:rsidTr="001404E1">
        <w:trPr>
          <w:cantSplit/>
          <w:trHeight w:val="65"/>
          <w:jc w:val="center"/>
        </w:trPr>
        <w:tc>
          <w:tcPr>
            <w:tcW w:w="29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0"/>
                <w:szCs w:val="20"/>
              </w:rPr>
            </w:pPr>
          </w:p>
        </w:tc>
        <w:tc>
          <w:tcPr>
            <w:tcW w:w="30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</w:tr>
      <w:tr w:rsidR="006F1478" w:rsidRPr="001B33E3" w:rsidTr="001404E1">
        <w:trPr>
          <w:cantSplit/>
          <w:trHeight w:val="383"/>
          <w:jc w:val="center"/>
        </w:trPr>
        <w:tc>
          <w:tcPr>
            <w:tcW w:w="60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ИТОГО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2 007 899,38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2 078 814,95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2 136 001,95</w:t>
            </w:r>
          </w:p>
        </w:tc>
      </w:tr>
      <w:tr w:rsidR="006F1478" w:rsidRPr="001B33E3" w:rsidTr="001404E1">
        <w:trPr>
          <w:cantSplit/>
          <w:trHeight w:val="383"/>
          <w:jc w:val="center"/>
        </w:trPr>
        <w:tc>
          <w:tcPr>
            <w:tcW w:w="1014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0" w:firstLine="0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Благоустройство сельского поселения за счет стимулирующих субсидий</w:t>
            </w:r>
          </w:p>
        </w:tc>
      </w:tr>
      <w:tr w:rsidR="006F1478" w:rsidRPr="001B33E3" w:rsidTr="001404E1">
        <w:trPr>
          <w:cantSplit/>
          <w:trHeight w:val="680"/>
          <w:jc w:val="center"/>
        </w:trPr>
        <w:tc>
          <w:tcPr>
            <w:tcW w:w="2999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Прочие мероприятия по благоустройству территории за счет стимулирующих субсидий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</w:tr>
      <w:tr w:rsidR="006F1478" w:rsidRPr="001B33E3" w:rsidTr="001404E1">
        <w:trPr>
          <w:cantSplit/>
          <w:trHeight w:val="383"/>
          <w:jc w:val="center"/>
        </w:trPr>
        <w:tc>
          <w:tcPr>
            <w:tcW w:w="60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ИТОГО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0</w:t>
            </w:r>
          </w:p>
        </w:tc>
      </w:tr>
      <w:tr w:rsidR="006F1478" w:rsidRPr="001B33E3" w:rsidTr="001404E1">
        <w:trPr>
          <w:cantSplit/>
          <w:trHeight w:val="383"/>
          <w:jc w:val="center"/>
        </w:trPr>
        <w:tc>
          <w:tcPr>
            <w:tcW w:w="1014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1478" w:rsidRPr="008F09BC" w:rsidRDefault="006F1478" w:rsidP="001404E1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8F09BC">
              <w:rPr>
                <w:rFonts w:eastAsia="Calibri"/>
                <w:sz w:val="20"/>
                <w:szCs w:val="20"/>
                <w:lang w:eastAsia="zh-CN"/>
              </w:rPr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6F1478" w:rsidRPr="001B33E3" w:rsidTr="001404E1">
        <w:trPr>
          <w:cantSplit/>
          <w:trHeight w:val="383"/>
          <w:jc w:val="center"/>
        </w:trPr>
        <w:tc>
          <w:tcPr>
            <w:tcW w:w="299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F1478" w:rsidRPr="008F09BC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</w:rPr>
            </w:pPr>
            <w:r w:rsidRPr="008F09BC">
              <w:rPr>
                <w:rFonts w:eastAsia="Calibri"/>
                <w:sz w:val="20"/>
                <w:szCs w:val="20"/>
                <w:lang w:eastAsia="zh-C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166 369,67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166 369,67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166 369,67</w:t>
            </w:r>
          </w:p>
        </w:tc>
      </w:tr>
      <w:tr w:rsidR="006F1478" w:rsidRPr="001B33E3" w:rsidTr="001404E1">
        <w:trPr>
          <w:cantSplit/>
          <w:trHeight w:val="383"/>
          <w:jc w:val="center"/>
        </w:trPr>
        <w:tc>
          <w:tcPr>
            <w:tcW w:w="299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F1478" w:rsidRPr="00622AC1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rPr>
                <w:sz w:val="20"/>
                <w:szCs w:val="20"/>
              </w:rPr>
            </w:pPr>
            <w:r w:rsidRPr="00622AC1">
              <w:rPr>
                <w:rFonts w:eastAsia="Calibri"/>
                <w:sz w:val="20"/>
                <w:szCs w:val="20"/>
                <w:lang w:eastAsia="zh-C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F1478" w:rsidRPr="001B33E3" w:rsidTr="001404E1">
        <w:trPr>
          <w:cantSplit/>
          <w:trHeight w:val="383"/>
          <w:jc w:val="center"/>
        </w:trPr>
        <w:tc>
          <w:tcPr>
            <w:tcW w:w="299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F1478" w:rsidRPr="001B33E3" w:rsidTr="001404E1">
        <w:trPr>
          <w:cantSplit/>
          <w:trHeight w:val="383"/>
          <w:jc w:val="center"/>
        </w:trPr>
        <w:tc>
          <w:tcPr>
            <w:tcW w:w="2999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3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F1478" w:rsidRPr="001B33E3" w:rsidTr="001404E1">
        <w:trPr>
          <w:cantSplit/>
          <w:trHeight w:val="383"/>
          <w:jc w:val="center"/>
        </w:trPr>
        <w:tc>
          <w:tcPr>
            <w:tcW w:w="60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ИТОГО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C6368A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b/>
                <w:sz w:val="20"/>
                <w:szCs w:val="20"/>
              </w:rPr>
            </w:pPr>
            <w:r w:rsidRPr="00C6368A">
              <w:rPr>
                <w:b/>
                <w:sz w:val="20"/>
                <w:szCs w:val="20"/>
              </w:rPr>
              <w:t>166 369,67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C6368A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b/>
                <w:sz w:val="20"/>
                <w:szCs w:val="20"/>
              </w:rPr>
            </w:pPr>
            <w:r w:rsidRPr="00C6368A">
              <w:rPr>
                <w:b/>
                <w:sz w:val="20"/>
                <w:szCs w:val="20"/>
              </w:rPr>
              <w:t>166 369,67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C6368A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b/>
                <w:sz w:val="20"/>
                <w:szCs w:val="20"/>
              </w:rPr>
            </w:pPr>
            <w:r w:rsidRPr="00C6368A">
              <w:rPr>
                <w:b/>
                <w:sz w:val="20"/>
                <w:szCs w:val="20"/>
              </w:rPr>
              <w:t>166 369,67</w:t>
            </w:r>
          </w:p>
        </w:tc>
      </w:tr>
      <w:tr w:rsidR="006F1478" w:rsidRPr="001B33E3" w:rsidTr="001404E1">
        <w:trPr>
          <w:cantSplit/>
          <w:trHeight w:val="383"/>
          <w:jc w:val="center"/>
        </w:trPr>
        <w:tc>
          <w:tcPr>
            <w:tcW w:w="60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1478" w:rsidRPr="001B33E3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jc w:val="center"/>
              <w:rPr>
                <w:sz w:val="20"/>
                <w:szCs w:val="20"/>
              </w:rPr>
            </w:pPr>
            <w:r w:rsidRPr="001B33E3">
              <w:rPr>
                <w:sz w:val="20"/>
                <w:szCs w:val="20"/>
              </w:rPr>
              <w:t>Итого по мероприятиям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C6368A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b/>
                <w:sz w:val="20"/>
                <w:szCs w:val="20"/>
              </w:rPr>
            </w:pPr>
            <w:r w:rsidRPr="00C6368A">
              <w:rPr>
                <w:b/>
                <w:sz w:val="20"/>
                <w:szCs w:val="20"/>
              </w:rPr>
              <w:t>2 88</w:t>
            </w:r>
            <w:r>
              <w:rPr>
                <w:b/>
                <w:sz w:val="20"/>
                <w:szCs w:val="20"/>
              </w:rPr>
              <w:t>3</w:t>
            </w:r>
            <w:r w:rsidRPr="00C6368A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152</w:t>
            </w:r>
            <w:r w:rsidRPr="00C6368A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98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C6368A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b/>
                <w:sz w:val="20"/>
                <w:szCs w:val="20"/>
              </w:rPr>
            </w:pPr>
            <w:r w:rsidRPr="00C6368A">
              <w:rPr>
                <w:b/>
                <w:sz w:val="20"/>
                <w:szCs w:val="20"/>
              </w:rPr>
              <w:t>3 265 068,55</w:t>
            </w:r>
          </w:p>
        </w:tc>
        <w:tc>
          <w:tcPr>
            <w:tcW w:w="15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1478" w:rsidRPr="00C6368A" w:rsidRDefault="006F1478" w:rsidP="001404E1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20" w:right="-1" w:hanging="720"/>
              <w:rPr>
                <w:b/>
                <w:sz w:val="20"/>
                <w:szCs w:val="20"/>
              </w:rPr>
            </w:pPr>
            <w:r w:rsidRPr="00C6368A">
              <w:rPr>
                <w:b/>
                <w:sz w:val="20"/>
                <w:szCs w:val="20"/>
              </w:rPr>
              <w:t>3 322 255,55</w:t>
            </w:r>
          </w:p>
        </w:tc>
      </w:tr>
    </w:tbl>
    <w:p w:rsidR="006F1478" w:rsidRDefault="006F1478" w:rsidP="006F1478">
      <w:pPr>
        <w:jc w:val="both"/>
        <w:rPr>
          <w:rStyle w:val="FontStyle38"/>
          <w:bCs/>
          <w:bdr w:val="none" w:sz="0" w:space="0" w:color="auto" w:frame="1"/>
        </w:rPr>
      </w:pPr>
      <w:r>
        <w:t xml:space="preserve">            2.   </w:t>
      </w:r>
      <w:proofErr w:type="gramStart"/>
      <w:r>
        <w:rPr>
          <w:rStyle w:val="FontStyle38"/>
          <w:bCs/>
          <w:bdr w:val="none" w:sz="0" w:space="0" w:color="auto" w:frame="1"/>
        </w:rPr>
        <w:t>Контроль за</w:t>
      </w:r>
      <w:proofErr w:type="gramEnd"/>
      <w:r>
        <w:rPr>
          <w:rStyle w:val="FontStyle38"/>
          <w:bCs/>
          <w:bdr w:val="none" w:sz="0" w:space="0" w:color="auto" w:frame="1"/>
        </w:rPr>
        <w:t xml:space="preserve"> выполнением настоящего Постановления оставляю за собой.</w:t>
      </w:r>
    </w:p>
    <w:p w:rsidR="006F1478" w:rsidRDefault="006F1478" w:rsidP="006F1478">
      <w:pPr>
        <w:spacing w:line="276" w:lineRule="auto"/>
        <w:ind w:firstLine="720"/>
        <w:jc w:val="both"/>
        <w:rPr>
          <w:bCs/>
          <w:bdr w:val="none" w:sz="0" w:space="0" w:color="auto" w:frame="1"/>
        </w:rPr>
      </w:pPr>
      <w:r>
        <w:rPr>
          <w:rStyle w:val="FontStyle38"/>
          <w:bCs/>
          <w:bdr w:val="none" w:sz="0" w:space="0" w:color="auto" w:frame="1"/>
        </w:rPr>
        <w:t xml:space="preserve">3. </w:t>
      </w:r>
      <w:r w:rsidRPr="00700984">
        <w:rPr>
          <w:rStyle w:val="FontStyle38"/>
          <w:bCs/>
          <w:bdr w:val="none" w:sz="0" w:space="0" w:color="auto" w:frame="1"/>
        </w:rPr>
        <w:t>Опубликовать настоящее Постановление в</w:t>
      </w:r>
      <w:r w:rsidRPr="00700984">
        <w:rPr>
          <w:bCs/>
          <w:bdr w:val="none" w:sz="0" w:space="0" w:color="auto" w:frame="1"/>
        </w:rPr>
        <w:t xml:space="preserve"> газете «Вестник сельского поселения </w:t>
      </w:r>
      <w:proofErr w:type="spellStart"/>
      <w:r w:rsidRPr="00700984">
        <w:rPr>
          <w:bCs/>
          <w:bdr w:val="none" w:sz="0" w:space="0" w:color="auto" w:frame="1"/>
        </w:rPr>
        <w:t>Пискалы</w:t>
      </w:r>
      <w:proofErr w:type="spellEnd"/>
      <w:r w:rsidRPr="00700984">
        <w:rPr>
          <w:bCs/>
          <w:bdr w:val="none" w:sz="0" w:space="0" w:color="auto" w:frame="1"/>
        </w:rPr>
        <w:t>» и на</w:t>
      </w:r>
      <w:r>
        <w:rPr>
          <w:bCs/>
          <w:bdr w:val="none" w:sz="0" w:space="0" w:color="auto" w:frame="1"/>
        </w:rPr>
        <w:t xml:space="preserve"> </w:t>
      </w:r>
      <w:r w:rsidRPr="00700984">
        <w:rPr>
          <w:bCs/>
          <w:bdr w:val="none" w:sz="0" w:space="0" w:color="auto" w:frame="1"/>
        </w:rPr>
        <w:t xml:space="preserve">официальном сайте поселения </w:t>
      </w:r>
      <w:proofErr w:type="spellStart"/>
      <w:r w:rsidRPr="00700984">
        <w:rPr>
          <w:bCs/>
          <w:bdr w:val="none" w:sz="0" w:space="0" w:color="auto" w:frame="1"/>
          <w:lang w:val="en-US"/>
        </w:rPr>
        <w:t>piskali</w:t>
      </w:r>
      <w:proofErr w:type="spellEnd"/>
      <w:r w:rsidRPr="00700984">
        <w:rPr>
          <w:bCs/>
          <w:bdr w:val="none" w:sz="0" w:space="0" w:color="auto" w:frame="1"/>
        </w:rPr>
        <w:t>.</w:t>
      </w:r>
      <w:proofErr w:type="spellStart"/>
      <w:r w:rsidRPr="00700984">
        <w:rPr>
          <w:bCs/>
          <w:bdr w:val="none" w:sz="0" w:space="0" w:color="auto" w:frame="1"/>
          <w:lang w:val="en-US"/>
        </w:rPr>
        <w:t>stavrsp</w:t>
      </w:r>
      <w:proofErr w:type="spellEnd"/>
      <w:r w:rsidRPr="00700984">
        <w:rPr>
          <w:bCs/>
          <w:bdr w:val="none" w:sz="0" w:space="0" w:color="auto" w:frame="1"/>
        </w:rPr>
        <w:t>.</w:t>
      </w:r>
      <w:proofErr w:type="spellStart"/>
      <w:r w:rsidRPr="00700984">
        <w:rPr>
          <w:bCs/>
          <w:bdr w:val="none" w:sz="0" w:space="0" w:color="auto" w:frame="1"/>
          <w:lang w:val="en-US"/>
        </w:rPr>
        <w:t>ru</w:t>
      </w:r>
      <w:proofErr w:type="spellEnd"/>
    </w:p>
    <w:p w:rsidR="006F1478" w:rsidRDefault="006F1478" w:rsidP="006F1478">
      <w:pPr>
        <w:spacing w:line="276" w:lineRule="auto"/>
        <w:ind w:firstLine="720"/>
        <w:jc w:val="both"/>
        <w:rPr>
          <w:rStyle w:val="FontStyle38"/>
          <w:bCs/>
          <w:bdr w:val="none" w:sz="0" w:space="0" w:color="auto" w:frame="1"/>
        </w:rPr>
      </w:pPr>
      <w:r>
        <w:rPr>
          <w:bCs/>
          <w:bdr w:val="none" w:sz="0" w:space="0" w:color="auto" w:frame="1"/>
        </w:rPr>
        <w:t xml:space="preserve">4. </w:t>
      </w:r>
      <w:r w:rsidRPr="00700984">
        <w:rPr>
          <w:rStyle w:val="FontStyle38"/>
          <w:bCs/>
          <w:bdr w:val="none" w:sz="0" w:space="0" w:color="auto" w:frame="1"/>
        </w:rPr>
        <w:t>Настоящее Постановление вступает в силу с</w:t>
      </w:r>
      <w:r w:rsidR="0017454F">
        <w:rPr>
          <w:rStyle w:val="FontStyle38"/>
          <w:bCs/>
          <w:bdr w:val="none" w:sz="0" w:space="0" w:color="auto" w:frame="1"/>
        </w:rPr>
        <w:t>о</w:t>
      </w:r>
      <w:bookmarkStart w:id="0" w:name="_GoBack"/>
      <w:bookmarkEnd w:id="0"/>
      <w:r w:rsidRPr="00700984">
        <w:rPr>
          <w:rStyle w:val="FontStyle38"/>
          <w:bCs/>
          <w:bdr w:val="none" w:sz="0" w:space="0" w:color="auto" w:frame="1"/>
        </w:rPr>
        <w:t xml:space="preserve"> дня опубликования и действует до 31 декабря 20</w:t>
      </w:r>
      <w:r>
        <w:rPr>
          <w:rStyle w:val="FontStyle38"/>
          <w:bCs/>
          <w:bdr w:val="none" w:sz="0" w:space="0" w:color="auto" w:frame="1"/>
        </w:rPr>
        <w:t>24</w:t>
      </w:r>
      <w:r w:rsidRPr="00700984">
        <w:rPr>
          <w:rStyle w:val="FontStyle38"/>
          <w:bCs/>
          <w:bdr w:val="none" w:sz="0" w:space="0" w:color="auto" w:frame="1"/>
        </w:rPr>
        <w:t xml:space="preserve"> года.</w:t>
      </w:r>
    </w:p>
    <w:p w:rsidR="006F1478" w:rsidRDefault="006F1478" w:rsidP="006F1478">
      <w:pPr>
        <w:spacing w:line="276" w:lineRule="auto"/>
        <w:ind w:firstLine="720"/>
        <w:jc w:val="both"/>
        <w:rPr>
          <w:rStyle w:val="FontStyle38"/>
          <w:bCs/>
          <w:bdr w:val="none" w:sz="0" w:space="0" w:color="auto" w:frame="1"/>
        </w:rPr>
      </w:pPr>
    </w:p>
    <w:p w:rsidR="006F1478" w:rsidRDefault="006F1478" w:rsidP="006F1478">
      <w:pPr>
        <w:spacing w:line="276" w:lineRule="auto"/>
        <w:ind w:firstLine="720"/>
        <w:jc w:val="both"/>
        <w:rPr>
          <w:rStyle w:val="FontStyle38"/>
          <w:bCs/>
          <w:bdr w:val="none" w:sz="0" w:space="0" w:color="auto" w:frame="1"/>
        </w:rPr>
      </w:pPr>
    </w:p>
    <w:p w:rsidR="006F1478" w:rsidRPr="00614ACC" w:rsidRDefault="006F1478" w:rsidP="006F1478">
      <w:pPr>
        <w:pStyle w:val="a3"/>
        <w:ind w:left="567" w:hanging="567"/>
        <w:rPr>
          <w:rFonts w:ascii="Times New Roman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</w:p>
    <w:p w:rsidR="006F1478" w:rsidRPr="00614ACC" w:rsidRDefault="006F1478" w:rsidP="006F1478">
      <w:pPr>
        <w:pStyle w:val="a3"/>
        <w:ind w:left="567" w:hanging="567"/>
        <w:rPr>
          <w:rFonts w:ascii="Times New Roman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14AC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F1478" w:rsidRDefault="006F1478" w:rsidP="006F1478">
      <w:pPr>
        <w:pStyle w:val="a3"/>
        <w:spacing w:after="0"/>
        <w:ind w:left="567" w:hanging="567"/>
      </w:pPr>
      <w:r w:rsidRPr="00614AC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С.А.Жилкина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4786C" w:rsidRDefault="00A4786C"/>
    <w:sectPr w:rsidR="00A4786C" w:rsidSect="004A4723">
      <w:pgSz w:w="11906" w:h="16838"/>
      <w:pgMar w:top="567" w:right="851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52054F"/>
    <w:multiLevelType w:val="hybridMultilevel"/>
    <w:tmpl w:val="DE5025A6"/>
    <w:lvl w:ilvl="0" w:tplc="F45614BC">
      <w:start w:val="1"/>
      <w:numFmt w:val="decimal"/>
      <w:lvlText w:val="%1."/>
      <w:lvlJc w:val="left"/>
      <w:pPr>
        <w:ind w:left="1429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297777ED"/>
    <w:multiLevelType w:val="multilevel"/>
    <w:tmpl w:val="B3C28E4A"/>
    <w:lvl w:ilvl="0">
      <w:start w:val="1"/>
      <w:numFmt w:val="decimal"/>
      <w:lvlText w:val="%1."/>
      <w:lvlJc w:val="left"/>
      <w:pPr>
        <w:ind w:left="1080" w:hanging="360"/>
      </w:pPr>
      <w:rPr>
        <w:rFonts w:eastAsia="Times New Roman" w:hint="default"/>
      </w:rPr>
    </w:lvl>
    <w:lvl w:ilvl="1">
      <w:start w:val="6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2">
    <w:nsid w:val="4C0B0660"/>
    <w:multiLevelType w:val="hybridMultilevel"/>
    <w:tmpl w:val="A252B04A"/>
    <w:lvl w:ilvl="0" w:tplc="55226762">
      <w:start w:val="974"/>
      <w:numFmt w:val="decimal"/>
      <w:lvlText w:val="%1"/>
      <w:lvlJc w:val="left"/>
      <w:pPr>
        <w:ind w:left="360" w:hanging="360"/>
      </w:pPr>
      <w:rPr>
        <w:rFonts w:eastAsia="Calibr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6975"/>
    <w:rsid w:val="0017454F"/>
    <w:rsid w:val="006F1478"/>
    <w:rsid w:val="00896975"/>
    <w:rsid w:val="00A47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14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6F1478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F1478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styleId="a3">
    <w:name w:val="List Paragraph"/>
    <w:basedOn w:val="a"/>
    <w:uiPriority w:val="34"/>
    <w:qFormat/>
    <w:rsid w:val="006F1478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6F147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Normal (Web)"/>
    <w:basedOn w:val="a"/>
    <w:uiPriority w:val="99"/>
    <w:unhideWhenUsed/>
    <w:rsid w:val="006F1478"/>
    <w:pPr>
      <w:spacing w:before="100" w:beforeAutospacing="1" w:after="100" w:afterAutospacing="1"/>
    </w:pPr>
  </w:style>
  <w:style w:type="character" w:customStyle="1" w:styleId="FontStyle38">
    <w:name w:val="Font Style38"/>
    <w:uiPriority w:val="99"/>
    <w:rsid w:val="006F1478"/>
    <w:rPr>
      <w:rFonts w:ascii="Times New Roman" w:hAnsi="Times New Roman" w:cs="Times New Roman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F147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F147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14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6F1478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F1478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styleId="a3">
    <w:name w:val="List Paragraph"/>
    <w:basedOn w:val="a"/>
    <w:uiPriority w:val="34"/>
    <w:qFormat/>
    <w:rsid w:val="006F1478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6F147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Normal (Web)"/>
    <w:basedOn w:val="a"/>
    <w:uiPriority w:val="99"/>
    <w:unhideWhenUsed/>
    <w:rsid w:val="006F1478"/>
    <w:pPr>
      <w:spacing w:before="100" w:beforeAutospacing="1" w:after="100" w:afterAutospacing="1"/>
    </w:pPr>
  </w:style>
  <w:style w:type="character" w:customStyle="1" w:styleId="FontStyle38">
    <w:name w:val="Font Style38"/>
    <w:uiPriority w:val="99"/>
    <w:rsid w:val="006F1478"/>
    <w:rPr>
      <w:rFonts w:ascii="Times New Roman" w:hAnsi="Times New Roman" w:cs="Times New Roman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F1478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F147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1275</Words>
  <Characters>7268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2022-12-20T04:45:00Z</cp:lastPrinted>
  <dcterms:created xsi:type="dcterms:W3CDTF">2022-12-13T04:15:00Z</dcterms:created>
  <dcterms:modified xsi:type="dcterms:W3CDTF">2022-12-20T04:45:00Z</dcterms:modified>
</cp:coreProperties>
</file>