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0D8" w:rsidRPr="0024227F" w:rsidRDefault="00A600D8" w:rsidP="00A600D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FAE836F" wp14:editId="14F51AA9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00D8" w:rsidRDefault="00A600D8" w:rsidP="00A600D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600D8" w:rsidRPr="0024227F" w:rsidRDefault="00A600D8" w:rsidP="00A600D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A600D8" w:rsidRPr="0024227F" w:rsidRDefault="00A600D8" w:rsidP="00A600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600D8" w:rsidRPr="0024227F" w:rsidRDefault="00A600D8" w:rsidP="00A600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600D8" w:rsidRDefault="00A600D8" w:rsidP="00A600D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600D8" w:rsidRPr="0024227F" w:rsidRDefault="00A600D8" w:rsidP="00A600D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600D8" w:rsidRPr="0024227F" w:rsidRDefault="00A600D8" w:rsidP="00A600D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73AE6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A600D8" w:rsidRPr="005C5F18" w:rsidRDefault="00A600D8" w:rsidP="00A600D8">
      <w:pPr>
        <w:rPr>
          <w:rFonts w:ascii="Times New Roman" w:hAnsi="Times New Roman"/>
          <w:b/>
          <w:sz w:val="24"/>
          <w:szCs w:val="24"/>
        </w:rPr>
      </w:pPr>
      <w:r w:rsidRPr="005C5F18">
        <w:rPr>
          <w:rFonts w:ascii="Times New Roman" w:hAnsi="Times New Roman"/>
          <w:b/>
          <w:sz w:val="24"/>
          <w:szCs w:val="24"/>
        </w:rPr>
        <w:t xml:space="preserve">     </w:t>
      </w:r>
      <w:r w:rsidR="00464E50" w:rsidRPr="005C5F18">
        <w:rPr>
          <w:rFonts w:ascii="Times New Roman" w:hAnsi="Times New Roman"/>
          <w:b/>
          <w:sz w:val="24"/>
          <w:szCs w:val="24"/>
          <w:u w:val="single"/>
        </w:rPr>
        <w:t>О</w:t>
      </w:r>
      <w:r w:rsidRPr="005C5F18">
        <w:rPr>
          <w:rFonts w:ascii="Times New Roman" w:hAnsi="Times New Roman"/>
          <w:b/>
          <w:sz w:val="24"/>
          <w:szCs w:val="24"/>
          <w:u w:val="single"/>
        </w:rPr>
        <w:t>т</w:t>
      </w:r>
      <w:r w:rsidR="00464E50">
        <w:rPr>
          <w:rFonts w:ascii="Times New Roman" w:hAnsi="Times New Roman"/>
          <w:b/>
          <w:sz w:val="24"/>
          <w:szCs w:val="24"/>
          <w:u w:val="single"/>
        </w:rPr>
        <w:t xml:space="preserve"> 18.01</w:t>
      </w:r>
      <w:r w:rsidRPr="005C5F18">
        <w:rPr>
          <w:rFonts w:ascii="Times New Roman" w:hAnsi="Times New Roman"/>
          <w:b/>
          <w:sz w:val="24"/>
          <w:szCs w:val="24"/>
          <w:u w:val="single"/>
        </w:rPr>
        <w:t>.2023 г.</w:t>
      </w:r>
      <w:r w:rsidRPr="005C5F1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№</w:t>
      </w:r>
      <w:r w:rsidR="00464E50">
        <w:rPr>
          <w:rFonts w:ascii="Times New Roman" w:hAnsi="Times New Roman"/>
          <w:b/>
          <w:sz w:val="24"/>
          <w:szCs w:val="24"/>
        </w:rPr>
        <w:t xml:space="preserve"> 6</w:t>
      </w:r>
      <w:r w:rsidRPr="005C5F18">
        <w:rPr>
          <w:rFonts w:ascii="Times New Roman" w:hAnsi="Times New Roman"/>
          <w:b/>
          <w:sz w:val="24"/>
          <w:szCs w:val="24"/>
        </w:rPr>
        <w:t xml:space="preserve"> </w:t>
      </w:r>
    </w:p>
    <w:p w:rsidR="00F85E85" w:rsidRPr="00F85E85" w:rsidRDefault="00F85E85" w:rsidP="00F85E85">
      <w:pPr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F85E85">
        <w:rPr>
          <w:rFonts w:ascii="Times New Roman" w:hAnsi="Times New Roman"/>
          <w:b/>
          <w:sz w:val="24"/>
          <w:szCs w:val="24"/>
        </w:rPr>
        <w:t xml:space="preserve"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</w:t>
      </w:r>
      <w:proofErr w:type="spellStart"/>
      <w:r w:rsidRPr="00F85E85">
        <w:rPr>
          <w:rFonts w:ascii="Times New Roman" w:hAnsi="Times New Roman"/>
          <w:b/>
          <w:sz w:val="24"/>
          <w:szCs w:val="24"/>
        </w:rPr>
        <w:t>Пискалы</w:t>
      </w:r>
      <w:proofErr w:type="spellEnd"/>
      <w:r w:rsidRPr="00F85E85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Pr="00F85E85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F85E85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F85E85" w:rsidRPr="00442A25" w:rsidRDefault="00F85E85" w:rsidP="00F85E85">
      <w:pPr>
        <w:jc w:val="center"/>
        <w:outlineLvl w:val="0"/>
        <w:rPr>
          <w:b/>
          <w:sz w:val="26"/>
          <w:szCs w:val="26"/>
        </w:rPr>
      </w:pPr>
    </w:p>
    <w:p w:rsidR="00F85E85" w:rsidRPr="00F85E85" w:rsidRDefault="00F85E85" w:rsidP="00F85E85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F85E85">
        <w:rPr>
          <w:rFonts w:ascii="Times New Roman" w:hAnsi="Times New Roman"/>
          <w:sz w:val="26"/>
          <w:szCs w:val="26"/>
        </w:rPr>
        <w:t xml:space="preserve"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</w:t>
      </w:r>
      <w:proofErr w:type="spellStart"/>
      <w:r w:rsidRPr="00F85E85">
        <w:rPr>
          <w:rFonts w:ascii="Times New Roman" w:hAnsi="Times New Roman"/>
          <w:sz w:val="26"/>
          <w:szCs w:val="26"/>
        </w:rPr>
        <w:t>П</w:t>
      </w:r>
      <w:r>
        <w:rPr>
          <w:rFonts w:ascii="Times New Roman" w:hAnsi="Times New Roman"/>
          <w:sz w:val="26"/>
          <w:szCs w:val="26"/>
        </w:rPr>
        <w:t>искалы</w:t>
      </w:r>
      <w:proofErr w:type="spellEnd"/>
      <w:r w:rsidRPr="00F85E85">
        <w:rPr>
          <w:rFonts w:ascii="Times New Roman" w:hAnsi="Times New Roman"/>
          <w:sz w:val="26"/>
          <w:szCs w:val="26"/>
        </w:rPr>
        <w:t xml:space="preserve">, </w:t>
      </w:r>
      <w:r>
        <w:rPr>
          <w:rFonts w:ascii="Times New Roman" w:hAnsi="Times New Roman"/>
          <w:color w:val="000000"/>
          <w:sz w:val="26"/>
          <w:szCs w:val="26"/>
        </w:rPr>
        <w:t xml:space="preserve">администрация </w:t>
      </w:r>
      <w:r w:rsidRPr="00F85E85">
        <w:rPr>
          <w:rFonts w:ascii="Times New Roman" w:hAnsi="Times New Roman"/>
          <w:color w:val="000000"/>
          <w:sz w:val="26"/>
          <w:szCs w:val="26"/>
        </w:rPr>
        <w:t>сельского</w:t>
      </w:r>
      <w:r w:rsidRPr="00F85E85">
        <w:rPr>
          <w:rFonts w:ascii="Times New Roman" w:hAnsi="Times New Roman"/>
          <w:sz w:val="26"/>
          <w:szCs w:val="26"/>
        </w:rPr>
        <w:t xml:space="preserve"> </w:t>
      </w:r>
      <w:r w:rsidRPr="00F85E85">
        <w:rPr>
          <w:rFonts w:ascii="Times New Roman" w:hAnsi="Times New Roman"/>
          <w:color w:val="000000"/>
          <w:sz w:val="26"/>
          <w:szCs w:val="26"/>
        </w:rPr>
        <w:t xml:space="preserve">поселения </w:t>
      </w:r>
      <w:proofErr w:type="spellStart"/>
      <w:r w:rsidRPr="00F85E85">
        <w:rPr>
          <w:rFonts w:ascii="Times New Roman" w:hAnsi="Times New Roman"/>
          <w:sz w:val="26"/>
          <w:szCs w:val="26"/>
        </w:rPr>
        <w:t>П</w:t>
      </w:r>
      <w:r>
        <w:rPr>
          <w:rFonts w:ascii="Times New Roman" w:hAnsi="Times New Roman"/>
          <w:sz w:val="26"/>
          <w:szCs w:val="26"/>
        </w:rPr>
        <w:t>искалы</w:t>
      </w:r>
      <w:proofErr w:type="spellEnd"/>
      <w:r w:rsidRPr="00F85E85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</w:t>
      </w:r>
      <w:r w:rsidR="00C47748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Pr="00F85E85">
        <w:rPr>
          <w:rFonts w:ascii="Times New Roman" w:hAnsi="Times New Roman"/>
          <w:color w:val="000000"/>
          <w:sz w:val="26"/>
          <w:szCs w:val="26"/>
        </w:rPr>
        <w:t xml:space="preserve"> Самарской области</w:t>
      </w:r>
      <w:r w:rsidR="00C47748">
        <w:rPr>
          <w:rFonts w:ascii="Times New Roman" w:hAnsi="Times New Roman"/>
          <w:color w:val="000000"/>
          <w:sz w:val="26"/>
          <w:szCs w:val="26"/>
        </w:rPr>
        <w:t xml:space="preserve"> постановляет:</w:t>
      </w:r>
    </w:p>
    <w:p w:rsidR="00F85E85" w:rsidRPr="00C47748" w:rsidRDefault="00C47748" w:rsidP="00F85E85">
      <w:pPr>
        <w:pStyle w:val="21"/>
        <w:jc w:val="left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 </w:t>
      </w:r>
    </w:p>
    <w:p w:rsidR="00F85E85" w:rsidRPr="00F85E85" w:rsidRDefault="00F85E85" w:rsidP="00F85E85">
      <w:pPr>
        <w:ind w:firstLine="708"/>
        <w:jc w:val="both"/>
        <w:rPr>
          <w:rFonts w:ascii="Times New Roman" w:eastAsia="Calibri" w:hAnsi="Times New Roman"/>
          <w:sz w:val="26"/>
          <w:szCs w:val="26"/>
          <w:lang w:eastAsia="en-US"/>
        </w:rPr>
      </w:pPr>
      <w:r w:rsidRPr="00F85E85">
        <w:rPr>
          <w:rFonts w:ascii="Times New Roman" w:eastAsia="Calibri" w:hAnsi="Times New Roman"/>
          <w:sz w:val="26"/>
          <w:szCs w:val="26"/>
          <w:lang w:eastAsia="en-US"/>
        </w:rPr>
        <w:t xml:space="preserve">1. Утвердить Положение о порядке планирования и принятия решений об условиях приватизации муниципального имущества на территории сельского поселения </w:t>
      </w:r>
      <w:proofErr w:type="spellStart"/>
      <w:r w:rsidR="00C47748" w:rsidRPr="00F85E85">
        <w:rPr>
          <w:rFonts w:ascii="Times New Roman" w:hAnsi="Times New Roman"/>
          <w:sz w:val="26"/>
          <w:szCs w:val="26"/>
        </w:rPr>
        <w:t>П</w:t>
      </w:r>
      <w:r w:rsidR="00C47748">
        <w:rPr>
          <w:rFonts w:ascii="Times New Roman" w:hAnsi="Times New Roman"/>
          <w:sz w:val="26"/>
          <w:szCs w:val="26"/>
        </w:rPr>
        <w:t>искалы</w:t>
      </w:r>
      <w:proofErr w:type="spellEnd"/>
      <w:r w:rsidR="00C47748" w:rsidRPr="00F85E85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</w:t>
      </w:r>
      <w:proofErr w:type="gramStart"/>
      <w:r w:rsidR="00C47748">
        <w:rPr>
          <w:rFonts w:ascii="Times New Roman" w:hAnsi="Times New Roman"/>
          <w:color w:val="000000"/>
          <w:sz w:val="26"/>
          <w:szCs w:val="26"/>
        </w:rPr>
        <w:t>Ставропольский</w:t>
      </w:r>
      <w:proofErr w:type="gramEnd"/>
      <w:r w:rsidR="00C47748" w:rsidRPr="00F85E85">
        <w:rPr>
          <w:rFonts w:ascii="Times New Roman" w:hAnsi="Times New Roman"/>
          <w:color w:val="000000"/>
          <w:sz w:val="26"/>
          <w:szCs w:val="26"/>
        </w:rPr>
        <w:t xml:space="preserve"> </w:t>
      </w:r>
      <w:r w:rsidRPr="00F85E85">
        <w:rPr>
          <w:rFonts w:ascii="Times New Roman" w:eastAsia="Calibri" w:hAnsi="Times New Roman"/>
          <w:sz w:val="26"/>
          <w:szCs w:val="26"/>
          <w:lang w:eastAsia="en-US"/>
        </w:rPr>
        <w:t>Самарской области (Приложение 1).</w:t>
      </w:r>
    </w:p>
    <w:p w:rsidR="00F85E85" w:rsidRPr="00F85E85" w:rsidRDefault="00F85E85" w:rsidP="00F85E85">
      <w:pPr>
        <w:ind w:firstLine="708"/>
        <w:jc w:val="both"/>
        <w:rPr>
          <w:rFonts w:ascii="Times New Roman" w:hAnsi="Times New Roman"/>
          <w:color w:val="000000"/>
          <w:sz w:val="26"/>
          <w:szCs w:val="26"/>
        </w:rPr>
      </w:pPr>
      <w:r w:rsidRPr="00F85E85">
        <w:rPr>
          <w:rFonts w:ascii="Times New Roman" w:hAnsi="Times New Roman"/>
          <w:color w:val="000000"/>
          <w:sz w:val="26"/>
          <w:szCs w:val="26"/>
        </w:rPr>
        <w:t xml:space="preserve">2. Настоящее </w:t>
      </w:r>
      <w:r w:rsidR="00C47748">
        <w:rPr>
          <w:rFonts w:ascii="Times New Roman" w:hAnsi="Times New Roman"/>
          <w:color w:val="000000"/>
          <w:sz w:val="26"/>
          <w:szCs w:val="26"/>
        </w:rPr>
        <w:t>постановление</w:t>
      </w:r>
      <w:r w:rsidRPr="00F85E85">
        <w:rPr>
          <w:rFonts w:ascii="Times New Roman" w:hAnsi="Times New Roman"/>
          <w:color w:val="000000"/>
          <w:sz w:val="26"/>
          <w:szCs w:val="26"/>
        </w:rPr>
        <w:t xml:space="preserve"> вступает в силу со дня его официального опубликования (обнародования).</w:t>
      </w:r>
      <w:r w:rsidRPr="00F85E85">
        <w:rPr>
          <w:rFonts w:ascii="Times New Roman" w:hAnsi="Times New Roman"/>
          <w:sz w:val="26"/>
          <w:szCs w:val="26"/>
        </w:rPr>
        <w:t xml:space="preserve">            </w:t>
      </w:r>
    </w:p>
    <w:p w:rsidR="00F85E85" w:rsidRPr="00F85E85" w:rsidRDefault="00F85E85" w:rsidP="00F85E85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F85E85">
        <w:rPr>
          <w:rFonts w:ascii="Times New Roman" w:hAnsi="Times New Roman"/>
          <w:sz w:val="26"/>
          <w:szCs w:val="26"/>
        </w:rPr>
        <w:t xml:space="preserve">3. Настоящее </w:t>
      </w:r>
      <w:r w:rsidR="00C47748">
        <w:rPr>
          <w:rFonts w:ascii="Times New Roman" w:hAnsi="Times New Roman"/>
          <w:sz w:val="26"/>
          <w:szCs w:val="26"/>
        </w:rPr>
        <w:t>постановление</w:t>
      </w:r>
      <w:r w:rsidRPr="00F85E85">
        <w:rPr>
          <w:rFonts w:ascii="Times New Roman" w:hAnsi="Times New Roman"/>
          <w:sz w:val="26"/>
          <w:szCs w:val="26"/>
        </w:rPr>
        <w:t xml:space="preserve"> опубликовать в газете «Вестник сельского поселения  </w:t>
      </w:r>
      <w:proofErr w:type="spellStart"/>
      <w:r w:rsidRPr="00F85E85">
        <w:rPr>
          <w:rFonts w:ascii="Times New Roman" w:hAnsi="Times New Roman"/>
          <w:sz w:val="26"/>
          <w:szCs w:val="26"/>
        </w:rPr>
        <w:t>П</w:t>
      </w:r>
      <w:r w:rsidR="00C47748">
        <w:rPr>
          <w:rFonts w:ascii="Times New Roman" w:hAnsi="Times New Roman"/>
          <w:sz w:val="26"/>
          <w:szCs w:val="26"/>
        </w:rPr>
        <w:t>искалы</w:t>
      </w:r>
      <w:proofErr w:type="spellEnd"/>
      <w:r w:rsidRPr="00F85E85">
        <w:rPr>
          <w:rFonts w:ascii="Times New Roman" w:hAnsi="Times New Roman"/>
          <w:sz w:val="26"/>
          <w:szCs w:val="26"/>
        </w:rPr>
        <w:t xml:space="preserve">», разместить на официальном сайте Администрации сельского поселения </w:t>
      </w:r>
      <w:proofErr w:type="spellStart"/>
      <w:r w:rsidRPr="00F85E85">
        <w:rPr>
          <w:rFonts w:ascii="Times New Roman" w:hAnsi="Times New Roman"/>
          <w:sz w:val="26"/>
          <w:szCs w:val="26"/>
        </w:rPr>
        <w:t>П</w:t>
      </w:r>
      <w:r w:rsidR="00C47748">
        <w:rPr>
          <w:rFonts w:ascii="Times New Roman" w:hAnsi="Times New Roman"/>
          <w:sz w:val="26"/>
          <w:szCs w:val="26"/>
        </w:rPr>
        <w:t>искалы</w:t>
      </w:r>
      <w:proofErr w:type="spellEnd"/>
      <w:r w:rsidRPr="00F85E85">
        <w:rPr>
          <w:rFonts w:ascii="Times New Roman" w:hAnsi="Times New Roman"/>
          <w:sz w:val="26"/>
          <w:szCs w:val="26"/>
        </w:rPr>
        <w:t xml:space="preserve"> в сети Интернет.</w:t>
      </w:r>
    </w:p>
    <w:p w:rsidR="00F85E85" w:rsidRPr="00F85E85" w:rsidRDefault="00F85E85" w:rsidP="00F85E85">
      <w:pPr>
        <w:rPr>
          <w:rFonts w:ascii="Times New Roman" w:hAnsi="Times New Roman"/>
          <w:b/>
          <w:sz w:val="26"/>
          <w:szCs w:val="26"/>
        </w:rPr>
      </w:pPr>
      <w:r w:rsidRPr="00F85E85">
        <w:rPr>
          <w:rFonts w:ascii="Times New Roman" w:hAnsi="Times New Roman"/>
          <w:b/>
          <w:sz w:val="26"/>
          <w:szCs w:val="26"/>
        </w:rPr>
        <w:t xml:space="preserve"> </w:t>
      </w:r>
    </w:p>
    <w:p w:rsidR="00F85E85" w:rsidRPr="00F85E85" w:rsidRDefault="00F85E85" w:rsidP="00C47748">
      <w:pPr>
        <w:spacing w:after="0"/>
        <w:rPr>
          <w:rFonts w:ascii="Times New Roman" w:hAnsi="Times New Roman"/>
          <w:sz w:val="26"/>
          <w:szCs w:val="26"/>
        </w:rPr>
      </w:pPr>
      <w:r w:rsidRPr="00F85E85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proofErr w:type="spellStart"/>
      <w:r w:rsidRPr="00F85E85">
        <w:rPr>
          <w:rFonts w:ascii="Times New Roman" w:hAnsi="Times New Roman"/>
          <w:sz w:val="26"/>
          <w:szCs w:val="26"/>
        </w:rPr>
        <w:t>П</w:t>
      </w:r>
      <w:r w:rsidR="00C47748">
        <w:rPr>
          <w:rFonts w:ascii="Times New Roman" w:hAnsi="Times New Roman"/>
          <w:sz w:val="26"/>
          <w:szCs w:val="26"/>
        </w:rPr>
        <w:t>искалы</w:t>
      </w:r>
      <w:proofErr w:type="spellEnd"/>
      <w:r w:rsidR="00C47748">
        <w:rPr>
          <w:rFonts w:ascii="Times New Roman" w:hAnsi="Times New Roman"/>
          <w:sz w:val="26"/>
          <w:szCs w:val="26"/>
        </w:rPr>
        <w:t xml:space="preserve">                                     </w:t>
      </w:r>
      <w:proofErr w:type="spellStart"/>
      <w:r w:rsidR="00C47748">
        <w:rPr>
          <w:rFonts w:ascii="Times New Roman" w:hAnsi="Times New Roman"/>
          <w:sz w:val="26"/>
          <w:szCs w:val="26"/>
        </w:rPr>
        <w:t>С.А.Жилкина</w:t>
      </w:r>
      <w:proofErr w:type="spellEnd"/>
    </w:p>
    <w:p w:rsidR="00F85E85" w:rsidRDefault="00F85E85" w:rsidP="00F85E85">
      <w:pPr>
        <w:pStyle w:val="a6"/>
        <w:jc w:val="both"/>
        <w:rPr>
          <w:rFonts w:ascii="Times New Roman" w:hAnsi="Times New Roman"/>
        </w:rPr>
      </w:pPr>
    </w:p>
    <w:p w:rsidR="00C47748" w:rsidRDefault="00C47748" w:rsidP="00F85E85">
      <w:pPr>
        <w:pStyle w:val="a6"/>
        <w:jc w:val="right"/>
        <w:rPr>
          <w:rFonts w:ascii="Times New Roman" w:hAnsi="Times New Roman"/>
        </w:rPr>
      </w:pPr>
    </w:p>
    <w:p w:rsidR="00C47748" w:rsidRDefault="00C47748" w:rsidP="00F85E85">
      <w:pPr>
        <w:pStyle w:val="a6"/>
        <w:jc w:val="right"/>
        <w:rPr>
          <w:rFonts w:ascii="Times New Roman" w:hAnsi="Times New Roman"/>
        </w:rPr>
      </w:pPr>
    </w:p>
    <w:p w:rsidR="00C47748" w:rsidRDefault="00C47748" w:rsidP="00F85E85">
      <w:pPr>
        <w:pStyle w:val="a6"/>
        <w:jc w:val="right"/>
        <w:rPr>
          <w:rFonts w:ascii="Times New Roman" w:hAnsi="Times New Roman"/>
        </w:rPr>
      </w:pPr>
    </w:p>
    <w:p w:rsidR="00C47748" w:rsidRDefault="00C47748" w:rsidP="00F85E85">
      <w:pPr>
        <w:pStyle w:val="a6"/>
        <w:jc w:val="right"/>
        <w:rPr>
          <w:rFonts w:ascii="Times New Roman" w:hAnsi="Times New Roman"/>
        </w:rPr>
      </w:pPr>
    </w:p>
    <w:p w:rsidR="00C47748" w:rsidRDefault="00C47748" w:rsidP="00F85E85">
      <w:pPr>
        <w:pStyle w:val="a6"/>
        <w:jc w:val="right"/>
        <w:rPr>
          <w:rFonts w:ascii="Times New Roman" w:hAnsi="Times New Roman"/>
        </w:rPr>
      </w:pPr>
    </w:p>
    <w:p w:rsidR="00F85E85" w:rsidRPr="006F31D7" w:rsidRDefault="00F85E85" w:rsidP="00F85E85">
      <w:pPr>
        <w:pStyle w:val="a6"/>
        <w:jc w:val="right"/>
        <w:rPr>
          <w:rFonts w:ascii="Times New Roman" w:hAnsi="Times New Roman"/>
        </w:rPr>
      </w:pPr>
      <w:r w:rsidRPr="006F31D7">
        <w:rPr>
          <w:rFonts w:ascii="Times New Roman" w:hAnsi="Times New Roman"/>
        </w:rPr>
        <w:lastRenderedPageBreak/>
        <w:t>Приложение 1</w:t>
      </w:r>
    </w:p>
    <w:p w:rsidR="00F85E85" w:rsidRPr="006F31D7" w:rsidRDefault="00F85E85" w:rsidP="00F85E85">
      <w:pPr>
        <w:pStyle w:val="a6"/>
        <w:jc w:val="right"/>
        <w:rPr>
          <w:rFonts w:ascii="Times New Roman" w:hAnsi="Times New Roman"/>
        </w:rPr>
      </w:pPr>
      <w:proofErr w:type="gramStart"/>
      <w:r w:rsidRPr="006F31D7">
        <w:rPr>
          <w:rFonts w:ascii="Times New Roman" w:hAnsi="Times New Roman"/>
        </w:rPr>
        <w:t>к</w:t>
      </w:r>
      <w:proofErr w:type="gramEnd"/>
      <w:r w:rsidRPr="006F31D7">
        <w:rPr>
          <w:rFonts w:ascii="Times New Roman" w:hAnsi="Times New Roman"/>
        </w:rPr>
        <w:t xml:space="preserve"> </w:t>
      </w:r>
      <w:proofErr w:type="gramStart"/>
      <w:r w:rsidR="00743F51">
        <w:rPr>
          <w:rFonts w:ascii="Times New Roman" w:hAnsi="Times New Roman"/>
        </w:rPr>
        <w:t>постановление</w:t>
      </w:r>
      <w:proofErr w:type="gramEnd"/>
      <w:r w:rsidR="00743F51">
        <w:rPr>
          <w:rFonts w:ascii="Times New Roman" w:hAnsi="Times New Roman"/>
        </w:rPr>
        <w:t xml:space="preserve"> администрации</w:t>
      </w:r>
    </w:p>
    <w:p w:rsidR="00F85E85" w:rsidRPr="006F31D7" w:rsidRDefault="00F85E85" w:rsidP="00F85E85">
      <w:pPr>
        <w:pStyle w:val="a6"/>
        <w:jc w:val="right"/>
        <w:rPr>
          <w:rFonts w:ascii="Times New Roman" w:hAnsi="Times New Roman"/>
        </w:rPr>
      </w:pPr>
      <w:r w:rsidRPr="006F31D7">
        <w:rPr>
          <w:rFonts w:ascii="Times New Roman" w:hAnsi="Times New Roman"/>
        </w:rPr>
        <w:t xml:space="preserve">сельского поселения </w:t>
      </w:r>
      <w:proofErr w:type="spellStart"/>
      <w:r>
        <w:rPr>
          <w:rFonts w:ascii="Times New Roman" w:hAnsi="Times New Roman"/>
        </w:rPr>
        <w:t>П</w:t>
      </w:r>
      <w:r w:rsidR="00743F51">
        <w:rPr>
          <w:rFonts w:ascii="Times New Roman" w:hAnsi="Times New Roman"/>
        </w:rPr>
        <w:t>искалы</w:t>
      </w:r>
      <w:proofErr w:type="spellEnd"/>
    </w:p>
    <w:p w:rsidR="00F85E85" w:rsidRPr="006F31D7" w:rsidRDefault="00F85E85" w:rsidP="00F85E85">
      <w:pPr>
        <w:pStyle w:val="a6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</w:t>
      </w:r>
      <w:r w:rsidR="00464E50">
        <w:rPr>
          <w:rFonts w:ascii="Times New Roman" w:hAnsi="Times New Roman"/>
        </w:rPr>
        <w:t xml:space="preserve">18.01.2023 </w:t>
      </w:r>
      <w:r>
        <w:rPr>
          <w:rFonts w:ascii="Times New Roman" w:hAnsi="Times New Roman"/>
        </w:rPr>
        <w:t xml:space="preserve">г.№ </w:t>
      </w:r>
      <w:r w:rsidR="00464E50">
        <w:rPr>
          <w:rFonts w:ascii="Times New Roman" w:hAnsi="Times New Roman"/>
        </w:rPr>
        <w:t>6</w:t>
      </w:r>
      <w:bookmarkStart w:id="0" w:name="_GoBack"/>
      <w:bookmarkEnd w:id="0"/>
    </w:p>
    <w:p w:rsidR="00F85E85" w:rsidRDefault="00F85E85" w:rsidP="00F85E85">
      <w:pPr>
        <w:pStyle w:val="a6"/>
        <w:rPr>
          <w:rFonts w:ascii="Times New Roman" w:hAnsi="Times New Roman"/>
          <w:sz w:val="26"/>
          <w:szCs w:val="26"/>
        </w:rPr>
      </w:pPr>
    </w:p>
    <w:p w:rsidR="00F85E85" w:rsidRDefault="00F85E85" w:rsidP="00F85E85">
      <w:pPr>
        <w:pStyle w:val="a6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Положение</w:t>
      </w:r>
    </w:p>
    <w:p w:rsidR="00F85E85" w:rsidRPr="006F31D7" w:rsidRDefault="00F85E85" w:rsidP="00F85E85">
      <w:pPr>
        <w:pStyle w:val="a6"/>
        <w:jc w:val="center"/>
        <w:rPr>
          <w:rFonts w:ascii="Times New Roman" w:hAnsi="Times New Roman"/>
          <w:b/>
          <w:sz w:val="26"/>
          <w:szCs w:val="26"/>
        </w:rPr>
      </w:pPr>
      <w:r w:rsidRPr="006F31D7">
        <w:rPr>
          <w:rFonts w:ascii="Times New Roman" w:hAnsi="Times New Roman"/>
          <w:b/>
          <w:sz w:val="26"/>
          <w:szCs w:val="26"/>
        </w:rPr>
        <w:t xml:space="preserve">о порядке планирования и принятия решений об условиях приватизации муниципального имущества на территории сельского поселения </w:t>
      </w:r>
      <w:proofErr w:type="spellStart"/>
      <w:r>
        <w:rPr>
          <w:rFonts w:ascii="Times New Roman" w:hAnsi="Times New Roman"/>
          <w:b/>
          <w:sz w:val="26"/>
          <w:szCs w:val="26"/>
        </w:rPr>
        <w:t>П</w:t>
      </w:r>
      <w:r w:rsidR="00743F51">
        <w:rPr>
          <w:rFonts w:ascii="Times New Roman" w:hAnsi="Times New Roman"/>
          <w:b/>
          <w:sz w:val="26"/>
          <w:szCs w:val="26"/>
        </w:rPr>
        <w:t>искалы</w:t>
      </w:r>
      <w:proofErr w:type="spellEnd"/>
      <w:r w:rsidR="00743F51">
        <w:rPr>
          <w:rFonts w:ascii="Times New Roman" w:hAnsi="Times New Roman"/>
          <w:b/>
          <w:sz w:val="26"/>
          <w:szCs w:val="26"/>
        </w:rPr>
        <w:t xml:space="preserve"> </w:t>
      </w:r>
      <w:r w:rsidRPr="006F31D7"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proofErr w:type="gramStart"/>
      <w:r w:rsidR="00743F51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6F31D7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F85E85" w:rsidRPr="006F31D7" w:rsidRDefault="00F85E85" w:rsidP="00F85E85">
      <w:pPr>
        <w:pStyle w:val="a6"/>
        <w:jc w:val="center"/>
        <w:rPr>
          <w:rFonts w:ascii="Times New Roman" w:hAnsi="Times New Roman"/>
          <w:b/>
          <w:sz w:val="26"/>
          <w:szCs w:val="26"/>
        </w:rPr>
      </w:pPr>
    </w:p>
    <w:p w:rsidR="00F85E85" w:rsidRDefault="00F85E85" w:rsidP="00F85E85">
      <w:pPr>
        <w:pStyle w:val="a6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1. Общие положения</w:t>
      </w:r>
    </w:p>
    <w:p w:rsidR="00F85E85" w:rsidRDefault="00F85E85" w:rsidP="00F85E85">
      <w:pPr>
        <w:pStyle w:val="a6"/>
        <w:rPr>
          <w:rFonts w:ascii="Times New Roman" w:hAnsi="Times New Roman"/>
          <w:sz w:val="26"/>
          <w:szCs w:val="26"/>
        </w:rPr>
      </w:pPr>
    </w:p>
    <w:p w:rsidR="00F85E85" w:rsidRPr="006A1007" w:rsidRDefault="00F85E85" w:rsidP="00F85E85">
      <w:pPr>
        <w:pStyle w:val="a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1.1. </w:t>
      </w:r>
      <w:proofErr w:type="gramStart"/>
      <w:r>
        <w:rPr>
          <w:rFonts w:ascii="Times New Roman" w:hAnsi="Times New Roman"/>
          <w:sz w:val="26"/>
          <w:szCs w:val="26"/>
        </w:rPr>
        <w:t xml:space="preserve">Настоящее Положение «О </w:t>
      </w:r>
      <w:r w:rsidRPr="006A1007">
        <w:rPr>
          <w:rFonts w:ascii="Times New Roman" w:hAnsi="Times New Roman"/>
          <w:sz w:val="26"/>
          <w:szCs w:val="26"/>
        </w:rPr>
        <w:t xml:space="preserve">порядке планирования и принятия решений об условиях приватизации муниципального имущества на территории сельского поселения </w:t>
      </w:r>
      <w:proofErr w:type="spellStart"/>
      <w:r w:rsidR="00743F51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743F51">
        <w:rPr>
          <w:rFonts w:ascii="Times New Roman" w:hAnsi="Times New Roman"/>
          <w:sz w:val="26"/>
          <w:szCs w:val="26"/>
        </w:rPr>
        <w:t>искалы</w:t>
      </w:r>
      <w:proofErr w:type="spellEnd"/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743F51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6A1007"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 xml:space="preserve">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 </w:t>
      </w:r>
      <w:r w:rsidRPr="006A100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743F51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743F51">
        <w:rPr>
          <w:rFonts w:ascii="Times New Roman" w:hAnsi="Times New Roman"/>
          <w:sz w:val="26"/>
          <w:szCs w:val="26"/>
        </w:rPr>
        <w:t>искалы</w:t>
      </w:r>
      <w:proofErr w:type="spellEnd"/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743F51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Pr="006A100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</w:t>
      </w:r>
      <w:r w:rsidRPr="006A1007">
        <w:rPr>
          <w:rFonts w:ascii="Times New Roman" w:hAnsi="Times New Roman" w:cs="Times New Roman"/>
          <w:sz w:val="26"/>
          <w:szCs w:val="26"/>
        </w:rPr>
        <w:t xml:space="preserve"> на очередной финансовый год.</w:t>
      </w:r>
      <w:proofErr w:type="gramEnd"/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1.2. Под приватизацией муниципального имущества </w:t>
      </w:r>
      <w:r w:rsidRPr="006A1007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743F51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743F51">
        <w:rPr>
          <w:rFonts w:ascii="Times New Roman" w:hAnsi="Times New Roman"/>
          <w:sz w:val="26"/>
          <w:szCs w:val="26"/>
        </w:rPr>
        <w:t>искалы</w:t>
      </w:r>
      <w:proofErr w:type="spellEnd"/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proofErr w:type="gramStart"/>
      <w:r w:rsidR="00743F51">
        <w:rPr>
          <w:rFonts w:ascii="Times New Roman" w:hAnsi="Times New Roman"/>
          <w:color w:val="000000"/>
          <w:sz w:val="26"/>
          <w:szCs w:val="26"/>
        </w:rPr>
        <w:t>Ставропольский</w:t>
      </w:r>
      <w:proofErr w:type="gramEnd"/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6A1007">
        <w:rPr>
          <w:rFonts w:ascii="Times New Roman" w:hAnsi="Times New Roman"/>
          <w:sz w:val="26"/>
          <w:szCs w:val="26"/>
        </w:rPr>
        <w:t xml:space="preserve">Самарской области </w:t>
      </w:r>
      <w:r>
        <w:rPr>
          <w:rFonts w:ascii="Times New Roman" w:hAnsi="Times New Roman"/>
          <w:sz w:val="26"/>
          <w:szCs w:val="26"/>
        </w:rPr>
        <w:t xml:space="preserve">понимается возмездное отчуждение имущества, находящегося в собственности </w:t>
      </w:r>
      <w:r w:rsidRPr="006A1007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743F51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743F51">
        <w:rPr>
          <w:rFonts w:ascii="Times New Roman" w:hAnsi="Times New Roman"/>
          <w:sz w:val="26"/>
          <w:szCs w:val="26"/>
        </w:rPr>
        <w:t>искалы</w:t>
      </w:r>
      <w:proofErr w:type="spellEnd"/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743F51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="00743F51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6A1007"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>, в собственность физических и (или) юридических лиц.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1.3. Планирование приватизации муниципального имущества осуществляется </w:t>
      </w:r>
      <w:r>
        <w:rPr>
          <w:rFonts w:ascii="Times New Roman" w:hAnsi="Times New Roman"/>
          <w:sz w:val="26"/>
          <w:szCs w:val="26"/>
        </w:rPr>
        <w:br/>
        <w:t>в соответствии со следующими принципами: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- </w:t>
      </w:r>
      <w:proofErr w:type="spellStart"/>
      <w:r>
        <w:rPr>
          <w:rFonts w:ascii="Times New Roman" w:hAnsi="Times New Roman"/>
          <w:sz w:val="26"/>
          <w:szCs w:val="26"/>
        </w:rPr>
        <w:t>пообъектного</w:t>
      </w:r>
      <w:proofErr w:type="spellEnd"/>
      <w:r>
        <w:rPr>
          <w:rFonts w:ascii="Times New Roman" w:hAnsi="Times New Roman"/>
          <w:sz w:val="26"/>
          <w:szCs w:val="26"/>
        </w:rPr>
        <w:t xml:space="preserve"> планирования видов приватизируемого муниципального имущества;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- открытости деятельности органов местного самоуправления при планировании приватизации муниципального имущества; 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- социально-экономической обоснованности приватизации муниципального имущества;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1.4. Прогнозный план приватизации состоит из следующих разделов: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 xml:space="preserve">1.4.1. Перечень объектов недвижимости, находящихся в собственности </w:t>
      </w:r>
      <w:r w:rsidRPr="006A1007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C338D9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C338D9">
        <w:rPr>
          <w:rFonts w:ascii="Times New Roman" w:hAnsi="Times New Roman"/>
          <w:sz w:val="26"/>
          <w:szCs w:val="26"/>
        </w:rPr>
        <w:t>искалы</w:t>
      </w:r>
      <w:proofErr w:type="spellEnd"/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C338D9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6A1007"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>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1.4.2.  Перечень движимого имущества находящегося</w:t>
      </w:r>
      <w:r w:rsidRPr="00DA4FAB">
        <w:rPr>
          <w:rFonts w:ascii="Times New Roman" w:hAnsi="Times New Roman"/>
          <w:sz w:val="26"/>
          <w:szCs w:val="26"/>
        </w:rPr>
        <w:t xml:space="preserve"> в собственности сельского поселения </w:t>
      </w:r>
      <w:proofErr w:type="spellStart"/>
      <w:r w:rsidR="00C338D9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C338D9">
        <w:rPr>
          <w:rFonts w:ascii="Times New Roman" w:hAnsi="Times New Roman"/>
          <w:sz w:val="26"/>
          <w:szCs w:val="26"/>
        </w:rPr>
        <w:t>искалы</w:t>
      </w:r>
      <w:proofErr w:type="spellEnd"/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C338D9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DA4FAB"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>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1.5. Приватизация муниципального имущества осуществляется только способами, предусмотренными Законом о приватизации.   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1.6. Отношения по отчуждению муниципального имущества, </w:t>
      </w:r>
      <w:r>
        <w:rPr>
          <w:rFonts w:ascii="Times New Roman" w:hAnsi="Times New Roman"/>
          <w:sz w:val="26"/>
          <w:szCs w:val="26"/>
        </w:rPr>
        <w:br/>
        <w:t xml:space="preserve">не урегулированные Законом о приватизации и настоящим Положением, регулируются гражданским законодательством и постановлениями администрации </w:t>
      </w:r>
      <w:r w:rsidRPr="00DA4FAB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C338D9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C338D9">
        <w:rPr>
          <w:rFonts w:ascii="Times New Roman" w:hAnsi="Times New Roman"/>
          <w:sz w:val="26"/>
          <w:szCs w:val="26"/>
        </w:rPr>
        <w:t>искалы</w:t>
      </w:r>
      <w:proofErr w:type="spellEnd"/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proofErr w:type="gramStart"/>
      <w:r w:rsidR="00C338D9">
        <w:rPr>
          <w:rFonts w:ascii="Times New Roman" w:hAnsi="Times New Roman"/>
          <w:color w:val="000000"/>
          <w:sz w:val="26"/>
          <w:szCs w:val="26"/>
        </w:rPr>
        <w:t>Ставропольский</w:t>
      </w:r>
      <w:proofErr w:type="gramEnd"/>
      <w:r w:rsidR="00C338D9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DA4FAB">
        <w:rPr>
          <w:rFonts w:ascii="Times New Roman" w:hAnsi="Times New Roman"/>
          <w:sz w:val="26"/>
          <w:szCs w:val="26"/>
        </w:rPr>
        <w:t xml:space="preserve">Самарской области </w:t>
      </w:r>
      <w:r>
        <w:rPr>
          <w:rFonts w:ascii="Times New Roman" w:hAnsi="Times New Roman"/>
          <w:sz w:val="26"/>
          <w:szCs w:val="26"/>
        </w:rPr>
        <w:t>(далее — Администрация).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1.7. К компетенции </w:t>
      </w:r>
      <w:r w:rsidR="00C338D9">
        <w:rPr>
          <w:rFonts w:ascii="Times New Roman" w:hAnsi="Times New Roman"/>
          <w:sz w:val="26"/>
          <w:szCs w:val="26"/>
        </w:rPr>
        <w:t>администрации сельского поселения</w:t>
      </w:r>
      <w:r>
        <w:rPr>
          <w:rFonts w:ascii="Times New Roman" w:hAnsi="Times New Roman"/>
          <w:sz w:val="26"/>
          <w:szCs w:val="26"/>
        </w:rPr>
        <w:t xml:space="preserve"> в сфере приватизации </w:t>
      </w:r>
      <w:r>
        <w:rPr>
          <w:rFonts w:ascii="Times New Roman" w:hAnsi="Times New Roman"/>
          <w:sz w:val="26"/>
          <w:szCs w:val="26"/>
        </w:rPr>
        <w:lastRenderedPageBreak/>
        <w:t>муниципального имущества относятся: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 xml:space="preserve">1.7.1. Принятие настоящего Положения, внесение в него изменений </w:t>
      </w:r>
      <w:r>
        <w:rPr>
          <w:rFonts w:ascii="Times New Roman" w:hAnsi="Times New Roman"/>
          <w:sz w:val="26"/>
          <w:szCs w:val="26"/>
        </w:rPr>
        <w:br/>
        <w:t>и дополнений.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1.7.2. Ежегодное утверждение прогнозного плана приватизации муниципального имущества на очередной финансовый год.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1.8.4. Осуществление приватизации имущества в соответствии с условиями приватизации муниципального имущества.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1.8.5. Заключение договоров купли-продажи, залога, задатка, подписание передаточного акта (акта приема-передачи).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 xml:space="preserve">1.8.6. Осуществление </w:t>
      </w:r>
      <w:proofErr w:type="gramStart"/>
      <w:r>
        <w:rPr>
          <w:rFonts w:ascii="Times New Roman" w:hAnsi="Times New Roman"/>
          <w:sz w:val="26"/>
          <w:szCs w:val="26"/>
        </w:rPr>
        <w:t>контроля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исполнением Покупателями условий договоров купли-продажи муниципального имущества, а также договоров задатка, залога.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1.8.7. Осуществление иных предусмотренных настоящим Положением полномочий.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</w:t>
      </w:r>
      <w:r w:rsidR="000843A2">
        <w:rPr>
          <w:rFonts w:ascii="Times New Roman" w:hAnsi="Times New Roman"/>
          <w:sz w:val="26"/>
          <w:szCs w:val="26"/>
        </w:rPr>
        <w:t>искалы</w:t>
      </w:r>
      <w:proofErr w:type="spellEnd"/>
      <w:r>
        <w:rPr>
          <w:rFonts w:ascii="Times New Roman" w:hAnsi="Times New Roman"/>
          <w:sz w:val="26"/>
          <w:szCs w:val="26"/>
        </w:rPr>
        <w:t>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 xml:space="preserve">1.9.1. Рассмотрение поступивших в администрацию предложений </w:t>
      </w:r>
      <w:r>
        <w:rPr>
          <w:rFonts w:ascii="Times New Roman" w:hAnsi="Times New Roman"/>
          <w:sz w:val="26"/>
          <w:szCs w:val="26"/>
        </w:rPr>
        <w:br/>
        <w:t xml:space="preserve">о приватизации муниципального имущества в очередном финансовом году </w:t>
      </w:r>
      <w:r>
        <w:rPr>
          <w:rFonts w:ascii="Times New Roman" w:hAnsi="Times New Roman"/>
          <w:sz w:val="26"/>
          <w:szCs w:val="26"/>
        </w:rPr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</w:p>
    <w:p w:rsidR="00F85E85" w:rsidRDefault="00F85E85" w:rsidP="00F85E85">
      <w:pPr>
        <w:pStyle w:val="a6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2. Порядок планирования приватизации муниципального имущества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2.2. Прогнозный план приватизации ежегодно утверждается решением Собрания представителей.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2.4. Прогнозный план приватизации содержит перечень недвижимого и</w:t>
      </w:r>
      <w:r w:rsidRPr="00DA4FAB">
        <w:rPr>
          <w:rFonts w:ascii="Times New Roman" w:hAnsi="Times New Roman"/>
          <w:sz w:val="26"/>
          <w:szCs w:val="26"/>
        </w:rPr>
        <w:t xml:space="preserve"> движимого имущества</w:t>
      </w:r>
      <w:r>
        <w:rPr>
          <w:rFonts w:ascii="Times New Roman" w:hAnsi="Times New Roman"/>
          <w:sz w:val="26"/>
          <w:szCs w:val="26"/>
        </w:rPr>
        <w:t>,</w:t>
      </w:r>
      <w:r w:rsidRPr="00DA4FAB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находящегося</w:t>
      </w:r>
      <w:r w:rsidRPr="00DA4FAB">
        <w:rPr>
          <w:rFonts w:ascii="Times New Roman" w:hAnsi="Times New Roman"/>
          <w:sz w:val="26"/>
          <w:szCs w:val="26"/>
        </w:rPr>
        <w:t xml:space="preserve"> в собственности сельского поселения </w:t>
      </w:r>
      <w:proofErr w:type="spellStart"/>
      <w:r w:rsidR="00CF061F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CF061F">
        <w:rPr>
          <w:rFonts w:ascii="Times New Roman" w:hAnsi="Times New Roman"/>
          <w:sz w:val="26"/>
          <w:szCs w:val="26"/>
        </w:rPr>
        <w:t>искалы</w:t>
      </w:r>
      <w:proofErr w:type="spellEnd"/>
      <w:r w:rsidR="00CF061F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="00CF061F">
        <w:rPr>
          <w:rFonts w:ascii="Times New Roman" w:hAnsi="Times New Roman"/>
          <w:color w:val="000000"/>
          <w:sz w:val="26"/>
          <w:szCs w:val="26"/>
        </w:rPr>
        <w:t>Ставропольский</w:t>
      </w:r>
      <w:r w:rsidRPr="00DA4FAB">
        <w:rPr>
          <w:rFonts w:ascii="Times New Roman" w:hAnsi="Times New Roman"/>
          <w:sz w:val="26"/>
          <w:szCs w:val="26"/>
        </w:rPr>
        <w:t xml:space="preserve"> Самарской области</w:t>
      </w:r>
      <w:r>
        <w:rPr>
          <w:rFonts w:ascii="Times New Roman" w:hAnsi="Times New Roman"/>
          <w:sz w:val="26"/>
          <w:szCs w:val="26"/>
        </w:rPr>
        <w:t>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2.5. Предложения о приватизации вправе направлять: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Собрание представителей;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 xml:space="preserve">- Глава сельского поселения </w:t>
      </w:r>
      <w:proofErr w:type="spellStart"/>
      <w:r w:rsidR="00CF061F" w:rsidRPr="00F85E85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CF061F">
        <w:rPr>
          <w:rFonts w:ascii="Times New Roman" w:hAnsi="Times New Roman"/>
          <w:sz w:val="26"/>
          <w:szCs w:val="26"/>
        </w:rPr>
        <w:t>искалы</w:t>
      </w:r>
      <w:proofErr w:type="spellEnd"/>
      <w:r w:rsidR="00CF061F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proofErr w:type="gramStart"/>
      <w:r w:rsidR="00CF061F">
        <w:rPr>
          <w:rFonts w:ascii="Times New Roman" w:hAnsi="Times New Roman"/>
          <w:color w:val="000000"/>
          <w:sz w:val="26"/>
          <w:szCs w:val="26"/>
        </w:rPr>
        <w:t>Ставропольский</w:t>
      </w:r>
      <w:proofErr w:type="gramEnd"/>
      <w:r w:rsidR="00CF061F" w:rsidRPr="00F85E8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Самарской области;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- иные юридические и физические лица (далее — заинтересованные лица).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 xml:space="preserve">Предложения о приватизации направляются заинтересованными лицами </w:t>
      </w:r>
      <w:r>
        <w:rPr>
          <w:rFonts w:ascii="Times New Roman" w:hAnsi="Times New Roman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2.6. </w:t>
      </w:r>
      <w:proofErr w:type="gramStart"/>
      <w:r>
        <w:rPr>
          <w:rFonts w:ascii="Times New Roman" w:hAnsi="Times New Roman"/>
          <w:sz w:val="26"/>
          <w:szCs w:val="26"/>
        </w:rPr>
        <w:t xml:space="preserve">Администрация направляет поступившие предложения о приватизации </w:t>
      </w:r>
      <w:r>
        <w:rPr>
          <w:rFonts w:ascii="Times New Roman" w:hAnsi="Times New Roman"/>
          <w:sz w:val="26"/>
          <w:szCs w:val="26"/>
        </w:rPr>
        <w:br/>
        <w:t xml:space="preserve">на рассмотрение Комиссии по вопросам распоряжения муниципальным имуществом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</w:t>
      </w:r>
      <w:r w:rsidR="00CF061F">
        <w:rPr>
          <w:rFonts w:ascii="Times New Roman" w:hAnsi="Times New Roman"/>
          <w:sz w:val="26"/>
          <w:szCs w:val="26"/>
        </w:rPr>
        <w:t>искалы</w:t>
      </w:r>
      <w:proofErr w:type="spellEnd"/>
      <w:r>
        <w:rPr>
          <w:rFonts w:ascii="Times New Roman" w:hAnsi="Times New Roman"/>
          <w:sz w:val="26"/>
          <w:szCs w:val="26"/>
        </w:rPr>
        <w:t>,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  <w:proofErr w:type="gramEnd"/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2.7. В соответствии с решением Комиссии по вопросам распоряжения муниципальным имуществом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</w:t>
      </w:r>
      <w:r w:rsidR="00E16344">
        <w:rPr>
          <w:rFonts w:ascii="Times New Roman" w:hAnsi="Times New Roman"/>
          <w:sz w:val="26"/>
          <w:szCs w:val="26"/>
        </w:rPr>
        <w:t>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2.8. Глава Администрации направляет прогнозный план приватизации </w:t>
      </w:r>
      <w:r>
        <w:rPr>
          <w:rFonts w:ascii="Times New Roman" w:hAnsi="Times New Roman"/>
          <w:sz w:val="26"/>
          <w:szCs w:val="26"/>
        </w:rPr>
        <w:br/>
        <w:t>на очередной финансовый год на утверждение в Собрание представителей.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</w:p>
    <w:p w:rsidR="00F85E85" w:rsidRDefault="00F85E85" w:rsidP="00F85E85">
      <w:pPr>
        <w:pStyle w:val="a6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способ приватизации имущества;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нормативная (начальная) цена;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иные необходимые для приватизации имущества сведения.</w:t>
      </w:r>
    </w:p>
    <w:p w:rsidR="00F85E85" w:rsidRDefault="00F85E85" w:rsidP="00F85E85">
      <w:pPr>
        <w:pStyle w:val="a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3.3. После принятия Постановления об условиях приватизации муниципального имущества оно подлежит опубликованию (обнародуется) на официальном сайте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</w:t>
      </w:r>
      <w:r w:rsidR="00E16344">
        <w:rPr>
          <w:rFonts w:ascii="Times New Roman" w:hAnsi="Times New Roman"/>
          <w:sz w:val="26"/>
          <w:szCs w:val="26"/>
        </w:rPr>
        <w:t>искалы</w:t>
      </w:r>
      <w:proofErr w:type="spellEnd"/>
      <w:r w:rsidR="00E16344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в информационно-телекоммуникационной сети Интернет.</w:t>
      </w:r>
    </w:p>
    <w:p w:rsidR="00F85E85" w:rsidRDefault="00F85E85" w:rsidP="00F85E85">
      <w:pPr>
        <w:pStyle w:val="a6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3.4. </w:t>
      </w:r>
      <w:proofErr w:type="gramStart"/>
      <w:r>
        <w:rPr>
          <w:rFonts w:ascii="Times New Roman" w:hAnsi="Times New Roman"/>
          <w:sz w:val="26"/>
          <w:szCs w:val="26"/>
        </w:rPr>
        <w:t>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</w:t>
      </w:r>
      <w:proofErr w:type="gramEnd"/>
      <w:r>
        <w:rPr>
          <w:rFonts w:ascii="Times New Roman" w:hAnsi="Times New Roman"/>
          <w:sz w:val="26"/>
          <w:szCs w:val="26"/>
        </w:rPr>
        <w:t xml:space="preserve">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 w:rsidR="00F85E85" w:rsidRDefault="00F85E85" w:rsidP="00F85E85">
      <w:pPr>
        <w:pStyle w:val="a6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4E107E" w:rsidRDefault="004E107E"/>
    <w:sectPr w:rsidR="004E107E" w:rsidSect="00A600D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14B"/>
    <w:rsid w:val="000843A2"/>
    <w:rsid w:val="00464E50"/>
    <w:rsid w:val="004E107E"/>
    <w:rsid w:val="00743F51"/>
    <w:rsid w:val="00A600D8"/>
    <w:rsid w:val="00C338D9"/>
    <w:rsid w:val="00C47748"/>
    <w:rsid w:val="00CF061F"/>
    <w:rsid w:val="00E16344"/>
    <w:rsid w:val="00EA014B"/>
    <w:rsid w:val="00F85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0D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600D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600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60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600D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1">
    <w:name w:val="Основной текст 21"/>
    <w:basedOn w:val="a"/>
    <w:rsid w:val="00F85E85"/>
    <w:pPr>
      <w:suppressAutoHyphens/>
      <w:spacing w:after="0" w:line="100" w:lineRule="atLeast"/>
      <w:jc w:val="center"/>
    </w:pPr>
    <w:rPr>
      <w:rFonts w:ascii="Times New Roman" w:hAnsi="Times New Roman"/>
      <w:b/>
      <w:kern w:val="1"/>
      <w:sz w:val="28"/>
      <w:szCs w:val="20"/>
      <w:lang w:eastAsia="ar-SA"/>
    </w:rPr>
  </w:style>
  <w:style w:type="paragraph" w:customStyle="1" w:styleId="a6">
    <w:name w:val="Текст в заданном формате"/>
    <w:basedOn w:val="a"/>
    <w:qFormat/>
    <w:rsid w:val="00F85E85"/>
    <w:pPr>
      <w:widowControl w:val="0"/>
      <w:spacing w:after="0" w:line="240" w:lineRule="auto"/>
    </w:pPr>
    <w:rPr>
      <w:rFonts w:ascii="Liberation Mono" w:eastAsia="NSimSun" w:hAnsi="Liberation Mono" w:cs="Liberation Mono"/>
      <w:sz w:val="20"/>
      <w:szCs w:val="20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0D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600D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600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60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600D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1">
    <w:name w:val="Основной текст 21"/>
    <w:basedOn w:val="a"/>
    <w:rsid w:val="00F85E85"/>
    <w:pPr>
      <w:suppressAutoHyphens/>
      <w:spacing w:after="0" w:line="100" w:lineRule="atLeast"/>
      <w:jc w:val="center"/>
    </w:pPr>
    <w:rPr>
      <w:rFonts w:ascii="Times New Roman" w:hAnsi="Times New Roman"/>
      <w:b/>
      <w:kern w:val="1"/>
      <w:sz w:val="28"/>
      <w:szCs w:val="20"/>
      <w:lang w:eastAsia="ar-SA"/>
    </w:rPr>
  </w:style>
  <w:style w:type="paragraph" w:customStyle="1" w:styleId="a6">
    <w:name w:val="Текст в заданном формате"/>
    <w:basedOn w:val="a"/>
    <w:qFormat/>
    <w:rsid w:val="00F85E85"/>
    <w:pPr>
      <w:widowControl w:val="0"/>
      <w:spacing w:after="0" w:line="240" w:lineRule="auto"/>
    </w:pPr>
    <w:rPr>
      <w:rFonts w:ascii="Liberation Mono" w:eastAsia="NSimSun" w:hAnsi="Liberation Mono" w:cs="Liberation Mono"/>
      <w:sz w:val="20"/>
      <w:szCs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1516</Words>
  <Characters>8646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2023-01-16T09:38:00Z</cp:lastPrinted>
  <dcterms:created xsi:type="dcterms:W3CDTF">2023-01-10T09:51:00Z</dcterms:created>
  <dcterms:modified xsi:type="dcterms:W3CDTF">2023-01-16T09:38:00Z</dcterms:modified>
</cp:coreProperties>
</file>