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6FAB309" w14:textId="32304564" w:rsidR="00173D80" w:rsidRPr="00400730" w:rsidRDefault="00173D80" w:rsidP="00173D80">
      <w:pPr>
        <w:jc w:val="center"/>
        <w:rPr>
          <w:noProof/>
        </w:rPr>
      </w:pPr>
      <w:r w:rsidRPr="00400730">
        <w:rPr>
          <w:color w:val="000000"/>
        </w:rPr>
        <w:t>﻿</w:t>
      </w:r>
      <w:r>
        <w:rPr>
          <w:noProof/>
        </w:rPr>
        <w:drawing>
          <wp:inline distT="0" distB="0" distL="0" distR="0" wp14:anchorId="0B6E713C" wp14:editId="12F73EC8">
            <wp:extent cx="1181100" cy="1021080"/>
            <wp:effectExtent l="0" t="0" r="0" b="7620"/>
            <wp:docPr id="1" name="Рисунок 1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AB3287F" w14:textId="77777777" w:rsidR="00173D80" w:rsidRPr="00400730" w:rsidRDefault="00173D80" w:rsidP="00173D80">
      <w:pPr>
        <w:pStyle w:val="1"/>
        <w:spacing w:before="0" w:after="0"/>
        <w:ind w:left="5397" w:hanging="5681"/>
        <w:jc w:val="center"/>
        <w:rPr>
          <w:rFonts w:ascii="Times New Roman" w:hAnsi="Times New Roman"/>
          <w:sz w:val="24"/>
          <w:szCs w:val="24"/>
        </w:rPr>
      </w:pPr>
      <w:r w:rsidRPr="00400730">
        <w:rPr>
          <w:rFonts w:ascii="Times New Roman" w:hAnsi="Times New Roman"/>
          <w:sz w:val="24"/>
          <w:szCs w:val="24"/>
        </w:rPr>
        <w:t>Российская Федерация</w:t>
      </w:r>
    </w:p>
    <w:p w14:paraId="4625943C" w14:textId="77777777" w:rsidR="00173D80" w:rsidRPr="00400730" w:rsidRDefault="00173D80" w:rsidP="00173D80">
      <w:pPr>
        <w:pStyle w:val="1"/>
        <w:spacing w:before="0" w:after="0"/>
        <w:ind w:left="5397" w:hanging="5681"/>
        <w:jc w:val="center"/>
        <w:rPr>
          <w:rFonts w:ascii="Times New Roman" w:hAnsi="Times New Roman"/>
          <w:sz w:val="24"/>
          <w:szCs w:val="24"/>
        </w:rPr>
      </w:pPr>
      <w:r w:rsidRPr="00400730">
        <w:rPr>
          <w:rFonts w:ascii="Times New Roman" w:hAnsi="Times New Roman"/>
          <w:sz w:val="24"/>
          <w:szCs w:val="24"/>
        </w:rPr>
        <w:t>Самарская область</w:t>
      </w:r>
    </w:p>
    <w:p w14:paraId="2AB4A4A1" w14:textId="77777777" w:rsidR="00173D80" w:rsidRPr="00400730" w:rsidRDefault="00173D80" w:rsidP="00173D80">
      <w:pPr>
        <w:jc w:val="center"/>
        <w:rPr>
          <w:b/>
          <w:bCs/>
          <w:caps/>
        </w:rPr>
      </w:pPr>
    </w:p>
    <w:p w14:paraId="6F1C7E5D" w14:textId="77777777" w:rsidR="00173D80" w:rsidRPr="00400730" w:rsidRDefault="00173D80" w:rsidP="00173D80">
      <w:pPr>
        <w:jc w:val="center"/>
        <w:outlineLvl w:val="0"/>
        <w:rPr>
          <w:b/>
          <w:bCs/>
          <w:caps/>
        </w:rPr>
      </w:pPr>
      <w:r w:rsidRPr="00400730">
        <w:rPr>
          <w:b/>
          <w:bCs/>
          <w:caps/>
        </w:rPr>
        <w:t>АДМИНИСТРАЦИЯ</w:t>
      </w:r>
    </w:p>
    <w:p w14:paraId="3328B9BC" w14:textId="77777777" w:rsidR="00173D80" w:rsidRPr="00400730" w:rsidRDefault="00173D80" w:rsidP="00173D80">
      <w:pPr>
        <w:jc w:val="center"/>
        <w:outlineLvl w:val="0"/>
        <w:rPr>
          <w:b/>
          <w:bCs/>
          <w:caps/>
        </w:rPr>
      </w:pPr>
      <w:r w:rsidRPr="00400730">
        <w:rPr>
          <w:b/>
          <w:bCs/>
          <w:caps/>
        </w:rPr>
        <w:t xml:space="preserve">СЕЛЬСКОГО ПОСЕЛЕНИЯ </w:t>
      </w:r>
      <w:r w:rsidRPr="00400730">
        <w:rPr>
          <w:b/>
          <w:bCs/>
          <w:caps/>
          <w:noProof/>
        </w:rPr>
        <w:t>ПИСКАЛЫ</w:t>
      </w:r>
    </w:p>
    <w:p w14:paraId="3C6A3631" w14:textId="77777777" w:rsidR="00173D80" w:rsidRPr="00400730" w:rsidRDefault="00173D80" w:rsidP="00173D80">
      <w:pPr>
        <w:jc w:val="center"/>
        <w:outlineLvl w:val="0"/>
        <w:rPr>
          <w:b/>
          <w:bCs/>
          <w:caps/>
        </w:rPr>
      </w:pPr>
      <w:r w:rsidRPr="00400730">
        <w:rPr>
          <w:b/>
          <w:bCs/>
          <w:caps/>
        </w:rPr>
        <w:t xml:space="preserve">МУНИЦИПАЛЬНОГО РАЙОНА </w:t>
      </w:r>
      <w:r w:rsidRPr="00400730">
        <w:rPr>
          <w:b/>
          <w:bCs/>
          <w:caps/>
          <w:noProof/>
        </w:rPr>
        <w:t>СТАВРОПОЛЬСКИЙ</w:t>
      </w:r>
    </w:p>
    <w:p w14:paraId="51ADC7EC" w14:textId="77777777" w:rsidR="00173D80" w:rsidRPr="00400730" w:rsidRDefault="00173D80" w:rsidP="00173D80">
      <w:pPr>
        <w:jc w:val="center"/>
        <w:outlineLvl w:val="0"/>
        <w:rPr>
          <w:b/>
          <w:bCs/>
          <w:caps/>
        </w:rPr>
      </w:pPr>
      <w:r w:rsidRPr="00400730">
        <w:rPr>
          <w:b/>
          <w:bCs/>
          <w:caps/>
        </w:rPr>
        <w:t>САМАРСКОЙ ОБЛАСТИ</w:t>
      </w:r>
    </w:p>
    <w:p w14:paraId="12DB8593" w14:textId="77777777" w:rsidR="00173D80" w:rsidRPr="00400730" w:rsidRDefault="00173D80" w:rsidP="00173D80">
      <w:pPr>
        <w:jc w:val="center"/>
        <w:outlineLvl w:val="0"/>
        <w:rPr>
          <w:b/>
          <w:bCs/>
          <w:caps/>
        </w:rPr>
      </w:pPr>
    </w:p>
    <w:p w14:paraId="0AA00DE8" w14:textId="77777777" w:rsidR="00173D80" w:rsidRPr="000614EF" w:rsidRDefault="00173D80" w:rsidP="00173D80">
      <w:pPr>
        <w:jc w:val="center"/>
        <w:outlineLvl w:val="0"/>
        <w:rPr>
          <w:b/>
          <w:bCs/>
          <w:caps/>
          <w:szCs w:val="28"/>
        </w:rPr>
      </w:pPr>
    </w:p>
    <w:p w14:paraId="49E1F8D9" w14:textId="30CA7C45" w:rsidR="00625344" w:rsidRPr="0060606B" w:rsidRDefault="00173D80" w:rsidP="00625344">
      <w:pPr>
        <w:tabs>
          <w:tab w:val="num" w:pos="200"/>
        </w:tabs>
        <w:jc w:val="center"/>
        <w:outlineLvl w:val="0"/>
        <w:rPr>
          <w:color w:val="000000" w:themeColor="text1"/>
          <w:sz w:val="28"/>
          <w:szCs w:val="28"/>
        </w:rPr>
      </w:pPr>
      <w:r>
        <w:rPr>
          <w:sz w:val="28"/>
          <w:szCs w:val="28"/>
        </w:rPr>
        <w:t xml:space="preserve">ПОСТАНОВЛЕНИЕ  </w:t>
      </w:r>
    </w:p>
    <w:p w14:paraId="394224EB" w14:textId="77777777" w:rsidR="00173D80" w:rsidRDefault="00173D80" w:rsidP="00173D80">
      <w:pPr>
        <w:pStyle w:val="ConsPlusNonformat"/>
        <w:autoSpaceDE/>
        <w:adjustRightInd/>
        <w:jc w:val="center"/>
        <w:rPr>
          <w:rFonts w:ascii="Times New Roman" w:hAnsi="Times New Roman" w:cs="Times New Roman"/>
          <w:sz w:val="28"/>
          <w:szCs w:val="28"/>
        </w:rPr>
      </w:pPr>
    </w:p>
    <w:p w14:paraId="630E4333" w14:textId="47B35C89" w:rsidR="00E2681E" w:rsidRDefault="00E2681E" w:rsidP="00173D80">
      <w:pPr>
        <w:pStyle w:val="ConsPlusNonformat"/>
        <w:autoSpaceDE/>
        <w:adjustRightInd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 27 марта 2024 года                             № </w:t>
      </w:r>
      <w:r w:rsidR="008D6A93">
        <w:rPr>
          <w:rFonts w:ascii="Times New Roman" w:hAnsi="Times New Roman" w:cs="Times New Roman"/>
          <w:sz w:val="28"/>
          <w:szCs w:val="28"/>
        </w:rPr>
        <w:t>15</w:t>
      </w:r>
    </w:p>
    <w:p w14:paraId="77B432EF" w14:textId="77777777" w:rsidR="00625344" w:rsidRDefault="00625344" w:rsidP="00625344">
      <w:pPr>
        <w:tabs>
          <w:tab w:val="left" w:pos="5054"/>
        </w:tabs>
        <w:ind w:firstLine="709"/>
        <w:jc w:val="both"/>
        <w:rPr>
          <w:szCs w:val="28"/>
        </w:rPr>
      </w:pPr>
    </w:p>
    <w:p w14:paraId="5712F8A1" w14:textId="0B227F2A" w:rsidR="00625344" w:rsidRPr="0093460C" w:rsidRDefault="0093460C" w:rsidP="0093460C">
      <w:pPr>
        <w:tabs>
          <w:tab w:val="left" w:pos="5054"/>
        </w:tabs>
        <w:ind w:firstLine="709"/>
        <w:jc w:val="center"/>
        <w:rPr>
          <w:sz w:val="26"/>
          <w:szCs w:val="26"/>
        </w:rPr>
      </w:pPr>
      <w:r w:rsidRPr="0093460C">
        <w:rPr>
          <w:b/>
          <w:sz w:val="26"/>
          <w:szCs w:val="26"/>
        </w:rPr>
        <w:t xml:space="preserve">Об утверждении Программы </w:t>
      </w:r>
      <w:r w:rsidRPr="0093460C">
        <w:rPr>
          <w:b/>
          <w:bCs/>
          <w:color w:val="000000" w:themeColor="text1"/>
          <w:sz w:val="26"/>
          <w:szCs w:val="26"/>
          <w:shd w:val="clear" w:color="auto" w:fill="FFFFFF"/>
        </w:rPr>
        <w:t>профилактики рисков причинения вреда (ущерба) охраняемым законом ценностям при осуществлении</w:t>
      </w:r>
      <w:r w:rsidRPr="0093460C">
        <w:rPr>
          <w:b/>
          <w:bCs/>
          <w:color w:val="000000" w:themeColor="text1"/>
          <w:sz w:val="26"/>
          <w:szCs w:val="26"/>
        </w:rPr>
        <w:t xml:space="preserve"> муниципального </w:t>
      </w:r>
      <w:proofErr w:type="gramStart"/>
      <w:r w:rsidRPr="0093460C">
        <w:rPr>
          <w:b/>
          <w:bCs/>
          <w:color w:val="000000" w:themeColor="text1"/>
          <w:sz w:val="26"/>
          <w:szCs w:val="26"/>
        </w:rPr>
        <w:t xml:space="preserve">контроля </w:t>
      </w:r>
      <w:r w:rsidRPr="0093460C">
        <w:rPr>
          <w:b/>
          <w:bCs/>
          <w:color w:val="000000"/>
          <w:sz w:val="26"/>
          <w:szCs w:val="26"/>
        </w:rPr>
        <w:t>за</w:t>
      </w:r>
      <w:proofErr w:type="gramEnd"/>
      <w:r w:rsidRPr="0093460C">
        <w:rPr>
          <w:b/>
          <w:bCs/>
          <w:color w:val="000000"/>
          <w:sz w:val="26"/>
          <w:szCs w:val="26"/>
        </w:rPr>
        <w:t xml:space="preserve"> исполнением единой теплоснабжающей организацией обязательств по строительству, реконструкции и (или) модернизации объектов теплоснабжения в сельском поселении </w:t>
      </w:r>
      <w:proofErr w:type="spellStart"/>
      <w:r w:rsidRPr="0093460C">
        <w:rPr>
          <w:b/>
          <w:bCs/>
          <w:color w:val="000000"/>
          <w:sz w:val="26"/>
          <w:szCs w:val="26"/>
        </w:rPr>
        <w:t>Пискалы</w:t>
      </w:r>
      <w:proofErr w:type="spellEnd"/>
      <w:r w:rsidRPr="0093460C">
        <w:rPr>
          <w:b/>
          <w:bCs/>
          <w:color w:val="000000"/>
          <w:sz w:val="26"/>
          <w:szCs w:val="26"/>
        </w:rPr>
        <w:t xml:space="preserve"> на 2024 год</w:t>
      </w:r>
    </w:p>
    <w:p w14:paraId="0DD9116E" w14:textId="77777777" w:rsidR="00625344" w:rsidRDefault="00625344" w:rsidP="00625344">
      <w:pPr>
        <w:tabs>
          <w:tab w:val="left" w:pos="5054"/>
        </w:tabs>
        <w:ind w:firstLine="709"/>
        <w:jc w:val="both"/>
        <w:rPr>
          <w:szCs w:val="28"/>
        </w:rPr>
      </w:pPr>
    </w:p>
    <w:p w14:paraId="5B7E73BD" w14:textId="77777777" w:rsidR="00625344" w:rsidRDefault="00625344" w:rsidP="00625344">
      <w:pPr>
        <w:tabs>
          <w:tab w:val="left" w:pos="5054"/>
        </w:tabs>
        <w:ind w:firstLine="709"/>
        <w:jc w:val="both"/>
        <w:rPr>
          <w:szCs w:val="28"/>
        </w:rPr>
      </w:pPr>
    </w:p>
    <w:p w14:paraId="1D2AFE24" w14:textId="77777777" w:rsidR="00625344" w:rsidRDefault="00625344" w:rsidP="00625344">
      <w:pPr>
        <w:tabs>
          <w:tab w:val="left" w:pos="5054"/>
        </w:tabs>
        <w:ind w:firstLine="709"/>
        <w:jc w:val="both"/>
        <w:rPr>
          <w:szCs w:val="28"/>
        </w:rPr>
      </w:pPr>
    </w:p>
    <w:p w14:paraId="2DE6836C" w14:textId="77777777" w:rsidR="00625344" w:rsidRDefault="00625344" w:rsidP="00625344">
      <w:pPr>
        <w:tabs>
          <w:tab w:val="left" w:pos="5054"/>
        </w:tabs>
        <w:ind w:firstLine="709"/>
        <w:jc w:val="both"/>
        <w:rPr>
          <w:szCs w:val="28"/>
        </w:rPr>
      </w:pPr>
      <w:r w:rsidRPr="00D043D1">
        <w:rPr>
          <w:szCs w:val="28"/>
        </w:rPr>
        <w:t xml:space="preserve">В соответствии с Федеральным законом от 31 июля 2020 года № 248-ФЗ «О государственном контроле (надзоре) и муниципальном контроле в Российской Федерации», руководствуясь </w:t>
      </w:r>
      <w:r w:rsidRPr="00D043D1">
        <w:rPr>
          <w:bCs/>
        </w:rPr>
        <w:t xml:space="preserve">Постановлением Правительства Российской Федерации от 25 июня 2021 года № 990 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ценностям», </w:t>
      </w:r>
      <w:r>
        <w:rPr>
          <w:szCs w:val="28"/>
        </w:rPr>
        <w:t xml:space="preserve">Уставом </w:t>
      </w:r>
      <w:r w:rsidRPr="00D043D1">
        <w:rPr>
          <w:szCs w:val="28"/>
        </w:rPr>
        <w:t xml:space="preserve"> сельского поселения </w:t>
      </w:r>
      <w:proofErr w:type="spellStart"/>
      <w:r>
        <w:rPr>
          <w:szCs w:val="28"/>
        </w:rPr>
        <w:t>Пискалы</w:t>
      </w:r>
      <w:proofErr w:type="spellEnd"/>
      <w:r>
        <w:rPr>
          <w:szCs w:val="28"/>
        </w:rPr>
        <w:t xml:space="preserve"> муниципального </w:t>
      </w:r>
      <w:r w:rsidRPr="00D043D1">
        <w:rPr>
          <w:szCs w:val="28"/>
        </w:rPr>
        <w:t>района</w:t>
      </w:r>
      <w:r>
        <w:rPr>
          <w:szCs w:val="28"/>
        </w:rPr>
        <w:t xml:space="preserve"> Ставропольский Самарской области, администрация</w:t>
      </w:r>
      <w:r w:rsidRPr="00D043D1">
        <w:rPr>
          <w:szCs w:val="28"/>
        </w:rPr>
        <w:t xml:space="preserve">   </w:t>
      </w:r>
      <w:r>
        <w:rPr>
          <w:szCs w:val="28"/>
        </w:rPr>
        <w:t xml:space="preserve">сельского поселения </w:t>
      </w:r>
      <w:proofErr w:type="spellStart"/>
      <w:r>
        <w:rPr>
          <w:szCs w:val="28"/>
        </w:rPr>
        <w:t>Пискалы</w:t>
      </w:r>
      <w:proofErr w:type="spellEnd"/>
      <w:r>
        <w:rPr>
          <w:szCs w:val="28"/>
        </w:rPr>
        <w:t xml:space="preserve"> </w:t>
      </w:r>
      <w:proofErr w:type="gramStart"/>
      <w:r w:rsidRPr="00D043D1">
        <w:rPr>
          <w:szCs w:val="28"/>
        </w:rPr>
        <w:t>п</w:t>
      </w:r>
      <w:proofErr w:type="gramEnd"/>
      <w:r w:rsidRPr="00D043D1">
        <w:rPr>
          <w:szCs w:val="28"/>
        </w:rPr>
        <w:t xml:space="preserve"> о с т а н о в л я </w:t>
      </w:r>
      <w:r>
        <w:rPr>
          <w:szCs w:val="28"/>
        </w:rPr>
        <w:t>е т</w:t>
      </w:r>
      <w:r w:rsidRPr="00D043D1">
        <w:rPr>
          <w:szCs w:val="28"/>
        </w:rPr>
        <w:t>:</w:t>
      </w:r>
    </w:p>
    <w:p w14:paraId="7F4C8120" w14:textId="77777777" w:rsidR="00625344" w:rsidRPr="00D043D1" w:rsidRDefault="00625344" w:rsidP="00625344">
      <w:pPr>
        <w:tabs>
          <w:tab w:val="left" w:pos="5054"/>
        </w:tabs>
        <w:ind w:firstLine="709"/>
        <w:jc w:val="both"/>
        <w:rPr>
          <w:szCs w:val="28"/>
        </w:rPr>
      </w:pPr>
    </w:p>
    <w:p w14:paraId="35029FFD" w14:textId="671FDAE7" w:rsidR="00625344" w:rsidRPr="0093460C" w:rsidRDefault="00625344" w:rsidP="00625344">
      <w:pPr>
        <w:tabs>
          <w:tab w:val="left" w:pos="5054"/>
        </w:tabs>
        <w:ind w:firstLine="709"/>
        <w:jc w:val="both"/>
        <w:rPr>
          <w:sz w:val="26"/>
          <w:szCs w:val="26"/>
        </w:rPr>
      </w:pPr>
      <w:r w:rsidRPr="00D043D1">
        <w:rPr>
          <w:szCs w:val="28"/>
        </w:rPr>
        <w:t xml:space="preserve">1. </w:t>
      </w:r>
      <w:r w:rsidRPr="0093460C">
        <w:rPr>
          <w:sz w:val="26"/>
          <w:szCs w:val="26"/>
        </w:rPr>
        <w:t xml:space="preserve">Утвердить Программу профилактики рисков причинения вреда (ущерба) охраняемым законом ценностям при осуществлении муниципального </w:t>
      </w:r>
      <w:proofErr w:type="gramStart"/>
      <w:r w:rsidRPr="0093460C">
        <w:rPr>
          <w:sz w:val="26"/>
          <w:szCs w:val="26"/>
        </w:rPr>
        <w:t>контроля</w:t>
      </w:r>
      <w:r w:rsidRPr="0093460C">
        <w:rPr>
          <w:spacing w:val="2"/>
          <w:sz w:val="26"/>
          <w:szCs w:val="26"/>
        </w:rPr>
        <w:t xml:space="preserve"> </w:t>
      </w:r>
      <w:r w:rsidR="0093460C" w:rsidRPr="0093460C">
        <w:rPr>
          <w:bCs/>
          <w:color w:val="000000"/>
          <w:sz w:val="26"/>
          <w:szCs w:val="26"/>
        </w:rPr>
        <w:t>за</w:t>
      </w:r>
      <w:proofErr w:type="gramEnd"/>
      <w:r w:rsidR="0093460C" w:rsidRPr="0093460C">
        <w:rPr>
          <w:bCs/>
          <w:color w:val="000000"/>
          <w:sz w:val="26"/>
          <w:szCs w:val="26"/>
        </w:rPr>
        <w:t xml:space="preserve"> исполнением единой теплоснабжающей организацией обязательств по строительству, реконструкции и (или) модернизации объектов теплоснабжения в сельском поселении </w:t>
      </w:r>
      <w:proofErr w:type="spellStart"/>
      <w:r w:rsidR="0093460C" w:rsidRPr="0093460C">
        <w:rPr>
          <w:bCs/>
          <w:color w:val="000000"/>
          <w:sz w:val="26"/>
          <w:szCs w:val="26"/>
        </w:rPr>
        <w:t>Пискалы</w:t>
      </w:r>
      <w:proofErr w:type="spellEnd"/>
      <w:r w:rsidR="0093460C" w:rsidRPr="0093460C">
        <w:rPr>
          <w:bCs/>
          <w:color w:val="000000"/>
          <w:sz w:val="26"/>
          <w:szCs w:val="26"/>
        </w:rPr>
        <w:t xml:space="preserve"> на 2024 год</w:t>
      </w:r>
      <w:r w:rsidR="0093460C" w:rsidRPr="0093460C">
        <w:rPr>
          <w:sz w:val="26"/>
          <w:szCs w:val="26"/>
        </w:rPr>
        <w:t xml:space="preserve"> </w:t>
      </w:r>
      <w:r w:rsidRPr="0093460C">
        <w:rPr>
          <w:sz w:val="26"/>
          <w:szCs w:val="26"/>
        </w:rPr>
        <w:t>(прилагается).</w:t>
      </w:r>
    </w:p>
    <w:p w14:paraId="40C06E06" w14:textId="77777777" w:rsidR="00625344" w:rsidRPr="0093460C" w:rsidRDefault="00625344" w:rsidP="00625344">
      <w:pPr>
        <w:pStyle w:val="11"/>
        <w:widowControl w:val="0"/>
        <w:ind w:firstLine="709"/>
        <w:jc w:val="both"/>
        <w:rPr>
          <w:rFonts w:ascii="Times New Roman" w:hAnsi="Times New Roman"/>
          <w:sz w:val="26"/>
          <w:szCs w:val="26"/>
        </w:rPr>
      </w:pPr>
      <w:r w:rsidRPr="0093460C">
        <w:rPr>
          <w:rFonts w:ascii="Times New Roman" w:hAnsi="Times New Roman"/>
          <w:sz w:val="26"/>
          <w:szCs w:val="26"/>
        </w:rPr>
        <w:t>2.</w:t>
      </w:r>
      <w:r w:rsidRPr="0093460C">
        <w:rPr>
          <w:sz w:val="26"/>
          <w:szCs w:val="26"/>
        </w:rPr>
        <w:t xml:space="preserve"> </w:t>
      </w:r>
      <w:r w:rsidRPr="0093460C">
        <w:rPr>
          <w:rFonts w:ascii="Times New Roman" w:hAnsi="Times New Roman"/>
          <w:sz w:val="26"/>
          <w:szCs w:val="26"/>
        </w:rPr>
        <w:t xml:space="preserve">Настоящее постановление  подлежит официальному опубликованию   на официальном сайте администрации сельского поселения </w:t>
      </w:r>
      <w:proofErr w:type="spellStart"/>
      <w:r w:rsidRPr="0093460C">
        <w:rPr>
          <w:rFonts w:ascii="Times New Roman" w:hAnsi="Times New Roman"/>
          <w:sz w:val="26"/>
          <w:szCs w:val="26"/>
        </w:rPr>
        <w:t>Пискалы</w:t>
      </w:r>
      <w:proofErr w:type="spellEnd"/>
      <w:r w:rsidRPr="0093460C">
        <w:rPr>
          <w:rFonts w:ascii="Times New Roman" w:hAnsi="Times New Roman"/>
          <w:sz w:val="26"/>
          <w:szCs w:val="26"/>
        </w:rPr>
        <w:t xml:space="preserve"> в сети Интернет  </w:t>
      </w:r>
      <w:r w:rsidRPr="0093460C">
        <w:rPr>
          <w:rFonts w:ascii="Times New Roman" w:eastAsia="Arial Unicode MS" w:hAnsi="Times New Roman"/>
          <w:kern w:val="1"/>
          <w:sz w:val="26"/>
          <w:szCs w:val="26"/>
          <w:lang w:val="en-US"/>
        </w:rPr>
        <w:t>http</w:t>
      </w:r>
      <w:r w:rsidRPr="0093460C">
        <w:rPr>
          <w:rFonts w:ascii="Times New Roman" w:eastAsia="Arial Unicode MS" w:hAnsi="Times New Roman"/>
          <w:kern w:val="1"/>
          <w:sz w:val="26"/>
          <w:szCs w:val="26"/>
        </w:rPr>
        <w:t xml:space="preserve">:// </w:t>
      </w:r>
      <w:proofErr w:type="spellStart"/>
      <w:r w:rsidRPr="0093460C">
        <w:rPr>
          <w:rFonts w:ascii="Times New Roman" w:eastAsia="Arial Unicode MS" w:hAnsi="Times New Roman"/>
          <w:kern w:val="1"/>
          <w:sz w:val="26"/>
          <w:szCs w:val="26"/>
          <w:lang w:val="en-US"/>
        </w:rPr>
        <w:t>piskali</w:t>
      </w:r>
      <w:proofErr w:type="spellEnd"/>
      <w:r w:rsidRPr="0093460C">
        <w:rPr>
          <w:rFonts w:ascii="Times New Roman" w:eastAsia="Arial Unicode MS" w:hAnsi="Times New Roman"/>
          <w:kern w:val="1"/>
          <w:sz w:val="26"/>
          <w:szCs w:val="26"/>
        </w:rPr>
        <w:t>.</w:t>
      </w:r>
      <w:proofErr w:type="spellStart"/>
      <w:r w:rsidRPr="0093460C">
        <w:rPr>
          <w:rFonts w:ascii="Times New Roman" w:eastAsia="Arial Unicode MS" w:hAnsi="Times New Roman"/>
          <w:kern w:val="1"/>
          <w:sz w:val="26"/>
          <w:szCs w:val="26"/>
          <w:lang w:val="en-US"/>
        </w:rPr>
        <w:t>stavrsp</w:t>
      </w:r>
      <w:proofErr w:type="spellEnd"/>
      <w:r w:rsidRPr="0093460C">
        <w:rPr>
          <w:rFonts w:ascii="Times New Roman" w:eastAsia="Arial Unicode MS" w:hAnsi="Times New Roman"/>
          <w:kern w:val="1"/>
          <w:sz w:val="26"/>
          <w:szCs w:val="26"/>
        </w:rPr>
        <w:t>.</w:t>
      </w:r>
      <w:proofErr w:type="spellStart"/>
      <w:r w:rsidRPr="0093460C">
        <w:rPr>
          <w:rFonts w:ascii="Times New Roman" w:eastAsia="Arial Unicode MS" w:hAnsi="Times New Roman"/>
          <w:kern w:val="1"/>
          <w:sz w:val="26"/>
          <w:szCs w:val="26"/>
          <w:lang w:val="en-US"/>
        </w:rPr>
        <w:t>ru</w:t>
      </w:r>
      <w:proofErr w:type="spellEnd"/>
      <w:r w:rsidRPr="0093460C">
        <w:rPr>
          <w:rFonts w:ascii="Times New Roman" w:eastAsia="Arial Unicode MS" w:hAnsi="Times New Roman"/>
          <w:kern w:val="1"/>
          <w:sz w:val="26"/>
          <w:szCs w:val="26"/>
        </w:rPr>
        <w:t>. и</w:t>
      </w:r>
      <w:r w:rsidRPr="0093460C">
        <w:rPr>
          <w:rFonts w:ascii="Times New Roman" w:hAnsi="Times New Roman"/>
          <w:b/>
          <w:color w:val="333333"/>
          <w:sz w:val="26"/>
          <w:szCs w:val="26"/>
        </w:rPr>
        <w:t xml:space="preserve"> </w:t>
      </w:r>
      <w:r w:rsidRPr="0093460C">
        <w:rPr>
          <w:rFonts w:ascii="Times New Roman" w:hAnsi="Times New Roman"/>
          <w:sz w:val="26"/>
          <w:szCs w:val="26"/>
        </w:rPr>
        <w:t>в   газете «</w:t>
      </w:r>
      <w:r w:rsidRPr="0093460C">
        <w:rPr>
          <w:rFonts w:ascii="Times New Roman" w:hAnsi="Times New Roman"/>
          <w:color w:val="341B13"/>
          <w:sz w:val="26"/>
          <w:szCs w:val="26"/>
        </w:rPr>
        <w:t xml:space="preserve">Вестник сельского поселения </w:t>
      </w:r>
      <w:proofErr w:type="spellStart"/>
      <w:r w:rsidRPr="0093460C">
        <w:rPr>
          <w:rFonts w:ascii="Times New Roman" w:hAnsi="Times New Roman"/>
          <w:color w:val="341B13"/>
          <w:sz w:val="26"/>
          <w:szCs w:val="26"/>
        </w:rPr>
        <w:t>Пискалы</w:t>
      </w:r>
      <w:proofErr w:type="spellEnd"/>
    </w:p>
    <w:p w14:paraId="3149B01A" w14:textId="77777777" w:rsidR="00625344" w:rsidRPr="0093460C" w:rsidRDefault="00625344" w:rsidP="00625344">
      <w:pPr>
        <w:pStyle w:val="11"/>
        <w:widowControl w:val="0"/>
        <w:ind w:firstLine="709"/>
        <w:jc w:val="both"/>
        <w:rPr>
          <w:rFonts w:ascii="Times New Roman" w:hAnsi="Times New Roman"/>
          <w:sz w:val="26"/>
          <w:szCs w:val="26"/>
        </w:rPr>
      </w:pPr>
      <w:r w:rsidRPr="0093460C">
        <w:rPr>
          <w:rFonts w:ascii="Times New Roman" w:hAnsi="Times New Roman"/>
          <w:sz w:val="26"/>
          <w:szCs w:val="26"/>
        </w:rPr>
        <w:t xml:space="preserve">3. </w:t>
      </w:r>
      <w:proofErr w:type="gramStart"/>
      <w:r w:rsidRPr="0093460C">
        <w:rPr>
          <w:rFonts w:ascii="Times New Roman" w:hAnsi="Times New Roman"/>
          <w:sz w:val="26"/>
          <w:szCs w:val="26"/>
        </w:rPr>
        <w:t>Контроль за</w:t>
      </w:r>
      <w:proofErr w:type="gramEnd"/>
      <w:r w:rsidRPr="0093460C">
        <w:rPr>
          <w:rFonts w:ascii="Times New Roman" w:hAnsi="Times New Roman"/>
          <w:sz w:val="26"/>
          <w:szCs w:val="26"/>
        </w:rPr>
        <w:t xml:space="preserve"> выполнением настоящего постановления оставляю за собой.</w:t>
      </w:r>
    </w:p>
    <w:p w14:paraId="72F599B4" w14:textId="77777777" w:rsidR="00625344" w:rsidRPr="0093460C" w:rsidRDefault="00625344" w:rsidP="00625344">
      <w:pPr>
        <w:pStyle w:val="11"/>
        <w:widowControl w:val="0"/>
        <w:ind w:firstLine="709"/>
        <w:jc w:val="both"/>
        <w:rPr>
          <w:rFonts w:ascii="Times New Roman" w:hAnsi="Times New Roman"/>
          <w:sz w:val="26"/>
          <w:szCs w:val="26"/>
        </w:rPr>
      </w:pPr>
      <w:r w:rsidRPr="0093460C">
        <w:rPr>
          <w:rFonts w:ascii="Times New Roman" w:hAnsi="Times New Roman"/>
          <w:sz w:val="26"/>
          <w:szCs w:val="26"/>
        </w:rPr>
        <w:t>4. Постановление вступает в силу со дня подписания.</w:t>
      </w:r>
    </w:p>
    <w:p w14:paraId="53167A70" w14:textId="77777777" w:rsidR="00625344" w:rsidRPr="0093460C" w:rsidRDefault="00625344" w:rsidP="00625344">
      <w:pPr>
        <w:autoSpaceDE w:val="0"/>
        <w:jc w:val="both"/>
        <w:rPr>
          <w:rFonts w:eastAsia="Arial CYR" w:cs="Arial CYR"/>
          <w:bCs/>
          <w:sz w:val="26"/>
          <w:szCs w:val="26"/>
        </w:rPr>
      </w:pPr>
    </w:p>
    <w:p w14:paraId="2063F1D5" w14:textId="77777777" w:rsidR="00625344" w:rsidRPr="0093460C" w:rsidRDefault="00625344" w:rsidP="00625344">
      <w:pPr>
        <w:autoSpaceDE w:val="0"/>
        <w:jc w:val="both"/>
        <w:rPr>
          <w:rFonts w:eastAsia="Arial CYR" w:cs="Arial CYR"/>
          <w:bCs/>
          <w:sz w:val="26"/>
          <w:szCs w:val="26"/>
        </w:rPr>
      </w:pPr>
    </w:p>
    <w:p w14:paraId="3541355F" w14:textId="77777777" w:rsidR="00625344" w:rsidRPr="0093460C" w:rsidRDefault="00625344" w:rsidP="00625344">
      <w:pPr>
        <w:autoSpaceDE w:val="0"/>
        <w:jc w:val="both"/>
        <w:rPr>
          <w:rFonts w:eastAsia="Arial CYR" w:cs="Arial CYR"/>
          <w:bCs/>
          <w:sz w:val="26"/>
          <w:szCs w:val="26"/>
        </w:rPr>
      </w:pPr>
      <w:r w:rsidRPr="0093460C">
        <w:rPr>
          <w:rFonts w:eastAsia="Arial CYR" w:cs="Arial CYR"/>
          <w:bCs/>
          <w:sz w:val="26"/>
          <w:szCs w:val="26"/>
        </w:rPr>
        <w:t xml:space="preserve">Глава </w:t>
      </w:r>
      <w:proofErr w:type="gramStart"/>
      <w:r w:rsidRPr="0093460C">
        <w:rPr>
          <w:rFonts w:eastAsia="Arial CYR" w:cs="Arial CYR"/>
          <w:bCs/>
          <w:sz w:val="26"/>
          <w:szCs w:val="26"/>
        </w:rPr>
        <w:t>сельского</w:t>
      </w:r>
      <w:proofErr w:type="gramEnd"/>
      <w:r w:rsidRPr="0093460C">
        <w:rPr>
          <w:rFonts w:eastAsia="Arial CYR" w:cs="Arial CYR"/>
          <w:bCs/>
          <w:sz w:val="26"/>
          <w:szCs w:val="26"/>
        </w:rPr>
        <w:t xml:space="preserve"> </w:t>
      </w:r>
    </w:p>
    <w:p w14:paraId="21A951CF" w14:textId="77777777" w:rsidR="00625344" w:rsidRDefault="00625344" w:rsidP="00625344">
      <w:pPr>
        <w:autoSpaceDE w:val="0"/>
        <w:jc w:val="both"/>
        <w:rPr>
          <w:rFonts w:eastAsia="Arial CYR" w:cs="Arial CYR"/>
          <w:bCs/>
          <w:sz w:val="26"/>
          <w:szCs w:val="26"/>
        </w:rPr>
      </w:pPr>
      <w:r w:rsidRPr="0093460C">
        <w:rPr>
          <w:rFonts w:eastAsia="Arial CYR" w:cs="Arial CYR"/>
          <w:bCs/>
          <w:sz w:val="26"/>
          <w:szCs w:val="26"/>
        </w:rPr>
        <w:t xml:space="preserve">поселения </w:t>
      </w:r>
      <w:proofErr w:type="spellStart"/>
      <w:r w:rsidRPr="0093460C">
        <w:rPr>
          <w:rFonts w:eastAsia="Arial CYR" w:cs="Arial CYR"/>
          <w:bCs/>
          <w:sz w:val="26"/>
          <w:szCs w:val="26"/>
        </w:rPr>
        <w:t>Пискалы</w:t>
      </w:r>
      <w:proofErr w:type="spellEnd"/>
      <w:r w:rsidRPr="0093460C">
        <w:rPr>
          <w:rFonts w:eastAsia="Arial CYR" w:cs="Arial CYR"/>
          <w:bCs/>
          <w:sz w:val="26"/>
          <w:szCs w:val="26"/>
        </w:rPr>
        <w:t xml:space="preserve">                                                              </w:t>
      </w:r>
      <w:proofErr w:type="spellStart"/>
      <w:r w:rsidRPr="0093460C">
        <w:rPr>
          <w:rFonts w:eastAsia="Arial CYR" w:cs="Arial CYR"/>
          <w:bCs/>
          <w:sz w:val="26"/>
          <w:szCs w:val="26"/>
        </w:rPr>
        <w:t>С.А.Жилкина</w:t>
      </w:r>
      <w:proofErr w:type="spellEnd"/>
    </w:p>
    <w:p w14:paraId="4C1DC2C8" w14:textId="77777777" w:rsidR="0093460C" w:rsidRDefault="0093460C" w:rsidP="00625344">
      <w:pPr>
        <w:autoSpaceDE w:val="0"/>
        <w:jc w:val="both"/>
        <w:rPr>
          <w:rFonts w:eastAsia="Arial CYR" w:cs="Arial CYR"/>
          <w:bCs/>
          <w:sz w:val="26"/>
          <w:szCs w:val="26"/>
        </w:rPr>
      </w:pPr>
    </w:p>
    <w:p w14:paraId="2CC65DF4" w14:textId="77777777" w:rsidR="0093460C" w:rsidRDefault="0093460C" w:rsidP="00625344">
      <w:pPr>
        <w:autoSpaceDE w:val="0"/>
        <w:jc w:val="both"/>
        <w:rPr>
          <w:rFonts w:eastAsia="Arial CYR" w:cs="Arial CYR"/>
          <w:bCs/>
          <w:sz w:val="26"/>
          <w:szCs w:val="26"/>
        </w:rPr>
      </w:pPr>
    </w:p>
    <w:p w14:paraId="510F37AD" w14:textId="77777777" w:rsidR="0093460C" w:rsidRDefault="0093460C" w:rsidP="00625344">
      <w:pPr>
        <w:autoSpaceDE w:val="0"/>
        <w:jc w:val="both"/>
        <w:rPr>
          <w:rFonts w:eastAsia="Arial CYR" w:cs="Arial CYR"/>
          <w:bCs/>
          <w:sz w:val="26"/>
          <w:szCs w:val="26"/>
        </w:rPr>
      </w:pPr>
    </w:p>
    <w:p w14:paraId="4FD7C01D" w14:textId="77777777" w:rsidR="0093460C" w:rsidRDefault="0093460C" w:rsidP="00625344">
      <w:pPr>
        <w:autoSpaceDE w:val="0"/>
        <w:jc w:val="both"/>
        <w:rPr>
          <w:rFonts w:eastAsia="Arial CYR" w:cs="Arial CYR"/>
          <w:bCs/>
          <w:sz w:val="26"/>
          <w:szCs w:val="26"/>
        </w:rPr>
      </w:pPr>
    </w:p>
    <w:p w14:paraId="22F1F154" w14:textId="77777777" w:rsidR="0093460C" w:rsidRDefault="0093460C" w:rsidP="00625344">
      <w:pPr>
        <w:autoSpaceDE w:val="0"/>
        <w:jc w:val="both"/>
        <w:rPr>
          <w:rFonts w:eastAsia="Arial CYR" w:cs="Arial CYR"/>
          <w:bCs/>
          <w:sz w:val="26"/>
          <w:szCs w:val="26"/>
        </w:rPr>
      </w:pPr>
    </w:p>
    <w:p w14:paraId="36C3E05C" w14:textId="77777777" w:rsidR="0093460C" w:rsidRDefault="0093460C" w:rsidP="00625344">
      <w:pPr>
        <w:autoSpaceDE w:val="0"/>
        <w:jc w:val="both"/>
        <w:rPr>
          <w:rFonts w:eastAsia="Arial CYR" w:cs="Arial CYR"/>
          <w:bCs/>
          <w:sz w:val="26"/>
          <w:szCs w:val="26"/>
        </w:rPr>
      </w:pPr>
    </w:p>
    <w:p w14:paraId="1382EFC8" w14:textId="1B00A1A2" w:rsidR="0093460C" w:rsidRDefault="0093460C" w:rsidP="0093460C">
      <w:pPr>
        <w:autoSpaceDE w:val="0"/>
        <w:jc w:val="right"/>
        <w:rPr>
          <w:rFonts w:eastAsia="Arial CYR" w:cs="Arial CYR"/>
          <w:bCs/>
          <w:sz w:val="26"/>
          <w:szCs w:val="26"/>
        </w:rPr>
      </w:pPr>
      <w:r>
        <w:rPr>
          <w:rFonts w:eastAsia="Arial CYR" w:cs="Arial CYR"/>
          <w:bCs/>
          <w:sz w:val="26"/>
          <w:szCs w:val="26"/>
        </w:rPr>
        <w:t>Приложение к постановлению</w:t>
      </w:r>
    </w:p>
    <w:p w14:paraId="06D95FB1" w14:textId="77777777" w:rsidR="00666154" w:rsidRDefault="00666154" w:rsidP="0093460C">
      <w:pPr>
        <w:autoSpaceDE w:val="0"/>
        <w:jc w:val="right"/>
        <w:rPr>
          <w:rFonts w:eastAsia="Arial CYR" w:cs="Arial CYR"/>
          <w:bCs/>
          <w:sz w:val="26"/>
          <w:szCs w:val="26"/>
        </w:rPr>
      </w:pPr>
      <w:r>
        <w:rPr>
          <w:rFonts w:eastAsia="Arial CYR" w:cs="Arial CYR"/>
          <w:bCs/>
          <w:sz w:val="26"/>
          <w:szCs w:val="26"/>
        </w:rPr>
        <w:t xml:space="preserve">администрации сельского поселения </w:t>
      </w:r>
      <w:proofErr w:type="spellStart"/>
      <w:r>
        <w:rPr>
          <w:rFonts w:eastAsia="Arial CYR" w:cs="Arial CYR"/>
          <w:bCs/>
          <w:sz w:val="26"/>
          <w:szCs w:val="26"/>
        </w:rPr>
        <w:t>Пискалы</w:t>
      </w:r>
      <w:proofErr w:type="spellEnd"/>
      <w:r>
        <w:rPr>
          <w:rFonts w:eastAsia="Arial CYR" w:cs="Arial CYR"/>
          <w:bCs/>
          <w:sz w:val="26"/>
          <w:szCs w:val="26"/>
        </w:rPr>
        <w:t xml:space="preserve"> </w:t>
      </w:r>
    </w:p>
    <w:p w14:paraId="183D9128" w14:textId="3CA179C5" w:rsidR="00666154" w:rsidRDefault="00666154" w:rsidP="0093460C">
      <w:pPr>
        <w:autoSpaceDE w:val="0"/>
        <w:jc w:val="right"/>
        <w:rPr>
          <w:rFonts w:eastAsia="Arial CYR" w:cs="Arial CYR"/>
          <w:bCs/>
          <w:sz w:val="26"/>
          <w:szCs w:val="26"/>
        </w:rPr>
      </w:pPr>
      <w:r>
        <w:rPr>
          <w:rFonts w:eastAsia="Arial CYR" w:cs="Arial CYR"/>
          <w:bCs/>
          <w:sz w:val="26"/>
          <w:szCs w:val="26"/>
        </w:rPr>
        <w:t>№</w:t>
      </w:r>
      <w:r w:rsidR="008D6A93">
        <w:rPr>
          <w:rFonts w:eastAsia="Arial CYR" w:cs="Arial CYR"/>
          <w:bCs/>
          <w:sz w:val="26"/>
          <w:szCs w:val="26"/>
        </w:rPr>
        <w:t xml:space="preserve"> 15</w:t>
      </w:r>
      <w:r>
        <w:rPr>
          <w:rFonts w:eastAsia="Arial CYR" w:cs="Arial CYR"/>
          <w:bCs/>
          <w:sz w:val="26"/>
          <w:szCs w:val="26"/>
        </w:rPr>
        <w:t xml:space="preserve"> от</w:t>
      </w:r>
      <w:r w:rsidR="008D6A93">
        <w:rPr>
          <w:rFonts w:eastAsia="Arial CYR" w:cs="Arial CYR"/>
          <w:bCs/>
          <w:sz w:val="26"/>
          <w:szCs w:val="26"/>
        </w:rPr>
        <w:t xml:space="preserve"> 27.03.2024</w:t>
      </w:r>
      <w:r>
        <w:rPr>
          <w:rFonts w:eastAsia="Arial CYR" w:cs="Arial CYR"/>
          <w:bCs/>
          <w:sz w:val="26"/>
          <w:szCs w:val="26"/>
        </w:rPr>
        <w:t xml:space="preserve"> </w:t>
      </w:r>
    </w:p>
    <w:p w14:paraId="213594A3" w14:textId="77777777" w:rsidR="0093460C" w:rsidRPr="0093460C" w:rsidRDefault="0093460C" w:rsidP="00625344">
      <w:pPr>
        <w:autoSpaceDE w:val="0"/>
        <w:jc w:val="both"/>
        <w:rPr>
          <w:rFonts w:eastAsia="Arial CYR" w:cs="Arial CYR"/>
          <w:bCs/>
          <w:sz w:val="26"/>
          <w:szCs w:val="26"/>
        </w:rPr>
      </w:pPr>
    </w:p>
    <w:p w14:paraId="04E5CA43" w14:textId="77777777" w:rsidR="00910B57" w:rsidRPr="0060606B" w:rsidRDefault="00910B57" w:rsidP="0060606B">
      <w:pPr>
        <w:shd w:val="clear" w:color="auto" w:fill="FFFFFF"/>
        <w:jc w:val="center"/>
        <w:rPr>
          <w:color w:val="000000" w:themeColor="text1"/>
          <w:sz w:val="28"/>
          <w:szCs w:val="28"/>
        </w:rPr>
      </w:pPr>
    </w:p>
    <w:p w14:paraId="65BCC23F" w14:textId="63281EBD" w:rsidR="0060606B" w:rsidRPr="00173D80" w:rsidRDefault="00582A81" w:rsidP="005239D6">
      <w:pPr>
        <w:jc w:val="center"/>
        <w:rPr>
          <w:b/>
          <w:color w:val="000000"/>
          <w:sz w:val="26"/>
          <w:szCs w:val="26"/>
        </w:rPr>
      </w:pPr>
      <w:r w:rsidRPr="00173D80">
        <w:rPr>
          <w:b/>
          <w:bCs/>
          <w:color w:val="000000" w:themeColor="text1"/>
          <w:sz w:val="26"/>
          <w:szCs w:val="26"/>
        </w:rPr>
        <w:t>П</w:t>
      </w:r>
      <w:r w:rsidRPr="00173D80">
        <w:rPr>
          <w:b/>
          <w:bCs/>
          <w:color w:val="000000" w:themeColor="text1"/>
          <w:sz w:val="26"/>
          <w:szCs w:val="26"/>
          <w:shd w:val="clear" w:color="auto" w:fill="FFFFFF"/>
        </w:rPr>
        <w:t xml:space="preserve">рограмма профилактики рисков причинения вреда (ущерба) охраняемым законом ценностям </w:t>
      </w:r>
      <w:r w:rsidR="00A35AF0" w:rsidRPr="00173D80">
        <w:rPr>
          <w:b/>
          <w:bCs/>
          <w:color w:val="000000" w:themeColor="text1"/>
          <w:sz w:val="26"/>
          <w:szCs w:val="26"/>
          <w:shd w:val="clear" w:color="auto" w:fill="FFFFFF"/>
        </w:rPr>
        <w:t>при осуществлении</w:t>
      </w:r>
      <w:r w:rsidRPr="00173D80">
        <w:rPr>
          <w:b/>
          <w:bCs/>
          <w:color w:val="000000" w:themeColor="text1"/>
          <w:sz w:val="26"/>
          <w:szCs w:val="26"/>
        </w:rPr>
        <w:t xml:space="preserve"> муниципального </w:t>
      </w:r>
      <w:proofErr w:type="gramStart"/>
      <w:r w:rsidRPr="00173D80">
        <w:rPr>
          <w:b/>
          <w:bCs/>
          <w:color w:val="000000" w:themeColor="text1"/>
          <w:sz w:val="26"/>
          <w:szCs w:val="26"/>
        </w:rPr>
        <w:t>контроля</w:t>
      </w:r>
      <w:r w:rsidR="005D73A8" w:rsidRPr="00173D80">
        <w:rPr>
          <w:b/>
          <w:bCs/>
          <w:color w:val="000000" w:themeColor="text1"/>
          <w:sz w:val="26"/>
          <w:szCs w:val="26"/>
        </w:rPr>
        <w:t xml:space="preserve"> </w:t>
      </w:r>
      <w:r w:rsidR="005239D6" w:rsidRPr="00173D80">
        <w:rPr>
          <w:b/>
          <w:bCs/>
          <w:color w:val="000000"/>
          <w:sz w:val="26"/>
          <w:szCs w:val="26"/>
        </w:rPr>
        <w:t>за</w:t>
      </w:r>
      <w:proofErr w:type="gramEnd"/>
      <w:r w:rsidR="005239D6" w:rsidRPr="00173D80">
        <w:rPr>
          <w:b/>
          <w:bCs/>
          <w:color w:val="000000"/>
          <w:sz w:val="26"/>
          <w:szCs w:val="26"/>
        </w:rPr>
        <w:t xml:space="preserve"> исполнением единой теплоснабжающей организацией обязательств</w:t>
      </w:r>
      <w:r w:rsidR="00A35AF0" w:rsidRPr="00173D80">
        <w:rPr>
          <w:b/>
          <w:bCs/>
          <w:color w:val="000000"/>
          <w:sz w:val="26"/>
          <w:szCs w:val="26"/>
        </w:rPr>
        <w:t xml:space="preserve"> </w:t>
      </w:r>
      <w:r w:rsidR="005239D6" w:rsidRPr="00173D80">
        <w:rPr>
          <w:b/>
          <w:bCs/>
          <w:color w:val="000000"/>
          <w:sz w:val="26"/>
          <w:szCs w:val="26"/>
        </w:rPr>
        <w:t>по строительству, реконструкции и (или) модернизации объектов теплоснабжения в</w:t>
      </w:r>
      <w:r w:rsidR="0081052C" w:rsidRPr="00173D80">
        <w:rPr>
          <w:b/>
          <w:bCs/>
          <w:color w:val="000000"/>
          <w:sz w:val="26"/>
          <w:szCs w:val="26"/>
        </w:rPr>
        <w:t xml:space="preserve"> </w:t>
      </w:r>
      <w:r w:rsidR="00173D80" w:rsidRPr="00173D80">
        <w:rPr>
          <w:b/>
          <w:bCs/>
          <w:color w:val="000000"/>
          <w:sz w:val="26"/>
          <w:szCs w:val="26"/>
        </w:rPr>
        <w:t xml:space="preserve">сельском поселении </w:t>
      </w:r>
      <w:proofErr w:type="spellStart"/>
      <w:r w:rsidR="00173D80" w:rsidRPr="00173D80">
        <w:rPr>
          <w:b/>
          <w:bCs/>
          <w:color w:val="000000"/>
          <w:sz w:val="26"/>
          <w:szCs w:val="26"/>
        </w:rPr>
        <w:t>Пискалы</w:t>
      </w:r>
      <w:proofErr w:type="spellEnd"/>
      <w:r w:rsidR="0081052C" w:rsidRPr="00173D80">
        <w:rPr>
          <w:b/>
          <w:bCs/>
          <w:color w:val="000000"/>
          <w:sz w:val="26"/>
          <w:szCs w:val="26"/>
        </w:rPr>
        <w:t xml:space="preserve"> на 2024</w:t>
      </w:r>
      <w:r w:rsidR="005239D6" w:rsidRPr="00173D80">
        <w:rPr>
          <w:b/>
          <w:bCs/>
          <w:color w:val="000000"/>
          <w:sz w:val="26"/>
          <w:szCs w:val="26"/>
        </w:rPr>
        <w:t xml:space="preserve"> год </w:t>
      </w:r>
      <w:r w:rsidR="005239D6" w:rsidRPr="00173D80">
        <w:rPr>
          <w:b/>
          <w:bCs/>
          <w:color w:val="000000"/>
          <w:sz w:val="26"/>
          <w:szCs w:val="26"/>
        </w:rPr>
        <w:br/>
      </w:r>
      <w:r w:rsidR="005239D6" w:rsidRPr="00173D80">
        <w:rPr>
          <w:b/>
          <w:color w:val="000000"/>
          <w:sz w:val="26"/>
          <w:szCs w:val="26"/>
        </w:rPr>
        <w:t>(далее также – программа профилактики)</w:t>
      </w:r>
    </w:p>
    <w:p w14:paraId="6781B668" w14:textId="77777777" w:rsidR="00A90071" w:rsidRPr="005239D6" w:rsidRDefault="00A90071" w:rsidP="000C0962">
      <w:pPr>
        <w:rPr>
          <w:b/>
          <w:sz w:val="28"/>
          <w:szCs w:val="28"/>
        </w:rPr>
      </w:pPr>
    </w:p>
    <w:p w14:paraId="2060C926" w14:textId="77777777" w:rsidR="00977C96" w:rsidRPr="00666154" w:rsidRDefault="00977C96" w:rsidP="00977C96">
      <w:pPr>
        <w:pStyle w:val="a4"/>
        <w:numPr>
          <w:ilvl w:val="1"/>
          <w:numId w:val="4"/>
        </w:numPr>
        <w:shd w:val="clear" w:color="auto" w:fill="FFFFFF"/>
        <w:spacing w:line="360" w:lineRule="auto"/>
        <w:jc w:val="both"/>
        <w:rPr>
          <w:color w:val="000000" w:themeColor="text1"/>
          <w:sz w:val="26"/>
          <w:szCs w:val="26"/>
        </w:rPr>
      </w:pPr>
      <w:r w:rsidRPr="00666154">
        <w:rPr>
          <w:color w:val="000000" w:themeColor="text1"/>
          <w:sz w:val="26"/>
          <w:szCs w:val="26"/>
        </w:rPr>
        <w:t xml:space="preserve">Анализ текущего состояния осуществления вида контроля. </w:t>
      </w:r>
    </w:p>
    <w:p w14:paraId="3C116A95" w14:textId="76744083" w:rsidR="00977C96" w:rsidRPr="00666154" w:rsidRDefault="00977C96" w:rsidP="00977C96">
      <w:pPr>
        <w:pStyle w:val="a4"/>
        <w:shd w:val="clear" w:color="auto" w:fill="FFFFFF"/>
        <w:spacing w:line="360" w:lineRule="auto"/>
        <w:ind w:left="0" w:firstLine="709"/>
        <w:jc w:val="both"/>
        <w:rPr>
          <w:color w:val="000000" w:themeColor="text1"/>
          <w:sz w:val="26"/>
          <w:szCs w:val="26"/>
        </w:rPr>
      </w:pPr>
      <w:proofErr w:type="gramStart"/>
      <w:r w:rsidRPr="00666154">
        <w:rPr>
          <w:color w:val="000000" w:themeColor="text1"/>
          <w:sz w:val="26"/>
          <w:szCs w:val="26"/>
        </w:rPr>
        <w:t xml:space="preserve">В настоящее время организация и осуществление муниципального контроля регулируются Федеральным законом от 31.07.2020 № 248-ФЗ «О государственном контроле (надзоре) и муниципальном контроле в Российской Федерации» и Положением о муниципальном контроле </w:t>
      </w:r>
      <w:r w:rsidRPr="00666154">
        <w:rPr>
          <w:color w:val="000000"/>
          <w:sz w:val="26"/>
          <w:szCs w:val="26"/>
        </w:rPr>
        <w:t xml:space="preserve">за исполнением единой теплоснабжающей организацией обязательств по строительству, реконструкции и (или) модернизации объектов теплоснабжения в </w:t>
      </w:r>
      <w:r w:rsidR="00666154">
        <w:rPr>
          <w:bCs/>
          <w:color w:val="000000" w:themeColor="text1"/>
          <w:sz w:val="26"/>
          <w:szCs w:val="26"/>
        </w:rPr>
        <w:t xml:space="preserve">сельском поселении </w:t>
      </w:r>
      <w:proofErr w:type="spellStart"/>
      <w:r w:rsidR="00666154">
        <w:rPr>
          <w:bCs/>
          <w:color w:val="000000" w:themeColor="text1"/>
          <w:sz w:val="26"/>
          <w:szCs w:val="26"/>
        </w:rPr>
        <w:t>Пискалы</w:t>
      </w:r>
      <w:proofErr w:type="spellEnd"/>
      <w:r w:rsidRPr="00666154">
        <w:rPr>
          <w:bCs/>
          <w:color w:val="000000" w:themeColor="text1"/>
          <w:sz w:val="26"/>
          <w:szCs w:val="26"/>
        </w:rPr>
        <w:t xml:space="preserve"> </w:t>
      </w:r>
      <w:r w:rsidRPr="00666154">
        <w:rPr>
          <w:color w:val="000000"/>
          <w:sz w:val="26"/>
          <w:szCs w:val="26"/>
        </w:rPr>
        <w:t xml:space="preserve"> (далее – муниципальный контроль за исполнением единой теплоснабжающей организацией обязательств).</w:t>
      </w:r>
      <w:proofErr w:type="gramEnd"/>
    </w:p>
    <w:p w14:paraId="03329D51" w14:textId="6EDC2B74" w:rsidR="00977C96" w:rsidRPr="00666154" w:rsidRDefault="00977C96" w:rsidP="00977C96">
      <w:pPr>
        <w:pStyle w:val="ConsPlusNormal"/>
        <w:spacing w:line="360" w:lineRule="auto"/>
        <w:ind w:firstLine="709"/>
        <w:jc w:val="both"/>
        <w:rPr>
          <w:color w:val="000000"/>
          <w:sz w:val="26"/>
          <w:szCs w:val="26"/>
        </w:rPr>
      </w:pPr>
      <w:proofErr w:type="gramStart"/>
      <w:r w:rsidRPr="00666154">
        <w:rPr>
          <w:rFonts w:ascii="Times New Roman" w:hAnsi="Times New Roman" w:cs="Times New Roman"/>
          <w:color w:val="000000"/>
          <w:sz w:val="26"/>
          <w:szCs w:val="26"/>
        </w:rPr>
        <w:t xml:space="preserve">С принятием </w:t>
      </w:r>
      <w:r w:rsidRPr="00666154">
        <w:rPr>
          <w:rFonts w:ascii="Times New Roman" w:hAnsi="Times New Roman" w:cs="Times New Roman"/>
          <w:color w:val="000000" w:themeColor="text1"/>
          <w:sz w:val="26"/>
          <w:szCs w:val="26"/>
          <w:shd w:val="clear" w:color="auto" w:fill="FFFFFF"/>
        </w:rPr>
        <w:t xml:space="preserve">Федерального закона от 11.06.2021 № 170-ФЗ «О внесении изменений в отдельные законодательные акты Российской Федерации в связи с принятием Федерального закона «О государственном контроле (надзоре) и муниципальном контроле в Российской Федерации» (далее – Федеральный закон № 170-ФЗ) к предмету </w:t>
      </w:r>
      <w:r w:rsidRPr="00666154">
        <w:rPr>
          <w:rFonts w:ascii="Times New Roman" w:hAnsi="Times New Roman" w:cs="Times New Roman"/>
          <w:color w:val="000000"/>
          <w:sz w:val="26"/>
          <w:szCs w:val="26"/>
        </w:rPr>
        <w:t>муниципального контроля за исполнением единой теплоснабжающей организацией обязательств</w:t>
      </w:r>
      <w:r w:rsidRPr="00666154">
        <w:rPr>
          <w:rFonts w:ascii="Times New Roman" w:hAnsi="Times New Roman" w:cs="Times New Roman"/>
          <w:i/>
          <w:iCs/>
          <w:color w:val="000000"/>
          <w:sz w:val="26"/>
          <w:szCs w:val="26"/>
        </w:rPr>
        <w:t xml:space="preserve"> </w:t>
      </w:r>
      <w:r w:rsidRPr="00666154">
        <w:rPr>
          <w:rFonts w:ascii="Times New Roman" w:hAnsi="Times New Roman" w:cs="Times New Roman"/>
          <w:color w:val="000000"/>
          <w:sz w:val="26"/>
          <w:szCs w:val="26"/>
        </w:rPr>
        <w:t xml:space="preserve">было отнесено соблюдение единой теплоснабжающей организацией (далее также – контролируемое лицо) в процессе реализации </w:t>
      </w:r>
      <w:bookmarkStart w:id="0" w:name="_Hlk82522405"/>
      <w:r w:rsidRPr="00666154">
        <w:rPr>
          <w:rFonts w:ascii="Times New Roman" w:hAnsi="Times New Roman" w:cs="Times New Roman"/>
          <w:color w:val="000000"/>
          <w:sz w:val="26"/>
          <w:szCs w:val="26"/>
        </w:rPr>
        <w:t>мероприятий</w:t>
      </w:r>
      <w:proofErr w:type="gramEnd"/>
      <w:r w:rsidRPr="00666154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proofErr w:type="gramStart"/>
      <w:r w:rsidRPr="00666154">
        <w:rPr>
          <w:rFonts w:ascii="Times New Roman" w:hAnsi="Times New Roman" w:cs="Times New Roman"/>
          <w:color w:val="000000"/>
          <w:sz w:val="26"/>
          <w:szCs w:val="26"/>
        </w:rPr>
        <w:t xml:space="preserve">по строительству, реконструкции и (или) модернизации объектов теплоснабжения в </w:t>
      </w:r>
      <w:r w:rsidR="00500941">
        <w:rPr>
          <w:rFonts w:ascii="Times New Roman" w:hAnsi="Times New Roman" w:cs="Times New Roman"/>
          <w:bCs/>
          <w:color w:val="000000" w:themeColor="text1"/>
          <w:sz w:val="26"/>
          <w:szCs w:val="26"/>
        </w:rPr>
        <w:t xml:space="preserve">сельском поселении </w:t>
      </w:r>
      <w:proofErr w:type="spellStart"/>
      <w:r w:rsidR="00500941">
        <w:rPr>
          <w:rFonts w:ascii="Times New Roman" w:hAnsi="Times New Roman" w:cs="Times New Roman"/>
          <w:bCs/>
          <w:color w:val="000000" w:themeColor="text1"/>
          <w:sz w:val="26"/>
          <w:szCs w:val="26"/>
        </w:rPr>
        <w:t>Пискалы</w:t>
      </w:r>
      <w:proofErr w:type="spellEnd"/>
      <w:r w:rsidRPr="00666154">
        <w:rPr>
          <w:rFonts w:ascii="Times New Roman" w:hAnsi="Times New Roman" w:cs="Times New Roman"/>
          <w:color w:val="000000"/>
          <w:sz w:val="26"/>
          <w:szCs w:val="26"/>
        </w:rPr>
        <w:t>, необходимых для развития, обеспечения надежности и энергетической эффективности системы теплоснабжения и определенных для нее в схеме теплоснабжения, требований Федерального закона от 27.07.2010 № 190-ФЗ «О теплоснабжении» и принятых в соответствии с ним иных нормативных правовых актов, в том числе соответствие таких реализуемых мероприятий схеме теплоснабжения</w:t>
      </w:r>
      <w:bookmarkEnd w:id="0"/>
      <w:r w:rsidRPr="00666154">
        <w:rPr>
          <w:color w:val="000000"/>
          <w:sz w:val="26"/>
          <w:szCs w:val="26"/>
        </w:rPr>
        <w:t>.</w:t>
      </w:r>
      <w:proofErr w:type="gramEnd"/>
    </w:p>
    <w:p w14:paraId="47C9CEF8" w14:textId="77777777" w:rsidR="00977C96" w:rsidRPr="00666154" w:rsidRDefault="00977C96" w:rsidP="00977C96">
      <w:pPr>
        <w:shd w:val="clear" w:color="auto" w:fill="FFFFFF"/>
        <w:spacing w:line="360" w:lineRule="auto"/>
        <w:ind w:firstLine="709"/>
        <w:jc w:val="both"/>
        <w:rPr>
          <w:color w:val="000000" w:themeColor="text1"/>
          <w:sz w:val="26"/>
          <w:szCs w:val="26"/>
        </w:rPr>
      </w:pPr>
      <w:r w:rsidRPr="00666154">
        <w:rPr>
          <w:color w:val="000000" w:themeColor="text1"/>
          <w:sz w:val="26"/>
          <w:szCs w:val="26"/>
        </w:rPr>
        <w:t>1.2. Описание текущего развития профилактической деятельности контрольного органа.</w:t>
      </w:r>
    </w:p>
    <w:p w14:paraId="2415CFD2" w14:textId="07FA82F7" w:rsidR="00977C96" w:rsidRPr="00666154" w:rsidRDefault="00977C96" w:rsidP="00977C96">
      <w:pPr>
        <w:spacing w:line="312" w:lineRule="auto"/>
        <w:ind w:firstLine="709"/>
        <w:contextualSpacing/>
        <w:jc w:val="both"/>
        <w:rPr>
          <w:noProof/>
          <w:sz w:val="26"/>
          <w:szCs w:val="26"/>
        </w:rPr>
      </w:pPr>
      <w:r w:rsidRPr="00666154">
        <w:rPr>
          <w:noProof/>
          <w:sz w:val="26"/>
          <w:szCs w:val="26"/>
        </w:rPr>
        <w:lastRenderedPageBreak/>
        <w:t xml:space="preserve">В  соответствии  с  требованиями  Федерального  закона  от  27.07.2010  № 190-ФЗ «О теплоснабжении» развитие системы теплоснабжения </w:t>
      </w:r>
      <w:r w:rsidR="00666154">
        <w:rPr>
          <w:noProof/>
          <w:sz w:val="26"/>
          <w:szCs w:val="26"/>
        </w:rPr>
        <w:t>сельского поселения</w:t>
      </w:r>
      <w:r w:rsidRPr="00666154">
        <w:rPr>
          <w:noProof/>
          <w:sz w:val="26"/>
          <w:szCs w:val="26"/>
        </w:rPr>
        <w:t xml:space="preserve"> осуществляется на основании схемы теплоснабжения.</w:t>
      </w:r>
    </w:p>
    <w:p w14:paraId="73D27FF5" w14:textId="77777777" w:rsidR="00977C96" w:rsidRPr="00666154" w:rsidRDefault="00977C96" w:rsidP="00977C96">
      <w:pPr>
        <w:autoSpaceDE w:val="0"/>
        <w:autoSpaceDN w:val="0"/>
        <w:adjustRightInd w:val="0"/>
        <w:spacing w:line="360" w:lineRule="auto"/>
        <w:ind w:firstLine="708"/>
        <w:jc w:val="both"/>
        <w:rPr>
          <w:sz w:val="26"/>
          <w:szCs w:val="26"/>
        </w:rPr>
      </w:pPr>
      <w:proofErr w:type="gramStart"/>
      <w:r w:rsidRPr="00666154">
        <w:rPr>
          <w:noProof/>
          <w:sz w:val="26"/>
          <w:szCs w:val="26"/>
        </w:rPr>
        <w:t>Схема теплоснабжения состоит из разделов и обосновывающих материалов, разрабатываемых в соответствии с требованиями постановления Правительства Российской Федерации от 22.02.2012 № 154 «О требованиях к схемам теплоснабжения, порядку их разработки и утверждения» и</w:t>
      </w:r>
      <w:r w:rsidRPr="00666154">
        <w:rPr>
          <w:sz w:val="26"/>
          <w:szCs w:val="26"/>
        </w:rPr>
        <w:t xml:space="preserve"> разрабатывается, в том числе в целях ее актуализации, единой теплоснабжающей организацией в части системы теплоснабжения, относящейся к зоне ее деятельности, с учетом предложений теплоснабжающих организаций и </w:t>
      </w:r>
      <w:proofErr w:type="spellStart"/>
      <w:r w:rsidRPr="00666154">
        <w:rPr>
          <w:sz w:val="26"/>
          <w:szCs w:val="26"/>
        </w:rPr>
        <w:t>теплосетевых</w:t>
      </w:r>
      <w:proofErr w:type="spellEnd"/>
      <w:r w:rsidRPr="00666154">
        <w:rPr>
          <w:sz w:val="26"/>
          <w:szCs w:val="26"/>
        </w:rPr>
        <w:t xml:space="preserve"> организаций.</w:t>
      </w:r>
      <w:proofErr w:type="gramEnd"/>
    </w:p>
    <w:p w14:paraId="6D83BD95" w14:textId="1BCC39B0" w:rsidR="00977C96" w:rsidRPr="00666154" w:rsidRDefault="0036706E" w:rsidP="00977C96">
      <w:pPr>
        <w:widowControl w:val="0"/>
        <w:autoSpaceDE w:val="0"/>
        <w:autoSpaceDN w:val="0"/>
        <w:adjustRightInd w:val="0"/>
        <w:spacing w:line="360" w:lineRule="auto"/>
        <w:ind w:firstLine="709"/>
        <w:contextualSpacing/>
        <w:jc w:val="both"/>
        <w:rPr>
          <w:bCs/>
          <w:sz w:val="26"/>
          <w:szCs w:val="26"/>
          <w:lang w:eastAsia="x-none"/>
        </w:rPr>
      </w:pPr>
      <w:r w:rsidRPr="00666154">
        <w:rPr>
          <w:sz w:val="26"/>
          <w:szCs w:val="26"/>
        </w:rPr>
        <w:t>В 2023</w:t>
      </w:r>
      <w:r w:rsidR="00977C96" w:rsidRPr="00666154">
        <w:rPr>
          <w:sz w:val="26"/>
          <w:szCs w:val="26"/>
        </w:rPr>
        <w:t xml:space="preserve"> году проведена актуализация схемы теплоснабжения, которая утверждена </w:t>
      </w:r>
      <w:r w:rsidR="005379D3">
        <w:rPr>
          <w:bCs/>
          <w:sz w:val="26"/>
          <w:szCs w:val="26"/>
          <w:lang w:eastAsia="x-none"/>
        </w:rPr>
        <w:t xml:space="preserve">постановлением администрации сельского поселения </w:t>
      </w:r>
      <w:proofErr w:type="spellStart"/>
      <w:r w:rsidR="005379D3">
        <w:rPr>
          <w:bCs/>
          <w:sz w:val="26"/>
          <w:szCs w:val="26"/>
          <w:lang w:eastAsia="x-none"/>
        </w:rPr>
        <w:t>Пискалы</w:t>
      </w:r>
      <w:proofErr w:type="spellEnd"/>
      <w:r w:rsidR="005379D3">
        <w:rPr>
          <w:bCs/>
          <w:sz w:val="26"/>
          <w:szCs w:val="26"/>
          <w:lang w:eastAsia="x-none"/>
        </w:rPr>
        <w:t xml:space="preserve"> № 7 от 22.01.2020 г. </w:t>
      </w:r>
      <w:r w:rsidR="00912095" w:rsidRPr="00666154">
        <w:rPr>
          <w:bCs/>
          <w:sz w:val="26"/>
          <w:szCs w:val="26"/>
          <w:lang w:eastAsia="x-none"/>
        </w:rPr>
        <w:t>на период до 20</w:t>
      </w:r>
      <w:r w:rsidR="005379D3">
        <w:rPr>
          <w:bCs/>
          <w:sz w:val="26"/>
          <w:szCs w:val="26"/>
          <w:lang w:eastAsia="x-none"/>
        </w:rPr>
        <w:t>33</w:t>
      </w:r>
      <w:r w:rsidR="00977C96" w:rsidRPr="00666154">
        <w:rPr>
          <w:bCs/>
          <w:sz w:val="26"/>
          <w:szCs w:val="26"/>
          <w:lang w:eastAsia="x-none"/>
        </w:rPr>
        <w:t xml:space="preserve"> года</w:t>
      </w:r>
      <w:r w:rsidR="00912095" w:rsidRPr="00666154">
        <w:rPr>
          <w:bCs/>
          <w:sz w:val="26"/>
          <w:szCs w:val="26"/>
          <w:lang w:eastAsia="x-none"/>
        </w:rPr>
        <w:t>.</w:t>
      </w:r>
    </w:p>
    <w:p w14:paraId="54528304" w14:textId="6B9BA7DF" w:rsidR="00977C96" w:rsidRPr="00666154" w:rsidRDefault="00977C96" w:rsidP="00977C96">
      <w:pPr>
        <w:shd w:val="clear" w:color="auto" w:fill="FFFFFF"/>
        <w:spacing w:line="360" w:lineRule="auto"/>
        <w:ind w:firstLine="709"/>
        <w:jc w:val="both"/>
        <w:rPr>
          <w:sz w:val="26"/>
          <w:szCs w:val="26"/>
        </w:rPr>
      </w:pPr>
      <w:r w:rsidRPr="00666154">
        <w:rPr>
          <w:color w:val="000000" w:themeColor="text1"/>
          <w:sz w:val="26"/>
          <w:szCs w:val="26"/>
        </w:rPr>
        <w:t>В рамках профилактической деятельности всем единым теплоснабжающим организациям, направляются информационные письма о необходимости</w:t>
      </w:r>
      <w:r w:rsidRPr="00666154">
        <w:rPr>
          <w:sz w:val="26"/>
          <w:szCs w:val="26"/>
        </w:rPr>
        <w:t xml:space="preserve"> обеспечения исполнения условий Соглашения об исполнении схемы теплоснабжения, а именно выполнение мероприятий и достижение показателей надежно</w:t>
      </w:r>
      <w:bookmarkStart w:id="1" w:name="_GoBack"/>
      <w:bookmarkEnd w:id="1"/>
      <w:r w:rsidRPr="00666154">
        <w:rPr>
          <w:sz w:val="26"/>
          <w:szCs w:val="26"/>
        </w:rPr>
        <w:t>сти указанных в схеме</w:t>
      </w:r>
      <w:r w:rsidRPr="00666154">
        <w:rPr>
          <w:color w:val="000000" w:themeColor="text1"/>
          <w:sz w:val="26"/>
          <w:szCs w:val="26"/>
        </w:rPr>
        <w:t xml:space="preserve"> </w:t>
      </w:r>
      <w:r w:rsidRPr="00666154">
        <w:rPr>
          <w:sz w:val="26"/>
          <w:szCs w:val="26"/>
        </w:rPr>
        <w:t xml:space="preserve">теплоснабжения </w:t>
      </w:r>
      <w:r w:rsidR="00433EF7">
        <w:rPr>
          <w:bCs/>
          <w:color w:val="000000" w:themeColor="text1"/>
          <w:sz w:val="26"/>
          <w:szCs w:val="26"/>
        </w:rPr>
        <w:t xml:space="preserve">сельского поселения </w:t>
      </w:r>
      <w:proofErr w:type="spellStart"/>
      <w:r w:rsidR="00433EF7">
        <w:rPr>
          <w:bCs/>
          <w:color w:val="000000" w:themeColor="text1"/>
          <w:sz w:val="26"/>
          <w:szCs w:val="26"/>
        </w:rPr>
        <w:t>Пискалы</w:t>
      </w:r>
      <w:proofErr w:type="spellEnd"/>
      <w:r w:rsidR="00433EF7" w:rsidRPr="00666154">
        <w:rPr>
          <w:bCs/>
          <w:color w:val="000000" w:themeColor="text1"/>
          <w:sz w:val="26"/>
          <w:szCs w:val="26"/>
        </w:rPr>
        <w:t xml:space="preserve"> </w:t>
      </w:r>
      <w:r w:rsidR="00433EF7" w:rsidRPr="00666154">
        <w:rPr>
          <w:color w:val="000000"/>
          <w:sz w:val="26"/>
          <w:szCs w:val="26"/>
        </w:rPr>
        <w:t xml:space="preserve"> </w:t>
      </w:r>
      <w:r w:rsidRPr="00666154">
        <w:rPr>
          <w:sz w:val="26"/>
          <w:szCs w:val="26"/>
        </w:rPr>
        <w:t>на период до 203</w:t>
      </w:r>
      <w:r w:rsidR="00433EF7">
        <w:rPr>
          <w:sz w:val="26"/>
          <w:szCs w:val="26"/>
        </w:rPr>
        <w:t>3</w:t>
      </w:r>
      <w:r w:rsidR="00086AAC" w:rsidRPr="00666154">
        <w:rPr>
          <w:sz w:val="26"/>
          <w:szCs w:val="26"/>
        </w:rPr>
        <w:t xml:space="preserve"> года (актуализация 2023</w:t>
      </w:r>
      <w:r w:rsidRPr="00666154">
        <w:rPr>
          <w:sz w:val="26"/>
          <w:szCs w:val="26"/>
        </w:rPr>
        <w:t xml:space="preserve"> год).</w:t>
      </w:r>
    </w:p>
    <w:p w14:paraId="49507F25" w14:textId="77777777" w:rsidR="00977C96" w:rsidRPr="00666154" w:rsidRDefault="00977C96" w:rsidP="00977C96">
      <w:pPr>
        <w:shd w:val="clear" w:color="auto" w:fill="FFFFFF"/>
        <w:spacing w:line="360" w:lineRule="auto"/>
        <w:ind w:firstLine="709"/>
        <w:jc w:val="both"/>
        <w:rPr>
          <w:color w:val="000000" w:themeColor="text1"/>
          <w:sz w:val="26"/>
          <w:szCs w:val="26"/>
        </w:rPr>
      </w:pPr>
      <w:r w:rsidRPr="00666154">
        <w:rPr>
          <w:color w:val="000000" w:themeColor="text1"/>
          <w:sz w:val="26"/>
          <w:szCs w:val="26"/>
        </w:rPr>
        <w:t>1.3. К проблемам, на решение которых направлена программа профилактики, относятся случаи:</w:t>
      </w:r>
    </w:p>
    <w:p w14:paraId="302A80CA" w14:textId="77777777" w:rsidR="00977C96" w:rsidRPr="00666154" w:rsidRDefault="00977C96" w:rsidP="00977C96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 w:rsidRPr="00666154">
        <w:rPr>
          <w:rFonts w:ascii="Times New Roman" w:hAnsi="Times New Roman" w:cs="Times New Roman"/>
          <w:color w:val="000000"/>
          <w:sz w:val="26"/>
          <w:szCs w:val="26"/>
        </w:rPr>
        <w:t>1) несоблюдения единой теплоснабжающей организацией перечня мероприятий по строительству, реконструкции и (или) модернизации объектов теплоснабжения, необходимых для развития, повышения надежности и энергетической эффективности системы теплоснабжения, определенных для нее в схеме теплоснабжения;</w:t>
      </w:r>
    </w:p>
    <w:p w14:paraId="699B90C2" w14:textId="77777777" w:rsidR="00977C96" w:rsidRPr="00666154" w:rsidRDefault="00977C96" w:rsidP="00977C96">
      <w:pPr>
        <w:suppressAutoHyphens/>
        <w:autoSpaceDE w:val="0"/>
        <w:spacing w:line="360" w:lineRule="auto"/>
        <w:ind w:firstLine="709"/>
        <w:jc w:val="both"/>
        <w:rPr>
          <w:color w:val="000000"/>
          <w:sz w:val="26"/>
          <w:szCs w:val="26"/>
          <w:lang w:eastAsia="zh-CN"/>
        </w:rPr>
      </w:pPr>
      <w:r w:rsidRPr="00666154">
        <w:rPr>
          <w:color w:val="000000"/>
          <w:sz w:val="26"/>
          <w:szCs w:val="26"/>
          <w:lang w:eastAsia="zh-CN"/>
        </w:rPr>
        <w:t>2)</w:t>
      </w:r>
      <w:r w:rsidRPr="00666154">
        <w:rPr>
          <w:sz w:val="26"/>
          <w:szCs w:val="26"/>
          <w:lang w:eastAsia="zh-CN"/>
        </w:rPr>
        <w:t xml:space="preserve"> нарушения </w:t>
      </w:r>
      <w:r w:rsidRPr="00666154">
        <w:rPr>
          <w:color w:val="000000"/>
          <w:sz w:val="26"/>
          <w:szCs w:val="26"/>
          <w:lang w:eastAsia="zh-CN"/>
        </w:rPr>
        <w:t>единой теплоснабжающей организацией сроков реализации мероприятий по строительству, реконструкции и (или) модернизации объектов теплоснабжения, необходимых для развития, повышения надежности и энергетической эффективности системы теплоснабжения, определенных для нее в схеме теплоснабжения.</w:t>
      </w:r>
    </w:p>
    <w:p w14:paraId="100D5858" w14:textId="51B82E85" w:rsidR="00977C96" w:rsidRPr="00666154" w:rsidRDefault="00977C96" w:rsidP="00977C96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  <w:lang w:eastAsia="ru-RU"/>
        </w:rPr>
      </w:pPr>
      <w:proofErr w:type="gramStart"/>
      <w:r w:rsidRPr="00666154">
        <w:rPr>
          <w:rFonts w:ascii="Times New Roman" w:hAnsi="Times New Roman" w:cs="Times New Roman"/>
          <w:color w:val="000000"/>
          <w:sz w:val="26"/>
          <w:szCs w:val="26"/>
        </w:rPr>
        <w:t xml:space="preserve">Наиболее распространенной причиной перечисленных нарушений является стремление единой теплоснабжающей организации сэкономить средства, требующиеся для реализации мероприятий по строительству, реконструкции и (или) модернизации </w:t>
      </w:r>
      <w:r w:rsidRPr="00666154">
        <w:rPr>
          <w:rFonts w:ascii="Times New Roman" w:hAnsi="Times New Roman" w:cs="Times New Roman"/>
          <w:color w:val="000000"/>
          <w:sz w:val="26"/>
          <w:szCs w:val="26"/>
        </w:rPr>
        <w:lastRenderedPageBreak/>
        <w:t xml:space="preserve">объектов теплоснабжения в </w:t>
      </w:r>
      <w:r w:rsidR="00CE4369">
        <w:rPr>
          <w:rFonts w:ascii="Times New Roman" w:hAnsi="Times New Roman" w:cs="Times New Roman"/>
          <w:bCs/>
          <w:color w:val="000000" w:themeColor="text1"/>
          <w:sz w:val="26"/>
          <w:szCs w:val="26"/>
        </w:rPr>
        <w:t>сельском поселении</w:t>
      </w:r>
      <w:r w:rsidRPr="00666154">
        <w:rPr>
          <w:rFonts w:ascii="Times New Roman" w:hAnsi="Times New Roman" w:cs="Times New Roman"/>
          <w:color w:val="000000"/>
          <w:sz w:val="26"/>
          <w:szCs w:val="26"/>
        </w:rPr>
        <w:t>, необходимых для развития, обеспечения надежности и энергетической эффективности системы теплоснабжения и определенных для нее в схеме теплоснабжения, требований Федерального закона от 27.07.2010 № 190-ФЗ «О теплоснабжении» и принятых в соответствии с ним иных нормативных</w:t>
      </w:r>
      <w:proofErr w:type="gramEnd"/>
      <w:r w:rsidRPr="00666154">
        <w:rPr>
          <w:rFonts w:ascii="Times New Roman" w:hAnsi="Times New Roman" w:cs="Times New Roman"/>
          <w:color w:val="000000"/>
          <w:sz w:val="26"/>
          <w:szCs w:val="26"/>
        </w:rPr>
        <w:t xml:space="preserve"> правовых актов, в том числе соответствие таких реализуемых мероприятий схеме теплоснабжения.</w:t>
      </w:r>
    </w:p>
    <w:p w14:paraId="6B02D0BA" w14:textId="0D4A1E2A" w:rsidR="00977C96" w:rsidRPr="00666154" w:rsidRDefault="00977C96" w:rsidP="00977C96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  <w:lang w:eastAsia="ru-RU"/>
        </w:rPr>
      </w:pPr>
      <w:r w:rsidRPr="00666154">
        <w:rPr>
          <w:rFonts w:ascii="Times New Roman" w:hAnsi="Times New Roman" w:cs="Times New Roman"/>
          <w:color w:val="000000" w:themeColor="text1"/>
          <w:sz w:val="26"/>
          <w:szCs w:val="26"/>
          <w:lang w:eastAsia="ru-RU"/>
        </w:rPr>
        <w:t xml:space="preserve">Нарушения единой теплоснабжающей организацией своих обязательств ущемляют права потребителей тепловой энергии на обеспечение коммунальной услугой соответствующего качества, не способствуют обеспечению надежности теплоснабжения в соответствии с требованиями технических регламентов, влекут нарушение баланса экономических интересов </w:t>
      </w:r>
      <w:bookmarkStart w:id="2" w:name="_Hlk82523068"/>
      <w:r w:rsidRPr="00666154">
        <w:rPr>
          <w:rFonts w:ascii="Times New Roman" w:hAnsi="Times New Roman" w:cs="Times New Roman"/>
          <w:color w:val="000000" w:themeColor="text1"/>
          <w:sz w:val="26"/>
          <w:szCs w:val="26"/>
          <w:lang w:eastAsia="ru-RU"/>
        </w:rPr>
        <w:t xml:space="preserve">единой теплоснабжающей организации </w:t>
      </w:r>
      <w:bookmarkEnd w:id="2"/>
      <w:r w:rsidRPr="00666154">
        <w:rPr>
          <w:rFonts w:ascii="Times New Roman" w:hAnsi="Times New Roman" w:cs="Times New Roman"/>
          <w:color w:val="000000" w:themeColor="text1"/>
          <w:sz w:val="26"/>
          <w:szCs w:val="26"/>
          <w:lang w:eastAsia="ru-RU"/>
        </w:rPr>
        <w:t xml:space="preserve">и интересов потребителей. Следствием таких нарушений также являются необеспечение экономически обоснованной доходности текущей деятельности </w:t>
      </w:r>
      <w:bookmarkStart w:id="3" w:name="_Hlk82526380"/>
      <w:r w:rsidRPr="00666154">
        <w:rPr>
          <w:rFonts w:ascii="Times New Roman" w:hAnsi="Times New Roman" w:cs="Times New Roman"/>
          <w:color w:val="000000" w:themeColor="text1"/>
          <w:sz w:val="26"/>
          <w:szCs w:val="26"/>
          <w:lang w:eastAsia="ru-RU"/>
        </w:rPr>
        <w:t>единой теплоснабжающей организации</w:t>
      </w:r>
      <w:bookmarkEnd w:id="3"/>
      <w:r w:rsidRPr="00666154">
        <w:rPr>
          <w:rFonts w:ascii="Times New Roman" w:hAnsi="Times New Roman" w:cs="Times New Roman"/>
          <w:color w:val="000000" w:themeColor="text1"/>
          <w:sz w:val="26"/>
          <w:szCs w:val="26"/>
          <w:lang w:eastAsia="ru-RU"/>
        </w:rPr>
        <w:t xml:space="preserve"> и используемого при осуществлении регулируемых видов деятельности в сфере теплоснабжения инвестированного капитала, необеспечение экологической безопасности теплоснабжения и безопасной эксплуатации объектов теплоснабжения. Представляется, что нарушение единой теплоснабжающей организацией своих обязательств может повлечь причинение вреда жизни, здоровью граждан, окружающей среде, охраняемым законом ценностям, а также возникновение чрезвычайных ситуаций природного и техногенного характера на территории </w:t>
      </w:r>
      <w:r w:rsidR="00466ACC">
        <w:rPr>
          <w:rFonts w:ascii="Times New Roman" w:hAnsi="Times New Roman" w:cs="Times New Roman"/>
          <w:bCs/>
          <w:color w:val="000000" w:themeColor="text1"/>
          <w:sz w:val="26"/>
          <w:szCs w:val="26"/>
        </w:rPr>
        <w:t>сельского поселения</w:t>
      </w:r>
      <w:r w:rsidRPr="00666154">
        <w:rPr>
          <w:rFonts w:ascii="Times New Roman" w:hAnsi="Times New Roman" w:cs="Times New Roman"/>
          <w:color w:val="000000"/>
          <w:sz w:val="26"/>
          <w:szCs w:val="26"/>
        </w:rPr>
        <w:t>.</w:t>
      </w:r>
    </w:p>
    <w:p w14:paraId="763F98F8" w14:textId="739F8A56" w:rsidR="00A90071" w:rsidRPr="00666154" w:rsidRDefault="00977C96" w:rsidP="007774FE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bCs/>
          <w:iCs/>
          <w:sz w:val="26"/>
          <w:szCs w:val="26"/>
        </w:rPr>
      </w:pPr>
      <w:r w:rsidRPr="00666154">
        <w:rPr>
          <w:rFonts w:ascii="Times New Roman" w:hAnsi="Times New Roman" w:cs="Times New Roman"/>
          <w:bCs/>
          <w:iCs/>
          <w:sz w:val="26"/>
          <w:szCs w:val="26"/>
        </w:rPr>
        <w:t>Мероприятия программы профилактики</w:t>
      </w:r>
      <w:r w:rsidRPr="00666154">
        <w:rPr>
          <w:rFonts w:ascii="Times New Roman" w:hAnsi="Times New Roman" w:cs="Times New Roman"/>
          <w:iCs/>
          <w:color w:val="000000"/>
          <w:sz w:val="26"/>
          <w:szCs w:val="26"/>
        </w:rPr>
        <w:t xml:space="preserve"> будут способствовать </w:t>
      </w:r>
      <w:r w:rsidRPr="00666154">
        <w:rPr>
          <w:rFonts w:ascii="Times New Roman" w:hAnsi="Times New Roman" w:cs="Times New Roman"/>
          <w:bCs/>
          <w:iCs/>
          <w:sz w:val="26"/>
          <w:szCs w:val="26"/>
        </w:rPr>
        <w:t xml:space="preserve">частичному решению обозначенных проблем в связи с повышением информированности контролируемого лица относительно последствий нарушения обязательных требований и способов устранения нарушений предусмотренными законодательством и муниципальными правовыми актами способами. </w:t>
      </w:r>
    </w:p>
    <w:p w14:paraId="00DC5AE2" w14:textId="3286F5A5" w:rsidR="00A90071" w:rsidRPr="00666154" w:rsidRDefault="00977C96" w:rsidP="000E4D3E">
      <w:pPr>
        <w:pStyle w:val="s1"/>
        <w:numPr>
          <w:ilvl w:val="0"/>
          <w:numId w:val="4"/>
        </w:numPr>
        <w:shd w:val="clear" w:color="auto" w:fill="FFFFFF"/>
        <w:jc w:val="center"/>
        <w:rPr>
          <w:color w:val="000000" w:themeColor="text1"/>
          <w:sz w:val="26"/>
          <w:szCs w:val="26"/>
        </w:rPr>
      </w:pPr>
      <w:r w:rsidRPr="00666154">
        <w:rPr>
          <w:color w:val="000000" w:themeColor="text1"/>
          <w:sz w:val="26"/>
          <w:szCs w:val="26"/>
        </w:rPr>
        <w:t>Цели и задачи реализации программы профилактики</w:t>
      </w:r>
    </w:p>
    <w:p w14:paraId="0804A7B5" w14:textId="77777777" w:rsidR="00977C96" w:rsidRPr="00666154" w:rsidRDefault="00977C96" w:rsidP="00977C96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6"/>
          <w:szCs w:val="26"/>
        </w:rPr>
      </w:pPr>
      <w:r w:rsidRPr="00666154">
        <w:rPr>
          <w:color w:val="000000" w:themeColor="text1"/>
          <w:sz w:val="26"/>
          <w:szCs w:val="26"/>
        </w:rPr>
        <w:t>2.1. Целями профилактики рисков причинения вреда (ущерба) охраняемым законом ценностям являются:</w:t>
      </w:r>
    </w:p>
    <w:p w14:paraId="35A270E5" w14:textId="77777777" w:rsidR="00977C96" w:rsidRPr="00666154" w:rsidRDefault="00977C96" w:rsidP="00977C96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6"/>
          <w:szCs w:val="26"/>
        </w:rPr>
      </w:pPr>
      <w:r w:rsidRPr="00666154">
        <w:rPr>
          <w:color w:val="000000" w:themeColor="text1"/>
          <w:sz w:val="26"/>
          <w:szCs w:val="26"/>
        </w:rPr>
        <w:t>1) стимулирование добросовестного соблюдения обязательных требований контролируемым лицом;</w:t>
      </w:r>
    </w:p>
    <w:p w14:paraId="33D1C620" w14:textId="77777777" w:rsidR="00977C96" w:rsidRPr="00666154" w:rsidRDefault="00977C96" w:rsidP="00977C96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6"/>
          <w:szCs w:val="26"/>
        </w:rPr>
      </w:pPr>
      <w:r w:rsidRPr="00666154">
        <w:rPr>
          <w:color w:val="000000" w:themeColor="text1"/>
          <w:sz w:val="26"/>
          <w:szCs w:val="26"/>
        </w:rPr>
        <w:lastRenderedPageBreak/>
        <w:t>2) 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 w14:paraId="11AA97AA" w14:textId="77777777" w:rsidR="00977C96" w:rsidRPr="00666154" w:rsidRDefault="00977C96" w:rsidP="00977C96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6"/>
          <w:szCs w:val="26"/>
        </w:rPr>
      </w:pPr>
      <w:r w:rsidRPr="00666154">
        <w:rPr>
          <w:color w:val="000000" w:themeColor="text1"/>
          <w:sz w:val="26"/>
          <w:szCs w:val="26"/>
        </w:rPr>
        <w:t>3) создание условий для доведения обязательных требований до контролируемого лица, повышение информированности о способах их соблюдения.</w:t>
      </w:r>
    </w:p>
    <w:p w14:paraId="588906A9" w14:textId="77777777" w:rsidR="00977C96" w:rsidRPr="00666154" w:rsidRDefault="00977C96" w:rsidP="00977C96">
      <w:pPr>
        <w:shd w:val="clear" w:color="auto" w:fill="FFFFFF"/>
        <w:spacing w:line="360" w:lineRule="auto"/>
        <w:ind w:firstLine="709"/>
        <w:jc w:val="both"/>
        <w:rPr>
          <w:color w:val="000000" w:themeColor="text1"/>
          <w:sz w:val="26"/>
          <w:szCs w:val="26"/>
        </w:rPr>
      </w:pPr>
      <w:r w:rsidRPr="00666154">
        <w:rPr>
          <w:color w:val="000000" w:themeColor="text1"/>
          <w:sz w:val="26"/>
          <w:szCs w:val="26"/>
        </w:rPr>
        <w:t>2.2. Для достижения целей профилактики рисков причинения вреда (ущерба) охраняемым законом ценностям выполняются следующие задачи:</w:t>
      </w:r>
    </w:p>
    <w:p w14:paraId="1BD15A30" w14:textId="77777777" w:rsidR="00977C96" w:rsidRPr="00666154" w:rsidRDefault="00977C96" w:rsidP="00977C96">
      <w:pPr>
        <w:shd w:val="clear" w:color="auto" w:fill="FFFFFF"/>
        <w:spacing w:line="360" w:lineRule="auto"/>
        <w:ind w:firstLine="709"/>
        <w:jc w:val="both"/>
        <w:rPr>
          <w:sz w:val="26"/>
          <w:szCs w:val="26"/>
        </w:rPr>
      </w:pPr>
      <w:r w:rsidRPr="00666154">
        <w:rPr>
          <w:color w:val="000000" w:themeColor="text1"/>
          <w:sz w:val="26"/>
          <w:szCs w:val="26"/>
        </w:rPr>
        <w:t xml:space="preserve">1) анализ выявленных в результате проведения муниципального </w:t>
      </w:r>
      <w:proofErr w:type="gramStart"/>
      <w:r w:rsidRPr="00666154">
        <w:rPr>
          <w:color w:val="000000" w:themeColor="text1"/>
          <w:sz w:val="26"/>
          <w:szCs w:val="26"/>
        </w:rPr>
        <w:t>контроля за</w:t>
      </w:r>
      <w:proofErr w:type="gramEnd"/>
      <w:r w:rsidRPr="00666154">
        <w:rPr>
          <w:color w:val="000000" w:themeColor="text1"/>
          <w:sz w:val="26"/>
          <w:szCs w:val="26"/>
        </w:rPr>
        <w:t xml:space="preserve"> исполнением единой теплоснабжающей организацией обязательств нарушений обязательных требований</w:t>
      </w:r>
      <w:r w:rsidRPr="00666154">
        <w:rPr>
          <w:sz w:val="26"/>
          <w:szCs w:val="26"/>
        </w:rPr>
        <w:t>;</w:t>
      </w:r>
    </w:p>
    <w:p w14:paraId="497DA047" w14:textId="77777777" w:rsidR="00977C96" w:rsidRPr="00666154" w:rsidRDefault="00977C96" w:rsidP="00977C96">
      <w:pPr>
        <w:shd w:val="clear" w:color="auto" w:fill="FFFFFF"/>
        <w:spacing w:line="360" w:lineRule="auto"/>
        <w:ind w:firstLine="709"/>
        <w:jc w:val="both"/>
        <w:rPr>
          <w:sz w:val="26"/>
          <w:szCs w:val="26"/>
        </w:rPr>
      </w:pPr>
      <w:r w:rsidRPr="00666154">
        <w:rPr>
          <w:sz w:val="26"/>
          <w:szCs w:val="26"/>
        </w:rPr>
        <w:t>2) оценка состояния подконтрольной среды (оценка возможной угрозы причинения вреда жизни, здоровью граждан) и установление зависимости видов и интенсивности профилактических мероприятий с учетом состояния подконтрольной среды;</w:t>
      </w:r>
    </w:p>
    <w:p w14:paraId="6DBFBE14" w14:textId="6DBE8552" w:rsidR="00771901" w:rsidRPr="00666154" w:rsidRDefault="00977C96" w:rsidP="000C0962">
      <w:pPr>
        <w:shd w:val="clear" w:color="auto" w:fill="FFFFFF"/>
        <w:spacing w:line="360" w:lineRule="auto"/>
        <w:ind w:firstLine="709"/>
        <w:jc w:val="both"/>
        <w:rPr>
          <w:sz w:val="26"/>
          <w:szCs w:val="26"/>
        </w:rPr>
      </w:pPr>
      <w:r w:rsidRPr="00666154">
        <w:rPr>
          <w:sz w:val="26"/>
          <w:szCs w:val="26"/>
        </w:rPr>
        <w:t>3) организация и проведение профилактических мероприятий с учетом состояния подконтрольной среды</w:t>
      </w:r>
      <w:r w:rsidRPr="00666154">
        <w:rPr>
          <w:color w:val="000000" w:themeColor="text1"/>
          <w:sz w:val="26"/>
          <w:szCs w:val="26"/>
        </w:rPr>
        <w:t xml:space="preserve"> и </w:t>
      </w:r>
      <w:proofErr w:type="gramStart"/>
      <w:r w:rsidRPr="00666154">
        <w:rPr>
          <w:color w:val="000000" w:themeColor="text1"/>
          <w:sz w:val="26"/>
          <w:szCs w:val="26"/>
        </w:rPr>
        <w:t>анализа</w:t>
      </w:r>
      <w:proofErr w:type="gramEnd"/>
      <w:r w:rsidRPr="00666154">
        <w:rPr>
          <w:color w:val="000000" w:themeColor="text1"/>
          <w:sz w:val="26"/>
          <w:szCs w:val="26"/>
        </w:rPr>
        <w:t xml:space="preserve"> выявленных в результате проведения муниципального контроля за исполнением единой теплоснабжающей организацией обязательств нарушений обязательных требований</w:t>
      </w:r>
      <w:r w:rsidR="000C0962" w:rsidRPr="00666154">
        <w:rPr>
          <w:sz w:val="26"/>
          <w:szCs w:val="26"/>
        </w:rPr>
        <w:t>.</w:t>
      </w:r>
    </w:p>
    <w:p w14:paraId="3FF6363F" w14:textId="77777777" w:rsidR="000C0962" w:rsidRPr="00666154" w:rsidRDefault="000C0962" w:rsidP="00977C96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Fonts w:ascii="PT Serif" w:hAnsi="PT Serif"/>
          <w:sz w:val="26"/>
          <w:szCs w:val="26"/>
        </w:rPr>
      </w:pPr>
    </w:p>
    <w:p w14:paraId="5AA927AA" w14:textId="77777777" w:rsidR="00977C96" w:rsidRPr="00666154" w:rsidRDefault="00977C96" w:rsidP="00977C96">
      <w:pPr>
        <w:pStyle w:val="s1"/>
        <w:shd w:val="clear" w:color="auto" w:fill="FFFFFF"/>
        <w:spacing w:before="0" w:beforeAutospacing="0" w:after="0" w:afterAutospacing="0"/>
        <w:jc w:val="center"/>
        <w:rPr>
          <w:sz w:val="26"/>
          <w:szCs w:val="26"/>
        </w:rPr>
      </w:pPr>
      <w:r w:rsidRPr="00666154">
        <w:rPr>
          <w:sz w:val="26"/>
          <w:szCs w:val="26"/>
        </w:rPr>
        <w:t xml:space="preserve">3. Перечень профилактических мероприятий, </w:t>
      </w:r>
    </w:p>
    <w:p w14:paraId="2663929B" w14:textId="77777777" w:rsidR="00977C96" w:rsidRPr="00666154" w:rsidRDefault="00977C96" w:rsidP="00977C96">
      <w:pPr>
        <w:pStyle w:val="s1"/>
        <w:shd w:val="clear" w:color="auto" w:fill="FFFFFF"/>
        <w:spacing w:before="0" w:beforeAutospacing="0" w:after="0" w:afterAutospacing="0"/>
        <w:jc w:val="center"/>
        <w:rPr>
          <w:sz w:val="26"/>
          <w:szCs w:val="26"/>
        </w:rPr>
      </w:pPr>
      <w:r w:rsidRPr="00666154">
        <w:rPr>
          <w:sz w:val="26"/>
          <w:szCs w:val="26"/>
        </w:rPr>
        <w:t>сроки (периодичность) их проведения</w:t>
      </w:r>
    </w:p>
    <w:p w14:paraId="54FC02B9" w14:textId="77777777" w:rsidR="00977C96" w:rsidRPr="00666154" w:rsidRDefault="00977C96" w:rsidP="00977C96">
      <w:pPr>
        <w:pStyle w:val="s1"/>
        <w:shd w:val="clear" w:color="auto" w:fill="FFFFFF"/>
        <w:spacing w:before="0" w:beforeAutospacing="0" w:after="0" w:afterAutospacing="0"/>
        <w:rPr>
          <w:color w:val="22272F"/>
          <w:sz w:val="26"/>
          <w:szCs w:val="26"/>
        </w:rPr>
      </w:pPr>
    </w:p>
    <w:p w14:paraId="630158CF" w14:textId="77777777" w:rsidR="00977C96" w:rsidRPr="00666154" w:rsidRDefault="00977C96" w:rsidP="00977C96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color w:val="000000" w:themeColor="text1"/>
          <w:sz w:val="26"/>
          <w:szCs w:val="26"/>
        </w:rPr>
      </w:pPr>
      <w:r w:rsidRPr="00666154">
        <w:rPr>
          <w:color w:val="000000" w:themeColor="text1"/>
          <w:sz w:val="26"/>
          <w:szCs w:val="26"/>
        </w:rPr>
        <w:t>3.1. Перечень профилактических мероприятий, сроки (периодичность) их проведения представлены в таблице.</w:t>
      </w:r>
    </w:p>
    <w:p w14:paraId="45B8E2BA" w14:textId="77777777" w:rsidR="00977C96" w:rsidRPr="00666154" w:rsidRDefault="00977C96" w:rsidP="00977C96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color w:val="000000" w:themeColor="text1"/>
          <w:sz w:val="26"/>
          <w:szCs w:val="26"/>
        </w:rPr>
      </w:pPr>
    </w:p>
    <w:tbl>
      <w:tblPr>
        <w:tblW w:w="10796" w:type="dxa"/>
        <w:tblInd w:w="-57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80"/>
        <w:gridCol w:w="2598"/>
        <w:gridCol w:w="3324"/>
        <w:gridCol w:w="2552"/>
        <w:gridCol w:w="1842"/>
      </w:tblGrid>
      <w:tr w:rsidR="00977C96" w:rsidRPr="00666154" w14:paraId="5A6F4051" w14:textId="77777777" w:rsidTr="00341C00">
        <w:tc>
          <w:tcPr>
            <w:tcW w:w="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0DED821" w14:textId="77777777" w:rsidR="00977C96" w:rsidRPr="00666154" w:rsidRDefault="00977C96" w:rsidP="0051230A">
            <w:pPr>
              <w:jc w:val="center"/>
              <w:rPr>
                <w:color w:val="000000" w:themeColor="text1"/>
                <w:sz w:val="26"/>
                <w:szCs w:val="26"/>
              </w:rPr>
            </w:pPr>
            <w:r w:rsidRPr="00666154">
              <w:rPr>
                <w:color w:val="000000" w:themeColor="text1"/>
                <w:sz w:val="26"/>
                <w:szCs w:val="26"/>
              </w:rPr>
              <w:t xml:space="preserve">№ </w:t>
            </w:r>
            <w:proofErr w:type="gramStart"/>
            <w:r w:rsidRPr="00666154">
              <w:rPr>
                <w:color w:val="000000" w:themeColor="text1"/>
                <w:sz w:val="26"/>
                <w:szCs w:val="26"/>
              </w:rPr>
              <w:t>п</w:t>
            </w:r>
            <w:proofErr w:type="gramEnd"/>
            <w:r w:rsidRPr="00666154">
              <w:rPr>
                <w:color w:val="000000" w:themeColor="text1"/>
                <w:sz w:val="26"/>
                <w:szCs w:val="26"/>
              </w:rPr>
              <w:t>/п</w:t>
            </w:r>
          </w:p>
        </w:tc>
        <w:tc>
          <w:tcPr>
            <w:tcW w:w="25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0164CAB" w14:textId="77777777" w:rsidR="00977C96" w:rsidRPr="00666154" w:rsidRDefault="00977C96" w:rsidP="0051230A">
            <w:pPr>
              <w:jc w:val="center"/>
              <w:rPr>
                <w:color w:val="000000" w:themeColor="text1"/>
                <w:sz w:val="26"/>
                <w:szCs w:val="26"/>
              </w:rPr>
            </w:pPr>
            <w:r w:rsidRPr="00666154">
              <w:rPr>
                <w:color w:val="000000" w:themeColor="text1"/>
                <w:sz w:val="26"/>
                <w:szCs w:val="26"/>
              </w:rPr>
              <w:t>Вид мероприятия</w:t>
            </w:r>
          </w:p>
        </w:tc>
        <w:tc>
          <w:tcPr>
            <w:tcW w:w="3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2881E6D" w14:textId="77777777" w:rsidR="00977C96" w:rsidRPr="00666154" w:rsidRDefault="00977C96" w:rsidP="0051230A">
            <w:pPr>
              <w:jc w:val="center"/>
              <w:rPr>
                <w:color w:val="000000" w:themeColor="text1"/>
                <w:sz w:val="26"/>
                <w:szCs w:val="26"/>
              </w:rPr>
            </w:pPr>
            <w:r w:rsidRPr="00666154">
              <w:rPr>
                <w:color w:val="000000" w:themeColor="text1"/>
                <w:sz w:val="26"/>
                <w:szCs w:val="26"/>
              </w:rPr>
              <w:t>Содержание мероприятия</w:t>
            </w: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B04216D" w14:textId="77777777" w:rsidR="00977C96" w:rsidRPr="00666154" w:rsidRDefault="00977C96" w:rsidP="0051230A">
            <w:pPr>
              <w:jc w:val="center"/>
              <w:rPr>
                <w:color w:val="000000" w:themeColor="text1"/>
                <w:sz w:val="26"/>
                <w:szCs w:val="26"/>
              </w:rPr>
            </w:pPr>
            <w:r w:rsidRPr="00666154">
              <w:rPr>
                <w:color w:val="000000" w:themeColor="text1"/>
                <w:sz w:val="26"/>
                <w:szCs w:val="26"/>
              </w:rPr>
              <w:t>Срок реализации мероприятия</w:t>
            </w: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88326AA" w14:textId="77777777" w:rsidR="00977C96" w:rsidRPr="00666154" w:rsidRDefault="00977C96" w:rsidP="0051230A">
            <w:pPr>
              <w:jc w:val="center"/>
              <w:rPr>
                <w:color w:val="000000" w:themeColor="text1"/>
                <w:sz w:val="26"/>
                <w:szCs w:val="26"/>
              </w:rPr>
            </w:pPr>
            <w:r w:rsidRPr="00666154">
              <w:rPr>
                <w:color w:val="000000" w:themeColor="text1"/>
                <w:sz w:val="26"/>
                <w:szCs w:val="26"/>
              </w:rPr>
              <w:t>Ответственный за реализацию мероприятия исполнитель</w:t>
            </w:r>
          </w:p>
        </w:tc>
      </w:tr>
      <w:tr w:rsidR="00977C96" w:rsidRPr="00666154" w14:paraId="6011BC96" w14:textId="77777777" w:rsidTr="00341C00">
        <w:tc>
          <w:tcPr>
            <w:tcW w:w="4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7903474D" w14:textId="77777777" w:rsidR="00977C96" w:rsidRPr="00666154" w:rsidRDefault="00977C96" w:rsidP="0051230A">
            <w:pPr>
              <w:jc w:val="center"/>
              <w:rPr>
                <w:color w:val="000000" w:themeColor="text1"/>
                <w:sz w:val="26"/>
                <w:szCs w:val="26"/>
              </w:rPr>
            </w:pPr>
            <w:r w:rsidRPr="00666154">
              <w:rPr>
                <w:color w:val="000000" w:themeColor="text1"/>
                <w:sz w:val="26"/>
                <w:szCs w:val="26"/>
              </w:rPr>
              <w:t>1</w:t>
            </w:r>
          </w:p>
        </w:tc>
        <w:tc>
          <w:tcPr>
            <w:tcW w:w="259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0DD35A0C" w14:textId="77777777" w:rsidR="00977C96" w:rsidRPr="00666154" w:rsidRDefault="00977C96" w:rsidP="0051230A">
            <w:pPr>
              <w:shd w:val="clear" w:color="auto" w:fill="FFFFFF"/>
              <w:rPr>
                <w:color w:val="000000"/>
                <w:sz w:val="26"/>
                <w:szCs w:val="26"/>
              </w:rPr>
            </w:pPr>
            <w:r w:rsidRPr="00666154">
              <w:rPr>
                <w:color w:val="000000"/>
                <w:sz w:val="26"/>
                <w:szCs w:val="26"/>
              </w:rPr>
              <w:t xml:space="preserve">Информирование контролируемого и иных лиц по вопросам соблюдения обязательных требований </w:t>
            </w:r>
          </w:p>
          <w:p w14:paraId="0032489E" w14:textId="77777777" w:rsidR="00977C96" w:rsidRPr="00666154" w:rsidRDefault="00977C96" w:rsidP="0051230A">
            <w:pPr>
              <w:shd w:val="clear" w:color="auto" w:fill="FFFFFF"/>
              <w:ind w:firstLine="187"/>
              <w:rPr>
                <w:color w:val="000000" w:themeColor="text1"/>
                <w:sz w:val="26"/>
                <w:szCs w:val="26"/>
              </w:rPr>
            </w:pPr>
          </w:p>
          <w:p w14:paraId="2418891A" w14:textId="77777777" w:rsidR="00977C96" w:rsidRPr="00666154" w:rsidRDefault="00977C96" w:rsidP="0051230A">
            <w:pPr>
              <w:ind w:firstLine="187"/>
              <w:rPr>
                <w:color w:val="000000" w:themeColor="text1"/>
                <w:sz w:val="26"/>
                <w:szCs w:val="26"/>
              </w:rPr>
            </w:pPr>
          </w:p>
        </w:tc>
        <w:tc>
          <w:tcPr>
            <w:tcW w:w="3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C506AA9" w14:textId="77777777" w:rsidR="00977C96" w:rsidRPr="00666154" w:rsidRDefault="00977C96" w:rsidP="0051230A">
            <w:pPr>
              <w:rPr>
                <w:color w:val="000000" w:themeColor="text1"/>
                <w:sz w:val="26"/>
                <w:szCs w:val="26"/>
              </w:rPr>
            </w:pPr>
            <w:r w:rsidRPr="00666154">
              <w:rPr>
                <w:color w:val="000000" w:themeColor="text1"/>
                <w:sz w:val="26"/>
                <w:szCs w:val="26"/>
              </w:rPr>
              <w:t xml:space="preserve"> Р</w:t>
            </w:r>
            <w:r w:rsidRPr="00666154">
              <w:rPr>
                <w:color w:val="000000"/>
                <w:sz w:val="26"/>
                <w:szCs w:val="26"/>
              </w:rPr>
              <w:t>азмещение сведений по вопросам соблюдения обязательных требований на официальном сайте администрации в разделе «Контрольно-надзорная деятельность»</w:t>
            </w:r>
          </w:p>
          <w:p w14:paraId="1418B0CF" w14:textId="77777777" w:rsidR="00977C96" w:rsidRPr="00666154" w:rsidRDefault="00977C96" w:rsidP="0051230A">
            <w:pPr>
              <w:rPr>
                <w:color w:val="000000" w:themeColor="text1"/>
                <w:sz w:val="26"/>
                <w:szCs w:val="26"/>
              </w:rPr>
            </w:pPr>
          </w:p>
          <w:p w14:paraId="1243BFC2" w14:textId="77777777" w:rsidR="00977C96" w:rsidRPr="00666154" w:rsidRDefault="00977C96" w:rsidP="0051230A">
            <w:pPr>
              <w:rPr>
                <w:color w:val="000000" w:themeColor="text1"/>
                <w:sz w:val="26"/>
                <w:szCs w:val="26"/>
              </w:rPr>
            </w:pPr>
          </w:p>
          <w:p w14:paraId="4C201EB0" w14:textId="77777777" w:rsidR="00977C96" w:rsidRPr="00666154" w:rsidRDefault="00977C96" w:rsidP="0051230A">
            <w:pPr>
              <w:rPr>
                <w:color w:val="000000" w:themeColor="text1"/>
                <w:sz w:val="26"/>
                <w:szCs w:val="26"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7461C09" w14:textId="77777777" w:rsidR="00977C96" w:rsidRPr="00666154" w:rsidRDefault="00977C96" w:rsidP="0051230A">
            <w:pPr>
              <w:jc w:val="center"/>
              <w:rPr>
                <w:color w:val="000000" w:themeColor="text1"/>
                <w:sz w:val="26"/>
                <w:szCs w:val="26"/>
              </w:rPr>
            </w:pPr>
            <w:r w:rsidRPr="00666154">
              <w:rPr>
                <w:color w:val="000000" w:themeColor="text1"/>
                <w:sz w:val="26"/>
                <w:szCs w:val="26"/>
              </w:rPr>
              <w:lastRenderedPageBreak/>
              <w:t>Ежегодно</w:t>
            </w: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7AE2D6F" w14:textId="6536B11F" w:rsidR="00977C96" w:rsidRPr="00666154" w:rsidRDefault="00466ACC" w:rsidP="0051230A">
            <w:pPr>
              <w:rPr>
                <w:color w:val="000000" w:themeColor="text1"/>
                <w:sz w:val="26"/>
                <w:szCs w:val="26"/>
              </w:rPr>
            </w:pPr>
            <w:r>
              <w:rPr>
                <w:color w:val="000000" w:themeColor="text1"/>
                <w:sz w:val="26"/>
                <w:szCs w:val="26"/>
              </w:rPr>
              <w:t>Специалист администрации</w:t>
            </w:r>
          </w:p>
        </w:tc>
      </w:tr>
      <w:tr w:rsidR="00977C96" w:rsidRPr="00666154" w14:paraId="2096409F" w14:textId="77777777" w:rsidTr="00341C00">
        <w:tc>
          <w:tcPr>
            <w:tcW w:w="48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237CA85A" w14:textId="77777777" w:rsidR="00977C96" w:rsidRPr="00666154" w:rsidRDefault="00977C96" w:rsidP="0051230A">
            <w:pPr>
              <w:jc w:val="center"/>
              <w:rPr>
                <w:color w:val="000000" w:themeColor="text1"/>
                <w:sz w:val="26"/>
                <w:szCs w:val="26"/>
                <w:lang w:val="en-US"/>
              </w:rPr>
            </w:pPr>
            <w:r w:rsidRPr="00666154">
              <w:rPr>
                <w:color w:val="000000" w:themeColor="text1"/>
                <w:sz w:val="26"/>
                <w:szCs w:val="26"/>
              </w:rPr>
              <w:lastRenderedPageBreak/>
              <w:t>2</w:t>
            </w:r>
          </w:p>
        </w:tc>
        <w:tc>
          <w:tcPr>
            <w:tcW w:w="259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005340B8" w14:textId="77777777" w:rsidR="00977C96" w:rsidRPr="00666154" w:rsidRDefault="00977C96" w:rsidP="0051230A">
            <w:pPr>
              <w:pStyle w:val="ConsPlusNormal"/>
              <w:ind w:firstLine="0"/>
              <w:rPr>
                <w:rFonts w:ascii="Times New Roman" w:hAnsi="Times New Roman" w:cs="Times New Roman"/>
                <w:sz w:val="26"/>
                <w:szCs w:val="26"/>
              </w:rPr>
            </w:pPr>
            <w:r w:rsidRPr="00666154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Консультирование контролируемого лица в устной или письменной форме</w:t>
            </w:r>
            <w:r w:rsidRPr="0066615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 xml:space="preserve"> по следующим вопросам муниципального </w:t>
            </w:r>
            <w:proofErr w:type="gramStart"/>
            <w:r w:rsidRPr="0066615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контроля за</w:t>
            </w:r>
            <w:proofErr w:type="gramEnd"/>
            <w:r w:rsidRPr="0066615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 xml:space="preserve"> исполнением единой теплоснабжающей организацией обязательств:</w:t>
            </w:r>
          </w:p>
          <w:p w14:paraId="14E672EB" w14:textId="77777777" w:rsidR="00977C96" w:rsidRPr="00666154" w:rsidRDefault="00977C96" w:rsidP="0051230A">
            <w:pPr>
              <w:pStyle w:val="ConsPlusNormal"/>
              <w:ind w:firstLine="0"/>
              <w:rPr>
                <w:rFonts w:ascii="Times New Roman" w:hAnsi="Times New Roman" w:cs="Times New Roman"/>
                <w:sz w:val="26"/>
                <w:szCs w:val="26"/>
              </w:rPr>
            </w:pPr>
            <w:r w:rsidRPr="0066615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 xml:space="preserve">- организация и осуществление муниципального </w:t>
            </w:r>
            <w:proofErr w:type="gramStart"/>
            <w:r w:rsidRPr="0066615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контроля за</w:t>
            </w:r>
            <w:proofErr w:type="gramEnd"/>
            <w:r w:rsidRPr="0066615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 xml:space="preserve"> исполнением единой теплоснабжающей организацией обязательств;</w:t>
            </w:r>
          </w:p>
          <w:p w14:paraId="67D34AF5" w14:textId="77777777" w:rsidR="00977C96" w:rsidRPr="00666154" w:rsidRDefault="00977C96" w:rsidP="0051230A">
            <w:pPr>
              <w:pStyle w:val="ConsPlusNormal"/>
              <w:ind w:firstLine="0"/>
              <w:rPr>
                <w:rFonts w:ascii="Times New Roman" w:hAnsi="Times New Roman" w:cs="Times New Roman"/>
                <w:sz w:val="26"/>
                <w:szCs w:val="26"/>
              </w:rPr>
            </w:pPr>
            <w:r w:rsidRPr="0066615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- порядок осуществления контрольных мероприятий;</w:t>
            </w:r>
          </w:p>
          <w:p w14:paraId="2FEF79F2" w14:textId="77777777" w:rsidR="00977C96" w:rsidRPr="00666154" w:rsidRDefault="00977C96" w:rsidP="0051230A">
            <w:pPr>
              <w:pStyle w:val="ConsPlusNormal"/>
              <w:ind w:firstLine="0"/>
              <w:rPr>
                <w:rFonts w:ascii="Times New Roman" w:hAnsi="Times New Roman" w:cs="Times New Roman"/>
                <w:sz w:val="26"/>
                <w:szCs w:val="26"/>
              </w:rPr>
            </w:pPr>
            <w:r w:rsidRPr="0066615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 xml:space="preserve">- порядок обжалования действий (бездействия) должностных лиц, уполномоченных осуществлять муниципальный </w:t>
            </w:r>
            <w:proofErr w:type="gramStart"/>
            <w:r w:rsidRPr="0066615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контроль за</w:t>
            </w:r>
            <w:proofErr w:type="gramEnd"/>
            <w:r w:rsidRPr="00666154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 xml:space="preserve"> исполнением единой теплоснабжающей организацией обязательств;</w:t>
            </w:r>
          </w:p>
          <w:p w14:paraId="1125F5E9" w14:textId="77777777" w:rsidR="00977C96" w:rsidRPr="00666154" w:rsidRDefault="00977C96" w:rsidP="0051230A">
            <w:pPr>
              <w:rPr>
                <w:color w:val="000000"/>
                <w:sz w:val="26"/>
                <w:szCs w:val="26"/>
              </w:rPr>
            </w:pPr>
            <w:r w:rsidRPr="00666154">
              <w:rPr>
                <w:color w:val="000000"/>
                <w:sz w:val="26"/>
                <w:szCs w:val="26"/>
              </w:rPr>
              <w:t>- получение информации о нормативных правовых актах (их отдельных положениях), содержащих обязательные требования, оценка соблюдения которых осуществляется в рамках контрольных мероприятий</w:t>
            </w:r>
          </w:p>
          <w:p w14:paraId="78579993" w14:textId="77777777" w:rsidR="00977C96" w:rsidRPr="00666154" w:rsidRDefault="00977C96" w:rsidP="0051230A">
            <w:pPr>
              <w:rPr>
                <w:color w:val="000000" w:themeColor="text1"/>
                <w:sz w:val="26"/>
                <w:szCs w:val="26"/>
              </w:rPr>
            </w:pPr>
          </w:p>
        </w:tc>
        <w:tc>
          <w:tcPr>
            <w:tcW w:w="3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AB8381" w14:textId="77777777" w:rsidR="00977C96" w:rsidRPr="00666154" w:rsidRDefault="00977C96" w:rsidP="0051230A">
            <w:pPr>
              <w:pStyle w:val="s1"/>
              <w:shd w:val="clear" w:color="auto" w:fill="FFFFFF"/>
              <w:spacing w:before="0" w:beforeAutospacing="0" w:after="0" w:afterAutospacing="0"/>
              <w:rPr>
                <w:color w:val="000000" w:themeColor="text1"/>
                <w:sz w:val="26"/>
                <w:szCs w:val="26"/>
              </w:rPr>
            </w:pPr>
            <w:r w:rsidRPr="00666154">
              <w:rPr>
                <w:color w:val="000000" w:themeColor="text1"/>
                <w:sz w:val="26"/>
                <w:szCs w:val="26"/>
              </w:rPr>
              <w:lastRenderedPageBreak/>
              <w:t>1. Консультирование контролируемого лица в устной форме по телефону, по видео-конференц-связи и на личном приеме</w:t>
            </w:r>
          </w:p>
          <w:p w14:paraId="75E0C34D" w14:textId="77777777" w:rsidR="00977C96" w:rsidRPr="00666154" w:rsidRDefault="00977C96" w:rsidP="0051230A">
            <w:pPr>
              <w:pStyle w:val="s1"/>
              <w:shd w:val="clear" w:color="auto" w:fill="FFFFFF"/>
              <w:spacing w:before="0" w:beforeAutospacing="0" w:after="0" w:afterAutospacing="0"/>
              <w:rPr>
                <w:color w:val="000000" w:themeColor="text1"/>
                <w:sz w:val="26"/>
                <w:szCs w:val="26"/>
              </w:rPr>
            </w:pPr>
          </w:p>
          <w:p w14:paraId="4AB16033" w14:textId="77777777" w:rsidR="00977C96" w:rsidRPr="00666154" w:rsidRDefault="00977C96" w:rsidP="0051230A">
            <w:pPr>
              <w:pStyle w:val="s1"/>
              <w:shd w:val="clear" w:color="auto" w:fill="FFFFFF"/>
              <w:spacing w:before="0" w:beforeAutospacing="0" w:after="0" w:afterAutospacing="0"/>
              <w:rPr>
                <w:color w:val="000000" w:themeColor="text1"/>
                <w:sz w:val="26"/>
                <w:szCs w:val="26"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C46EDB" w14:textId="77777777" w:rsidR="00977C96" w:rsidRPr="00666154" w:rsidRDefault="00977C96" w:rsidP="0051230A">
            <w:pPr>
              <w:rPr>
                <w:color w:val="000000" w:themeColor="text1"/>
                <w:sz w:val="26"/>
                <w:szCs w:val="26"/>
                <w:shd w:val="clear" w:color="auto" w:fill="FFFFFF"/>
              </w:rPr>
            </w:pPr>
            <w:r w:rsidRPr="00666154">
              <w:rPr>
                <w:color w:val="000000" w:themeColor="text1"/>
                <w:sz w:val="26"/>
                <w:szCs w:val="26"/>
              </w:rPr>
              <w:t xml:space="preserve">При обращении лица, нуждающегося в консультировании </w:t>
            </w:r>
          </w:p>
          <w:p w14:paraId="37DD715F" w14:textId="77777777" w:rsidR="00977C96" w:rsidRPr="00666154" w:rsidRDefault="00977C96" w:rsidP="0051230A">
            <w:pPr>
              <w:rPr>
                <w:color w:val="000000" w:themeColor="text1"/>
                <w:sz w:val="26"/>
                <w:szCs w:val="26"/>
              </w:rPr>
            </w:pPr>
          </w:p>
          <w:p w14:paraId="45530AA0" w14:textId="77777777" w:rsidR="00977C96" w:rsidRPr="00666154" w:rsidRDefault="00977C96" w:rsidP="0051230A">
            <w:pPr>
              <w:rPr>
                <w:color w:val="000000" w:themeColor="text1"/>
                <w:sz w:val="26"/>
                <w:szCs w:val="26"/>
              </w:rPr>
            </w:pP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CB700C" w14:textId="5E59AD0A" w:rsidR="00977C96" w:rsidRPr="00666154" w:rsidRDefault="00341C00" w:rsidP="0051230A">
            <w:pPr>
              <w:rPr>
                <w:color w:val="000000" w:themeColor="text1"/>
                <w:sz w:val="26"/>
                <w:szCs w:val="26"/>
              </w:rPr>
            </w:pPr>
            <w:r>
              <w:rPr>
                <w:color w:val="000000" w:themeColor="text1"/>
                <w:sz w:val="26"/>
                <w:szCs w:val="26"/>
              </w:rPr>
              <w:t>Специалист администрации</w:t>
            </w:r>
          </w:p>
        </w:tc>
      </w:tr>
      <w:tr w:rsidR="00977C96" w:rsidRPr="00666154" w14:paraId="018A7CBA" w14:textId="77777777" w:rsidTr="00341C00">
        <w:tc>
          <w:tcPr>
            <w:tcW w:w="480" w:type="dxa"/>
            <w:vMerge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3F39D972" w14:textId="77777777" w:rsidR="00977C96" w:rsidRPr="00666154" w:rsidRDefault="00977C96" w:rsidP="0051230A">
            <w:pPr>
              <w:jc w:val="center"/>
              <w:rPr>
                <w:color w:val="000000" w:themeColor="text1"/>
                <w:sz w:val="26"/>
                <w:szCs w:val="26"/>
              </w:rPr>
            </w:pPr>
          </w:p>
        </w:tc>
        <w:tc>
          <w:tcPr>
            <w:tcW w:w="2598" w:type="dxa"/>
            <w:vMerge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2957C168" w14:textId="77777777" w:rsidR="00977C96" w:rsidRPr="00666154" w:rsidRDefault="00977C96" w:rsidP="0051230A">
            <w:pPr>
              <w:rPr>
                <w:color w:val="000000" w:themeColor="text1"/>
                <w:sz w:val="26"/>
                <w:szCs w:val="26"/>
              </w:rPr>
            </w:pPr>
          </w:p>
        </w:tc>
        <w:tc>
          <w:tcPr>
            <w:tcW w:w="3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A38834" w14:textId="77777777" w:rsidR="00977C96" w:rsidRPr="00666154" w:rsidRDefault="00977C96" w:rsidP="0051230A">
            <w:pPr>
              <w:pStyle w:val="s1"/>
              <w:shd w:val="clear" w:color="auto" w:fill="FFFFFF"/>
              <w:spacing w:before="0" w:beforeAutospacing="0" w:after="0" w:afterAutospacing="0"/>
              <w:rPr>
                <w:color w:val="000000" w:themeColor="text1"/>
                <w:sz w:val="26"/>
                <w:szCs w:val="26"/>
              </w:rPr>
            </w:pPr>
            <w:r w:rsidRPr="00666154">
              <w:rPr>
                <w:color w:val="000000" w:themeColor="text1"/>
                <w:sz w:val="26"/>
                <w:szCs w:val="26"/>
              </w:rPr>
              <w:t xml:space="preserve">2. Консультирование контролируемого лица в письменной форме </w:t>
            </w: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ACE910" w14:textId="77777777" w:rsidR="00977C96" w:rsidRPr="00666154" w:rsidRDefault="00977C96" w:rsidP="0051230A">
            <w:pPr>
              <w:rPr>
                <w:color w:val="000000" w:themeColor="text1"/>
                <w:sz w:val="26"/>
                <w:szCs w:val="26"/>
                <w:shd w:val="clear" w:color="auto" w:fill="FFFFFF"/>
              </w:rPr>
            </w:pPr>
            <w:r w:rsidRPr="00666154">
              <w:rPr>
                <w:color w:val="000000" w:themeColor="text1"/>
                <w:sz w:val="26"/>
                <w:szCs w:val="26"/>
              </w:rPr>
              <w:t>При обращении лица, нуждающегося в консультировании, в течение 30 дней со дня регистрации администрацией письменного обращения, если более короткий срок не предусмотрен законодательством</w:t>
            </w:r>
          </w:p>
          <w:p w14:paraId="0675F12B" w14:textId="77777777" w:rsidR="00977C96" w:rsidRPr="00666154" w:rsidRDefault="00977C96" w:rsidP="0051230A">
            <w:pPr>
              <w:rPr>
                <w:color w:val="000000" w:themeColor="text1"/>
                <w:sz w:val="26"/>
                <w:szCs w:val="26"/>
              </w:rPr>
            </w:pPr>
          </w:p>
          <w:p w14:paraId="75B1B6BD" w14:textId="77777777" w:rsidR="00977C96" w:rsidRPr="00666154" w:rsidRDefault="00977C96" w:rsidP="0051230A">
            <w:pPr>
              <w:rPr>
                <w:color w:val="000000" w:themeColor="text1"/>
                <w:sz w:val="26"/>
                <w:szCs w:val="26"/>
              </w:rPr>
            </w:pP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BC72BC" w14:textId="6FD1F96A" w:rsidR="00977C96" w:rsidRPr="00666154" w:rsidRDefault="00341C00" w:rsidP="0051230A">
            <w:pPr>
              <w:rPr>
                <w:sz w:val="26"/>
                <w:szCs w:val="26"/>
              </w:rPr>
            </w:pPr>
            <w:r>
              <w:rPr>
                <w:color w:val="000000" w:themeColor="text1"/>
                <w:sz w:val="26"/>
                <w:szCs w:val="26"/>
              </w:rPr>
              <w:t>Специалист администрации</w:t>
            </w:r>
          </w:p>
        </w:tc>
      </w:tr>
    </w:tbl>
    <w:p w14:paraId="38DFAAA9" w14:textId="77777777" w:rsidR="00977C96" w:rsidRPr="00666154" w:rsidRDefault="00977C96" w:rsidP="00977C96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color w:val="22272F"/>
          <w:sz w:val="26"/>
          <w:szCs w:val="26"/>
        </w:rPr>
      </w:pPr>
    </w:p>
    <w:p w14:paraId="77A2ECFC" w14:textId="77777777" w:rsidR="00977C96" w:rsidRPr="00666154" w:rsidRDefault="00977C96" w:rsidP="00977C96">
      <w:pPr>
        <w:pStyle w:val="s1"/>
        <w:shd w:val="clear" w:color="auto" w:fill="FFFFFF"/>
        <w:spacing w:before="0" w:beforeAutospacing="0" w:after="0" w:afterAutospacing="0"/>
        <w:jc w:val="center"/>
        <w:rPr>
          <w:sz w:val="26"/>
          <w:szCs w:val="26"/>
        </w:rPr>
      </w:pPr>
      <w:r w:rsidRPr="00666154">
        <w:rPr>
          <w:color w:val="22272F"/>
          <w:sz w:val="26"/>
          <w:szCs w:val="26"/>
        </w:rPr>
        <w:t xml:space="preserve">4. </w:t>
      </w:r>
      <w:r w:rsidRPr="00666154">
        <w:rPr>
          <w:sz w:val="26"/>
          <w:szCs w:val="26"/>
        </w:rPr>
        <w:t>Показатели результативности и эффективности программы профилактики</w:t>
      </w:r>
    </w:p>
    <w:p w14:paraId="406A71D0" w14:textId="77777777" w:rsidR="00977C96" w:rsidRPr="00666154" w:rsidRDefault="00977C96" w:rsidP="00977C96">
      <w:pPr>
        <w:autoSpaceDE w:val="0"/>
        <w:autoSpaceDN w:val="0"/>
        <w:adjustRightInd w:val="0"/>
        <w:spacing w:line="360" w:lineRule="auto"/>
        <w:jc w:val="both"/>
        <w:rPr>
          <w:sz w:val="26"/>
          <w:szCs w:val="26"/>
        </w:rPr>
      </w:pPr>
    </w:p>
    <w:p w14:paraId="4E9D128D" w14:textId="77777777" w:rsidR="00977C96" w:rsidRPr="00666154" w:rsidRDefault="00977C96" w:rsidP="00977C96">
      <w:pPr>
        <w:autoSpaceDE w:val="0"/>
        <w:autoSpaceDN w:val="0"/>
        <w:adjustRightInd w:val="0"/>
        <w:spacing w:line="360" w:lineRule="auto"/>
        <w:ind w:firstLine="709"/>
        <w:jc w:val="both"/>
        <w:rPr>
          <w:i/>
          <w:iCs/>
          <w:sz w:val="26"/>
          <w:szCs w:val="26"/>
        </w:rPr>
      </w:pPr>
      <w:r w:rsidRPr="00666154">
        <w:rPr>
          <w:sz w:val="26"/>
          <w:szCs w:val="26"/>
        </w:rPr>
        <w:t>Показатели результативности программы профилактики определяются в соответствии со следующей таблицей.</w:t>
      </w:r>
    </w:p>
    <w:p w14:paraId="7ADD8AD4" w14:textId="77777777" w:rsidR="00977C96" w:rsidRPr="00666154" w:rsidRDefault="00977C96" w:rsidP="00977C96">
      <w:pPr>
        <w:jc w:val="both"/>
        <w:rPr>
          <w:i/>
          <w:sz w:val="26"/>
          <w:szCs w:val="26"/>
        </w:rPr>
      </w:pPr>
    </w:p>
    <w:tbl>
      <w:tblPr>
        <w:tblW w:w="9418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29"/>
        <w:gridCol w:w="6237"/>
        <w:gridCol w:w="2552"/>
      </w:tblGrid>
      <w:tr w:rsidR="00977C96" w:rsidRPr="00666154" w14:paraId="265E9211" w14:textId="77777777" w:rsidTr="0051230A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23DE87" w14:textId="77777777" w:rsidR="00977C96" w:rsidRPr="00666154" w:rsidRDefault="00977C96" w:rsidP="0051230A">
            <w:pPr>
              <w:autoSpaceDE w:val="0"/>
              <w:autoSpaceDN w:val="0"/>
              <w:adjustRightInd w:val="0"/>
              <w:jc w:val="center"/>
              <w:rPr>
                <w:sz w:val="26"/>
                <w:szCs w:val="26"/>
              </w:rPr>
            </w:pPr>
            <w:r w:rsidRPr="00666154">
              <w:rPr>
                <w:sz w:val="26"/>
                <w:szCs w:val="26"/>
              </w:rPr>
              <w:t xml:space="preserve">№ </w:t>
            </w:r>
            <w:proofErr w:type="gramStart"/>
            <w:r w:rsidRPr="00666154">
              <w:rPr>
                <w:sz w:val="26"/>
                <w:szCs w:val="26"/>
              </w:rPr>
              <w:t>п</w:t>
            </w:r>
            <w:proofErr w:type="gramEnd"/>
            <w:r w:rsidRPr="00666154">
              <w:rPr>
                <w:sz w:val="26"/>
                <w:szCs w:val="26"/>
              </w:rPr>
              <w:t>/п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1CB018" w14:textId="77777777" w:rsidR="00977C96" w:rsidRPr="00666154" w:rsidRDefault="00977C96" w:rsidP="0051230A">
            <w:pPr>
              <w:autoSpaceDE w:val="0"/>
              <w:autoSpaceDN w:val="0"/>
              <w:adjustRightInd w:val="0"/>
              <w:jc w:val="center"/>
              <w:rPr>
                <w:sz w:val="26"/>
                <w:szCs w:val="26"/>
              </w:rPr>
            </w:pPr>
            <w:r w:rsidRPr="00666154">
              <w:rPr>
                <w:sz w:val="26"/>
                <w:szCs w:val="26"/>
              </w:rPr>
              <w:t>Наименование показателя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9C5466" w14:textId="77777777" w:rsidR="00977C96" w:rsidRPr="00666154" w:rsidRDefault="00977C96" w:rsidP="0051230A">
            <w:pPr>
              <w:autoSpaceDE w:val="0"/>
              <w:autoSpaceDN w:val="0"/>
              <w:adjustRightInd w:val="0"/>
              <w:jc w:val="center"/>
              <w:rPr>
                <w:sz w:val="26"/>
                <w:szCs w:val="26"/>
              </w:rPr>
            </w:pPr>
            <w:r w:rsidRPr="00666154">
              <w:rPr>
                <w:sz w:val="26"/>
                <w:szCs w:val="26"/>
              </w:rPr>
              <w:t>Единица измерения, свидетельствующая о максимальной результативности программы профилактики</w:t>
            </w:r>
          </w:p>
        </w:tc>
      </w:tr>
      <w:tr w:rsidR="00977C96" w:rsidRPr="00666154" w14:paraId="1D36D214" w14:textId="77777777" w:rsidTr="0051230A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1654D2" w14:textId="77777777" w:rsidR="00977C96" w:rsidRPr="00666154" w:rsidRDefault="00977C96" w:rsidP="0051230A">
            <w:pPr>
              <w:autoSpaceDE w:val="0"/>
              <w:autoSpaceDN w:val="0"/>
              <w:adjustRightInd w:val="0"/>
              <w:jc w:val="center"/>
              <w:rPr>
                <w:sz w:val="26"/>
                <w:szCs w:val="26"/>
              </w:rPr>
            </w:pPr>
            <w:r w:rsidRPr="00666154">
              <w:rPr>
                <w:sz w:val="26"/>
                <w:szCs w:val="26"/>
              </w:rPr>
              <w:t>1.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C0AA13" w14:textId="77777777" w:rsidR="00977C96" w:rsidRPr="00666154" w:rsidRDefault="00977C96" w:rsidP="0051230A">
            <w:pPr>
              <w:autoSpaceDE w:val="0"/>
              <w:autoSpaceDN w:val="0"/>
              <w:adjustRightInd w:val="0"/>
              <w:jc w:val="both"/>
              <w:rPr>
                <w:sz w:val="26"/>
                <w:szCs w:val="26"/>
              </w:rPr>
            </w:pPr>
            <w:r w:rsidRPr="00666154">
              <w:rPr>
                <w:sz w:val="26"/>
                <w:szCs w:val="26"/>
              </w:rPr>
              <w:t>Полнота информации, размещенной на официальном сайте администрации в соответствии с частью 3 статьи 46 Федерального закона от 31.07.2020 № 248-ФЗ «О государственном контроле (надзоре) и муниципальном контроле в Российской Федерации»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494DB4" w14:textId="77777777" w:rsidR="00977C96" w:rsidRPr="00666154" w:rsidRDefault="00977C96" w:rsidP="0051230A">
            <w:pPr>
              <w:autoSpaceDE w:val="0"/>
              <w:autoSpaceDN w:val="0"/>
              <w:adjustRightInd w:val="0"/>
              <w:jc w:val="center"/>
              <w:rPr>
                <w:sz w:val="26"/>
                <w:szCs w:val="26"/>
              </w:rPr>
            </w:pPr>
            <w:r w:rsidRPr="00666154">
              <w:rPr>
                <w:sz w:val="26"/>
                <w:szCs w:val="26"/>
              </w:rPr>
              <w:t>100 %</w:t>
            </w:r>
          </w:p>
        </w:tc>
      </w:tr>
      <w:tr w:rsidR="00977C96" w:rsidRPr="00666154" w14:paraId="381E66A6" w14:textId="77777777" w:rsidTr="0051230A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25FB04" w14:textId="77777777" w:rsidR="00977C96" w:rsidRPr="00666154" w:rsidRDefault="00977C96" w:rsidP="0051230A">
            <w:pPr>
              <w:autoSpaceDE w:val="0"/>
              <w:autoSpaceDN w:val="0"/>
              <w:adjustRightInd w:val="0"/>
              <w:jc w:val="center"/>
              <w:rPr>
                <w:sz w:val="26"/>
                <w:szCs w:val="26"/>
              </w:rPr>
            </w:pPr>
            <w:r w:rsidRPr="00666154">
              <w:rPr>
                <w:sz w:val="26"/>
                <w:szCs w:val="26"/>
              </w:rPr>
              <w:t>2.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1BB9AB" w14:textId="77777777" w:rsidR="00977C96" w:rsidRPr="00666154" w:rsidRDefault="00977C96" w:rsidP="0051230A">
            <w:pPr>
              <w:autoSpaceDE w:val="0"/>
              <w:autoSpaceDN w:val="0"/>
              <w:adjustRightInd w:val="0"/>
              <w:jc w:val="both"/>
              <w:rPr>
                <w:sz w:val="26"/>
                <w:szCs w:val="26"/>
              </w:rPr>
            </w:pPr>
            <w:r w:rsidRPr="00666154">
              <w:rPr>
                <w:color w:val="000000" w:themeColor="text1"/>
                <w:sz w:val="26"/>
                <w:szCs w:val="26"/>
              </w:rPr>
              <w:t>Количество р</w:t>
            </w:r>
            <w:r w:rsidRPr="00666154">
              <w:rPr>
                <w:color w:val="000000"/>
                <w:sz w:val="26"/>
                <w:szCs w:val="26"/>
              </w:rPr>
              <w:t>азмещений сведений по вопросам соблюдения обязательных требований в средствах массовой информации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AEC091" w14:textId="77777777" w:rsidR="00977C96" w:rsidRPr="00666154" w:rsidRDefault="00977C96" w:rsidP="0051230A">
            <w:pPr>
              <w:autoSpaceDE w:val="0"/>
              <w:autoSpaceDN w:val="0"/>
              <w:adjustRightInd w:val="0"/>
              <w:jc w:val="center"/>
              <w:rPr>
                <w:sz w:val="26"/>
                <w:szCs w:val="26"/>
              </w:rPr>
            </w:pPr>
            <w:r w:rsidRPr="00666154">
              <w:rPr>
                <w:sz w:val="26"/>
                <w:szCs w:val="26"/>
              </w:rPr>
              <w:t>1</w:t>
            </w:r>
          </w:p>
        </w:tc>
      </w:tr>
      <w:tr w:rsidR="00977C96" w:rsidRPr="00666154" w14:paraId="1BA40D44" w14:textId="77777777" w:rsidTr="0051230A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54BE55" w14:textId="77777777" w:rsidR="00977C96" w:rsidRPr="00666154" w:rsidRDefault="00977C96" w:rsidP="0051230A">
            <w:pPr>
              <w:autoSpaceDE w:val="0"/>
              <w:autoSpaceDN w:val="0"/>
              <w:adjustRightInd w:val="0"/>
              <w:jc w:val="center"/>
              <w:rPr>
                <w:sz w:val="26"/>
                <w:szCs w:val="26"/>
              </w:rPr>
            </w:pPr>
            <w:r w:rsidRPr="00666154">
              <w:rPr>
                <w:sz w:val="26"/>
                <w:szCs w:val="26"/>
              </w:rPr>
              <w:t>3.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16760E" w14:textId="77777777" w:rsidR="00977C96" w:rsidRPr="00666154" w:rsidRDefault="00977C96" w:rsidP="0051230A">
            <w:pPr>
              <w:autoSpaceDE w:val="0"/>
              <w:autoSpaceDN w:val="0"/>
              <w:adjustRightInd w:val="0"/>
              <w:jc w:val="both"/>
              <w:rPr>
                <w:sz w:val="26"/>
                <w:szCs w:val="26"/>
              </w:rPr>
            </w:pPr>
            <w:r w:rsidRPr="00666154">
              <w:rPr>
                <w:color w:val="000000" w:themeColor="text1"/>
                <w:sz w:val="26"/>
                <w:szCs w:val="26"/>
              </w:rPr>
              <w:t xml:space="preserve">Доля </w:t>
            </w:r>
            <w:proofErr w:type="gramStart"/>
            <w:r w:rsidRPr="00666154">
              <w:rPr>
                <w:color w:val="000000" w:themeColor="text1"/>
                <w:sz w:val="26"/>
                <w:szCs w:val="26"/>
              </w:rPr>
              <w:t>случаев нарушения сроков консультирования контролируемого лица</w:t>
            </w:r>
            <w:proofErr w:type="gramEnd"/>
            <w:r w:rsidRPr="00666154">
              <w:rPr>
                <w:color w:val="000000" w:themeColor="text1"/>
                <w:sz w:val="26"/>
                <w:szCs w:val="26"/>
              </w:rPr>
              <w:t xml:space="preserve"> в письменной форме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BBD340" w14:textId="77777777" w:rsidR="00977C96" w:rsidRPr="00666154" w:rsidRDefault="00977C96" w:rsidP="0051230A">
            <w:pPr>
              <w:autoSpaceDE w:val="0"/>
              <w:autoSpaceDN w:val="0"/>
              <w:adjustRightInd w:val="0"/>
              <w:jc w:val="center"/>
              <w:rPr>
                <w:sz w:val="26"/>
                <w:szCs w:val="26"/>
              </w:rPr>
            </w:pPr>
            <w:r w:rsidRPr="00666154">
              <w:rPr>
                <w:sz w:val="26"/>
                <w:szCs w:val="26"/>
              </w:rPr>
              <w:t>0%</w:t>
            </w:r>
          </w:p>
        </w:tc>
      </w:tr>
    </w:tbl>
    <w:p w14:paraId="7F9D9EB6" w14:textId="77777777" w:rsidR="00977C96" w:rsidRPr="00666154" w:rsidRDefault="00977C96" w:rsidP="00977C96">
      <w:pPr>
        <w:pStyle w:val="s1"/>
        <w:shd w:val="clear" w:color="auto" w:fill="FFFFFF"/>
        <w:spacing w:before="0" w:beforeAutospacing="0" w:after="0" w:afterAutospacing="0"/>
        <w:jc w:val="center"/>
        <w:rPr>
          <w:b/>
          <w:bCs/>
          <w:color w:val="22272F"/>
          <w:sz w:val="26"/>
          <w:szCs w:val="26"/>
        </w:rPr>
      </w:pPr>
    </w:p>
    <w:p w14:paraId="5CDEACBB" w14:textId="77777777" w:rsidR="00977C96" w:rsidRPr="00666154" w:rsidRDefault="00977C96" w:rsidP="00977C96">
      <w:pPr>
        <w:shd w:val="clear" w:color="auto" w:fill="FFFFFF"/>
        <w:spacing w:line="360" w:lineRule="auto"/>
        <w:ind w:firstLine="709"/>
        <w:jc w:val="both"/>
        <w:rPr>
          <w:color w:val="000000"/>
          <w:sz w:val="26"/>
          <w:szCs w:val="26"/>
        </w:rPr>
      </w:pPr>
      <w:r w:rsidRPr="00666154">
        <w:rPr>
          <w:sz w:val="26"/>
          <w:szCs w:val="26"/>
        </w:rPr>
        <w:t xml:space="preserve">Под оценкой эффективности </w:t>
      </w:r>
      <w:r w:rsidRPr="00666154">
        <w:rPr>
          <w:color w:val="22272F"/>
          <w:sz w:val="26"/>
          <w:szCs w:val="26"/>
        </w:rPr>
        <w:t>программы профилактики понимается оценка изменения количества нарушений обязательных требований</w:t>
      </w:r>
      <w:r w:rsidRPr="00666154">
        <w:rPr>
          <w:bCs/>
          <w:iCs/>
          <w:sz w:val="26"/>
          <w:szCs w:val="26"/>
        </w:rPr>
        <w:t xml:space="preserve"> по итогам проведенных профилактических мероприятий. </w:t>
      </w:r>
    </w:p>
    <w:p w14:paraId="659566DC" w14:textId="555F78D0" w:rsidR="00977C96" w:rsidRPr="00666154" w:rsidRDefault="00977C96" w:rsidP="00977C96">
      <w:pPr>
        <w:shd w:val="clear" w:color="auto" w:fill="FFFFFF"/>
        <w:spacing w:line="360" w:lineRule="auto"/>
        <w:ind w:firstLine="709"/>
        <w:jc w:val="both"/>
        <w:rPr>
          <w:sz w:val="26"/>
          <w:szCs w:val="26"/>
        </w:rPr>
      </w:pPr>
      <w:r w:rsidRPr="00666154">
        <w:rPr>
          <w:sz w:val="26"/>
          <w:szCs w:val="26"/>
        </w:rPr>
        <w:t xml:space="preserve">Текущая (ежеквартальная) оценка результативности и эффективности программы профилактики осуществляется Главой </w:t>
      </w:r>
      <w:r w:rsidR="00341C00">
        <w:rPr>
          <w:sz w:val="26"/>
          <w:szCs w:val="26"/>
        </w:rPr>
        <w:t>сельского поселения</w:t>
      </w:r>
      <w:r w:rsidRPr="00666154">
        <w:rPr>
          <w:sz w:val="26"/>
          <w:szCs w:val="26"/>
        </w:rPr>
        <w:t>.</w:t>
      </w:r>
    </w:p>
    <w:p w14:paraId="1574C58E" w14:textId="77777777" w:rsidR="0060606B" w:rsidRPr="00666154" w:rsidRDefault="0060606B" w:rsidP="0060606B">
      <w:pPr>
        <w:shd w:val="clear" w:color="auto" w:fill="FFFFFF"/>
        <w:rPr>
          <w:color w:val="000000" w:themeColor="text1"/>
          <w:sz w:val="26"/>
          <w:szCs w:val="26"/>
        </w:rPr>
      </w:pPr>
    </w:p>
    <w:p w14:paraId="4526EDC7" w14:textId="77777777" w:rsidR="005239D6" w:rsidRPr="00666154" w:rsidRDefault="005239D6" w:rsidP="003F45BF">
      <w:pPr>
        <w:pStyle w:val="s1"/>
        <w:shd w:val="clear" w:color="auto" w:fill="FFFFFF"/>
        <w:spacing w:before="0" w:beforeAutospacing="0" w:after="0" w:afterAutospacing="0"/>
        <w:jc w:val="both"/>
        <w:rPr>
          <w:bCs/>
          <w:sz w:val="26"/>
          <w:szCs w:val="26"/>
        </w:rPr>
      </w:pPr>
    </w:p>
    <w:p w14:paraId="64E8E35F" w14:textId="77777777" w:rsidR="00A90071" w:rsidRPr="00666154" w:rsidRDefault="00A90071" w:rsidP="003F45BF">
      <w:pPr>
        <w:pStyle w:val="s1"/>
        <w:shd w:val="clear" w:color="auto" w:fill="FFFFFF"/>
        <w:spacing w:before="0" w:beforeAutospacing="0" w:after="0" w:afterAutospacing="0"/>
        <w:jc w:val="both"/>
        <w:rPr>
          <w:bCs/>
          <w:sz w:val="26"/>
          <w:szCs w:val="26"/>
        </w:rPr>
      </w:pPr>
    </w:p>
    <w:p w14:paraId="55678E83" w14:textId="77777777" w:rsidR="00A90071" w:rsidRPr="00666154" w:rsidRDefault="00A90071" w:rsidP="003F45BF">
      <w:pPr>
        <w:pStyle w:val="s1"/>
        <w:shd w:val="clear" w:color="auto" w:fill="FFFFFF"/>
        <w:spacing w:before="0" w:beforeAutospacing="0" w:after="0" w:afterAutospacing="0"/>
        <w:jc w:val="both"/>
        <w:rPr>
          <w:bCs/>
          <w:sz w:val="26"/>
          <w:szCs w:val="26"/>
        </w:rPr>
      </w:pPr>
    </w:p>
    <w:p w14:paraId="3E428920" w14:textId="77777777" w:rsidR="00303337" w:rsidRPr="00666154" w:rsidRDefault="00303337" w:rsidP="00303337">
      <w:pPr>
        <w:tabs>
          <w:tab w:val="num" w:pos="200"/>
        </w:tabs>
        <w:ind w:left="4536"/>
        <w:jc w:val="center"/>
        <w:outlineLvl w:val="0"/>
        <w:rPr>
          <w:color w:val="000000" w:themeColor="text1"/>
          <w:sz w:val="26"/>
          <w:szCs w:val="26"/>
        </w:rPr>
      </w:pPr>
    </w:p>
    <w:p w14:paraId="24B15C63" w14:textId="77777777" w:rsidR="00303337" w:rsidRPr="00666154" w:rsidRDefault="00303337" w:rsidP="003F45BF">
      <w:pPr>
        <w:pStyle w:val="s1"/>
        <w:shd w:val="clear" w:color="auto" w:fill="FFFFFF"/>
        <w:spacing w:before="0" w:beforeAutospacing="0" w:after="0" w:afterAutospacing="0"/>
        <w:jc w:val="both"/>
        <w:rPr>
          <w:bCs/>
          <w:sz w:val="26"/>
          <w:szCs w:val="26"/>
        </w:rPr>
      </w:pPr>
    </w:p>
    <w:p w14:paraId="05D4A54F" w14:textId="77777777" w:rsidR="00666154" w:rsidRPr="00666154" w:rsidRDefault="00666154">
      <w:pPr>
        <w:pStyle w:val="s1"/>
        <w:shd w:val="clear" w:color="auto" w:fill="FFFFFF"/>
        <w:spacing w:before="0" w:beforeAutospacing="0" w:after="0" w:afterAutospacing="0"/>
        <w:jc w:val="both"/>
        <w:rPr>
          <w:bCs/>
          <w:sz w:val="26"/>
          <w:szCs w:val="26"/>
        </w:rPr>
      </w:pPr>
    </w:p>
    <w:sectPr w:rsidR="00666154" w:rsidRPr="00666154" w:rsidSect="00173D80">
      <w:headerReference w:type="even" r:id="rId10"/>
      <w:headerReference w:type="default" r:id="rId11"/>
      <w:pgSz w:w="11900" w:h="16840"/>
      <w:pgMar w:top="284" w:right="850" w:bottom="993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A392B20" w14:textId="77777777" w:rsidR="00F27943" w:rsidRDefault="00F27943" w:rsidP="000C41D0">
      <w:r>
        <w:separator/>
      </w:r>
    </w:p>
  </w:endnote>
  <w:endnote w:type="continuationSeparator" w:id="0">
    <w:p w14:paraId="7FEF37AA" w14:textId="77777777" w:rsidR="00F27943" w:rsidRDefault="00F27943" w:rsidP="000C41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CYR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PT Serif">
    <w:altName w:val="Times New Roman"/>
    <w:charset w:val="CC"/>
    <w:family w:val="roman"/>
    <w:pitch w:val="variable"/>
    <w:sig w:usb0="00000001" w:usb1="5000204B" w:usb2="00000000" w:usb3="00000000" w:csb0="00000097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44FE947" w14:textId="77777777" w:rsidR="00F27943" w:rsidRDefault="00F27943" w:rsidP="000C41D0">
      <w:r>
        <w:separator/>
      </w:r>
    </w:p>
  </w:footnote>
  <w:footnote w:type="continuationSeparator" w:id="0">
    <w:p w14:paraId="7AC75273" w14:textId="77777777" w:rsidR="00F27943" w:rsidRDefault="00F27943" w:rsidP="000C41D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Style w:val="ac"/>
      </w:rPr>
      <w:id w:val="308131015"/>
      <w:docPartObj>
        <w:docPartGallery w:val="Page Numbers (Top of Page)"/>
        <w:docPartUnique/>
      </w:docPartObj>
    </w:sdtPr>
    <w:sdtEndPr>
      <w:rPr>
        <w:rStyle w:val="ac"/>
      </w:rPr>
    </w:sdtEndPr>
    <w:sdtContent>
      <w:p w14:paraId="3F53E8F1" w14:textId="01432D54" w:rsidR="00DC57D8" w:rsidRDefault="00DC57D8" w:rsidP="00EC499D">
        <w:pPr>
          <w:pStyle w:val="a8"/>
          <w:framePr w:wrap="none" w:vAnchor="text" w:hAnchor="margin" w:xAlign="center" w:y="1"/>
          <w:rPr>
            <w:rStyle w:val="ac"/>
          </w:rPr>
        </w:pPr>
        <w:r>
          <w:rPr>
            <w:rStyle w:val="ac"/>
          </w:rPr>
          <w:fldChar w:fldCharType="begin"/>
        </w:r>
        <w:r>
          <w:rPr>
            <w:rStyle w:val="ac"/>
          </w:rPr>
          <w:instrText xml:space="preserve"> PAGE </w:instrText>
        </w:r>
        <w:r>
          <w:rPr>
            <w:rStyle w:val="ac"/>
          </w:rPr>
          <w:fldChar w:fldCharType="end"/>
        </w:r>
      </w:p>
    </w:sdtContent>
  </w:sdt>
  <w:p w14:paraId="0228F450" w14:textId="77777777" w:rsidR="00DC57D8" w:rsidRDefault="00DC57D8">
    <w:pPr>
      <w:pStyle w:val="a8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Style w:val="ac"/>
      </w:rPr>
      <w:id w:val="-150136632"/>
      <w:docPartObj>
        <w:docPartGallery w:val="Page Numbers (Top of Page)"/>
        <w:docPartUnique/>
      </w:docPartObj>
    </w:sdtPr>
    <w:sdtEndPr>
      <w:rPr>
        <w:rStyle w:val="ac"/>
      </w:rPr>
    </w:sdtEndPr>
    <w:sdtContent>
      <w:p w14:paraId="48CD1908" w14:textId="73E278F7" w:rsidR="00DC57D8" w:rsidRDefault="00DC57D8" w:rsidP="00EC499D">
        <w:pPr>
          <w:pStyle w:val="a8"/>
          <w:framePr w:wrap="none" w:vAnchor="text" w:hAnchor="margin" w:xAlign="center" w:y="1"/>
          <w:rPr>
            <w:rStyle w:val="ac"/>
          </w:rPr>
        </w:pPr>
        <w:r>
          <w:rPr>
            <w:rStyle w:val="ac"/>
          </w:rPr>
          <w:fldChar w:fldCharType="begin"/>
        </w:r>
        <w:r>
          <w:rPr>
            <w:rStyle w:val="ac"/>
          </w:rPr>
          <w:instrText xml:space="preserve"> PAGE </w:instrText>
        </w:r>
        <w:r>
          <w:rPr>
            <w:rStyle w:val="ac"/>
          </w:rPr>
          <w:fldChar w:fldCharType="separate"/>
        </w:r>
        <w:r w:rsidR="008D6A93">
          <w:rPr>
            <w:rStyle w:val="ac"/>
            <w:noProof/>
          </w:rPr>
          <w:t>3</w:t>
        </w:r>
        <w:r>
          <w:rPr>
            <w:rStyle w:val="ac"/>
          </w:rPr>
          <w:fldChar w:fldCharType="end"/>
        </w:r>
      </w:p>
    </w:sdtContent>
  </w:sdt>
  <w:p w14:paraId="1950EF1E" w14:textId="77777777" w:rsidR="00DC57D8" w:rsidRDefault="00DC57D8">
    <w:pPr>
      <w:pStyle w:val="a8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47272D"/>
    <w:multiLevelType w:val="hybridMultilevel"/>
    <w:tmpl w:val="25AEE5F6"/>
    <w:lvl w:ilvl="0" w:tplc="7542C93C">
      <w:start w:val="1"/>
      <w:numFmt w:val="decimal"/>
      <w:suff w:val="space"/>
      <w:lvlText w:val="%1."/>
      <w:lvlJc w:val="left"/>
      <w:pPr>
        <w:ind w:left="177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>
    <w:nsid w:val="4DF270D5"/>
    <w:multiLevelType w:val="hybridMultilevel"/>
    <w:tmpl w:val="9D32FB14"/>
    <w:lvl w:ilvl="0" w:tplc="075EE778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">
    <w:nsid w:val="54DB0F7D"/>
    <w:multiLevelType w:val="hybridMultilevel"/>
    <w:tmpl w:val="A55668D2"/>
    <w:lvl w:ilvl="0" w:tplc="04190011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B441A50"/>
    <w:multiLevelType w:val="multilevel"/>
    <w:tmpl w:val="3D7C253E"/>
    <w:lvl w:ilvl="0">
      <w:start w:val="1"/>
      <w:numFmt w:val="decimal"/>
      <w:lvlText w:val="%1.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6515"/>
    <w:rsid w:val="000066FA"/>
    <w:rsid w:val="000121A6"/>
    <w:rsid w:val="000376C9"/>
    <w:rsid w:val="00081AC1"/>
    <w:rsid w:val="00086AAC"/>
    <w:rsid w:val="00095F88"/>
    <w:rsid w:val="000A4CBF"/>
    <w:rsid w:val="000C0962"/>
    <w:rsid w:val="000C41D0"/>
    <w:rsid w:val="000D5259"/>
    <w:rsid w:val="000E4D3E"/>
    <w:rsid w:val="000F729E"/>
    <w:rsid w:val="001635A8"/>
    <w:rsid w:val="00173D80"/>
    <w:rsid w:val="001B3930"/>
    <w:rsid w:val="001C18B5"/>
    <w:rsid w:val="00203D5B"/>
    <w:rsid w:val="0021495C"/>
    <w:rsid w:val="002211AB"/>
    <w:rsid w:val="002235FA"/>
    <w:rsid w:val="00226AC2"/>
    <w:rsid w:val="00273E05"/>
    <w:rsid w:val="00284287"/>
    <w:rsid w:val="002A1119"/>
    <w:rsid w:val="002B3A25"/>
    <w:rsid w:val="00303337"/>
    <w:rsid w:val="003106EB"/>
    <w:rsid w:val="00312946"/>
    <w:rsid w:val="00322ABE"/>
    <w:rsid w:val="003415EC"/>
    <w:rsid w:val="00341C00"/>
    <w:rsid w:val="00344ACD"/>
    <w:rsid w:val="0036358B"/>
    <w:rsid w:val="00366C3B"/>
    <w:rsid w:val="0036706E"/>
    <w:rsid w:val="00380A0F"/>
    <w:rsid w:val="003822AA"/>
    <w:rsid w:val="003C00D2"/>
    <w:rsid w:val="003C41DA"/>
    <w:rsid w:val="003C5466"/>
    <w:rsid w:val="003E1D04"/>
    <w:rsid w:val="003E6F33"/>
    <w:rsid w:val="003F45BF"/>
    <w:rsid w:val="0040457A"/>
    <w:rsid w:val="00410A7A"/>
    <w:rsid w:val="00424EE0"/>
    <w:rsid w:val="00433EF7"/>
    <w:rsid w:val="00460E8C"/>
    <w:rsid w:val="00466570"/>
    <w:rsid w:val="00466ACC"/>
    <w:rsid w:val="00471CB9"/>
    <w:rsid w:val="00491A9B"/>
    <w:rsid w:val="0049769B"/>
    <w:rsid w:val="004A151B"/>
    <w:rsid w:val="004C48B5"/>
    <w:rsid w:val="004D063F"/>
    <w:rsid w:val="004D66A7"/>
    <w:rsid w:val="00500941"/>
    <w:rsid w:val="0050677C"/>
    <w:rsid w:val="00511034"/>
    <w:rsid w:val="005239D6"/>
    <w:rsid w:val="00525285"/>
    <w:rsid w:val="00525FE2"/>
    <w:rsid w:val="005379D3"/>
    <w:rsid w:val="005536B8"/>
    <w:rsid w:val="0056169D"/>
    <w:rsid w:val="00565AFB"/>
    <w:rsid w:val="00582A81"/>
    <w:rsid w:val="0059446A"/>
    <w:rsid w:val="0059659B"/>
    <w:rsid w:val="005C5B37"/>
    <w:rsid w:val="005C75F0"/>
    <w:rsid w:val="005D73A8"/>
    <w:rsid w:val="005E42BF"/>
    <w:rsid w:val="005F360F"/>
    <w:rsid w:val="00604BAA"/>
    <w:rsid w:val="0060606B"/>
    <w:rsid w:val="00625344"/>
    <w:rsid w:val="00632CE4"/>
    <w:rsid w:val="00666154"/>
    <w:rsid w:val="00680B54"/>
    <w:rsid w:val="006929B6"/>
    <w:rsid w:val="00697C9E"/>
    <w:rsid w:val="006D4B03"/>
    <w:rsid w:val="006E0E86"/>
    <w:rsid w:val="007541B3"/>
    <w:rsid w:val="00755C6E"/>
    <w:rsid w:val="0076056A"/>
    <w:rsid w:val="007613E1"/>
    <w:rsid w:val="00771901"/>
    <w:rsid w:val="00772A21"/>
    <w:rsid w:val="00774703"/>
    <w:rsid w:val="007774FE"/>
    <w:rsid w:val="007934FC"/>
    <w:rsid w:val="0079798B"/>
    <w:rsid w:val="007A0BAA"/>
    <w:rsid w:val="007B3773"/>
    <w:rsid w:val="007D66BA"/>
    <w:rsid w:val="007E2A9F"/>
    <w:rsid w:val="007F1790"/>
    <w:rsid w:val="0081052C"/>
    <w:rsid w:val="00817C5C"/>
    <w:rsid w:val="00824025"/>
    <w:rsid w:val="00852BF1"/>
    <w:rsid w:val="00857869"/>
    <w:rsid w:val="00862FFC"/>
    <w:rsid w:val="00872E76"/>
    <w:rsid w:val="00897560"/>
    <w:rsid w:val="008B3C80"/>
    <w:rsid w:val="008D6A93"/>
    <w:rsid w:val="008F2F40"/>
    <w:rsid w:val="008F688B"/>
    <w:rsid w:val="009063CB"/>
    <w:rsid w:val="00910B57"/>
    <w:rsid w:val="00911FA7"/>
    <w:rsid w:val="00912095"/>
    <w:rsid w:val="00916299"/>
    <w:rsid w:val="00926515"/>
    <w:rsid w:val="009279A9"/>
    <w:rsid w:val="0093460C"/>
    <w:rsid w:val="00974921"/>
    <w:rsid w:val="00977C96"/>
    <w:rsid w:val="00985FDE"/>
    <w:rsid w:val="009A14CF"/>
    <w:rsid w:val="009B5261"/>
    <w:rsid w:val="009E547D"/>
    <w:rsid w:val="00A15641"/>
    <w:rsid w:val="00A35AF0"/>
    <w:rsid w:val="00A458F1"/>
    <w:rsid w:val="00A61D00"/>
    <w:rsid w:val="00A71004"/>
    <w:rsid w:val="00A84A91"/>
    <w:rsid w:val="00A90071"/>
    <w:rsid w:val="00AD2CD4"/>
    <w:rsid w:val="00AF1240"/>
    <w:rsid w:val="00B0238F"/>
    <w:rsid w:val="00B14022"/>
    <w:rsid w:val="00B353F3"/>
    <w:rsid w:val="00B3663D"/>
    <w:rsid w:val="00B36D46"/>
    <w:rsid w:val="00B4542F"/>
    <w:rsid w:val="00B4757F"/>
    <w:rsid w:val="00B52FB2"/>
    <w:rsid w:val="00B76CDA"/>
    <w:rsid w:val="00B82F69"/>
    <w:rsid w:val="00B85913"/>
    <w:rsid w:val="00C03153"/>
    <w:rsid w:val="00C25F85"/>
    <w:rsid w:val="00C3454D"/>
    <w:rsid w:val="00C52521"/>
    <w:rsid w:val="00C529F3"/>
    <w:rsid w:val="00C70CCB"/>
    <w:rsid w:val="00C837AD"/>
    <w:rsid w:val="00CA342B"/>
    <w:rsid w:val="00CB62D7"/>
    <w:rsid w:val="00CE4369"/>
    <w:rsid w:val="00CE779D"/>
    <w:rsid w:val="00CF0891"/>
    <w:rsid w:val="00CF1FDE"/>
    <w:rsid w:val="00D02202"/>
    <w:rsid w:val="00D2543D"/>
    <w:rsid w:val="00D35101"/>
    <w:rsid w:val="00D41C61"/>
    <w:rsid w:val="00D5164C"/>
    <w:rsid w:val="00D84C25"/>
    <w:rsid w:val="00DB2639"/>
    <w:rsid w:val="00DB63F7"/>
    <w:rsid w:val="00DC241A"/>
    <w:rsid w:val="00DC57D8"/>
    <w:rsid w:val="00DF5417"/>
    <w:rsid w:val="00E2681E"/>
    <w:rsid w:val="00E52958"/>
    <w:rsid w:val="00E6403A"/>
    <w:rsid w:val="00EA04A3"/>
    <w:rsid w:val="00EB41B6"/>
    <w:rsid w:val="00EC499D"/>
    <w:rsid w:val="00EC50F4"/>
    <w:rsid w:val="00F043B5"/>
    <w:rsid w:val="00F27943"/>
    <w:rsid w:val="00F4232E"/>
    <w:rsid w:val="00F4254F"/>
    <w:rsid w:val="00F919A7"/>
    <w:rsid w:val="00FA48B2"/>
    <w:rsid w:val="00FA4EB9"/>
    <w:rsid w:val="00FC28B3"/>
    <w:rsid w:val="00FD5C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E535B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6056A"/>
    <w:rPr>
      <w:rFonts w:ascii="Times New Roman" w:eastAsia="Times New Roman" w:hAnsi="Times New Roman" w:cs="Times New Roman"/>
      <w:lang w:eastAsia="ru-RU"/>
    </w:rPr>
  </w:style>
  <w:style w:type="paragraph" w:styleId="1">
    <w:name w:val="heading 1"/>
    <w:basedOn w:val="a"/>
    <w:next w:val="a"/>
    <w:link w:val="10"/>
    <w:qFormat/>
    <w:rsid w:val="00173D80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3">
    <w:name w:val="s_3"/>
    <w:basedOn w:val="a"/>
    <w:rsid w:val="00926515"/>
    <w:pPr>
      <w:spacing w:before="100" w:beforeAutospacing="1" w:after="100" w:afterAutospacing="1"/>
    </w:pPr>
  </w:style>
  <w:style w:type="paragraph" w:customStyle="1" w:styleId="s1">
    <w:name w:val="s_1"/>
    <w:basedOn w:val="a"/>
    <w:rsid w:val="00926515"/>
    <w:pPr>
      <w:spacing w:before="100" w:beforeAutospacing="1" w:after="100" w:afterAutospacing="1"/>
    </w:pPr>
  </w:style>
  <w:style w:type="character" w:styleId="a3">
    <w:name w:val="Hyperlink"/>
    <w:basedOn w:val="a0"/>
    <w:uiPriority w:val="99"/>
    <w:semiHidden/>
    <w:unhideWhenUsed/>
    <w:rsid w:val="00926515"/>
    <w:rPr>
      <w:color w:val="0000FF"/>
      <w:u w:val="single"/>
    </w:rPr>
  </w:style>
  <w:style w:type="paragraph" w:customStyle="1" w:styleId="s16">
    <w:name w:val="s_16"/>
    <w:basedOn w:val="a"/>
    <w:rsid w:val="00926515"/>
    <w:pPr>
      <w:spacing w:before="100" w:beforeAutospacing="1" w:after="100" w:afterAutospacing="1"/>
    </w:pPr>
  </w:style>
  <w:style w:type="paragraph" w:customStyle="1" w:styleId="empty">
    <w:name w:val="empty"/>
    <w:basedOn w:val="a"/>
    <w:rsid w:val="00926515"/>
    <w:pPr>
      <w:spacing w:before="100" w:beforeAutospacing="1" w:after="100" w:afterAutospacing="1"/>
    </w:pPr>
  </w:style>
  <w:style w:type="paragraph" w:customStyle="1" w:styleId="s37">
    <w:name w:val="s_37"/>
    <w:basedOn w:val="a"/>
    <w:rsid w:val="00926515"/>
    <w:pPr>
      <w:spacing w:before="100" w:beforeAutospacing="1" w:after="100" w:afterAutospacing="1"/>
    </w:pPr>
  </w:style>
  <w:style w:type="character" w:customStyle="1" w:styleId="s10">
    <w:name w:val="s_10"/>
    <w:basedOn w:val="a0"/>
    <w:rsid w:val="00926515"/>
  </w:style>
  <w:style w:type="character" w:customStyle="1" w:styleId="2">
    <w:name w:val="Основной текст 2 Знак"/>
    <w:link w:val="20"/>
    <w:locked/>
    <w:rsid w:val="0060606B"/>
    <w:rPr>
      <w:lang w:eastAsia="ru-RU"/>
    </w:rPr>
  </w:style>
  <w:style w:type="paragraph" w:styleId="20">
    <w:name w:val="Body Text 2"/>
    <w:basedOn w:val="a"/>
    <w:link w:val="2"/>
    <w:rsid w:val="0060606B"/>
    <w:pPr>
      <w:autoSpaceDE w:val="0"/>
      <w:autoSpaceDN w:val="0"/>
      <w:ind w:firstLine="709"/>
      <w:jc w:val="both"/>
    </w:pPr>
  </w:style>
  <w:style w:type="character" w:customStyle="1" w:styleId="21">
    <w:name w:val="Основной текст 2 Знак1"/>
    <w:basedOn w:val="a0"/>
    <w:uiPriority w:val="99"/>
    <w:semiHidden/>
    <w:rsid w:val="0060606B"/>
  </w:style>
  <w:style w:type="paragraph" w:styleId="a4">
    <w:name w:val="List Paragraph"/>
    <w:basedOn w:val="a"/>
    <w:uiPriority w:val="34"/>
    <w:qFormat/>
    <w:rsid w:val="0076056A"/>
    <w:pPr>
      <w:ind w:left="720"/>
      <w:contextualSpacing/>
    </w:pPr>
  </w:style>
  <w:style w:type="paragraph" w:customStyle="1" w:styleId="ConsPlusNormal">
    <w:name w:val="ConsPlusNormal"/>
    <w:uiPriority w:val="99"/>
    <w:rsid w:val="00D2543D"/>
    <w:pPr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5">
    <w:name w:val="footnote text"/>
    <w:basedOn w:val="a"/>
    <w:link w:val="a6"/>
    <w:uiPriority w:val="99"/>
    <w:semiHidden/>
    <w:unhideWhenUsed/>
    <w:rsid w:val="000C41D0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0C41D0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0C41D0"/>
    <w:rPr>
      <w:vertAlign w:val="superscript"/>
    </w:rPr>
  </w:style>
  <w:style w:type="paragraph" w:customStyle="1" w:styleId="s22">
    <w:name w:val="s_22"/>
    <w:basedOn w:val="a"/>
    <w:rsid w:val="007E2A9F"/>
    <w:pPr>
      <w:spacing w:before="100" w:beforeAutospacing="1" w:after="100" w:afterAutospacing="1"/>
    </w:pPr>
  </w:style>
  <w:style w:type="paragraph" w:styleId="a8">
    <w:name w:val="header"/>
    <w:basedOn w:val="a"/>
    <w:link w:val="a9"/>
    <w:uiPriority w:val="99"/>
    <w:unhideWhenUsed/>
    <w:rsid w:val="00A71004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rsid w:val="00A71004"/>
    <w:rPr>
      <w:rFonts w:ascii="Times New Roman" w:eastAsia="Times New Roman" w:hAnsi="Times New Roman" w:cs="Times New Roman"/>
      <w:lang w:eastAsia="ru-RU"/>
    </w:rPr>
  </w:style>
  <w:style w:type="paragraph" w:styleId="aa">
    <w:name w:val="footer"/>
    <w:basedOn w:val="a"/>
    <w:link w:val="ab"/>
    <w:uiPriority w:val="99"/>
    <w:unhideWhenUsed/>
    <w:rsid w:val="00A71004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rsid w:val="00A71004"/>
    <w:rPr>
      <w:rFonts w:ascii="Times New Roman" w:eastAsia="Times New Roman" w:hAnsi="Times New Roman" w:cs="Times New Roman"/>
      <w:lang w:eastAsia="ru-RU"/>
    </w:rPr>
  </w:style>
  <w:style w:type="character" w:styleId="ac">
    <w:name w:val="page number"/>
    <w:basedOn w:val="a0"/>
    <w:uiPriority w:val="99"/>
    <w:semiHidden/>
    <w:unhideWhenUsed/>
    <w:rsid w:val="00A71004"/>
  </w:style>
  <w:style w:type="paragraph" w:styleId="ad">
    <w:name w:val="Balloon Text"/>
    <w:basedOn w:val="a"/>
    <w:link w:val="ae"/>
    <w:uiPriority w:val="99"/>
    <w:semiHidden/>
    <w:unhideWhenUsed/>
    <w:rsid w:val="00E52958"/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E52958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10">
    <w:name w:val="Заголовок 1 Знак"/>
    <w:basedOn w:val="a0"/>
    <w:link w:val="1"/>
    <w:rsid w:val="00173D80"/>
    <w:rPr>
      <w:rFonts w:ascii="Arial" w:eastAsia="Times New Roman" w:hAnsi="Arial" w:cs="Times New Roman"/>
      <w:b/>
      <w:bCs/>
      <w:kern w:val="32"/>
      <w:sz w:val="32"/>
      <w:szCs w:val="32"/>
      <w:lang w:val="x-none" w:eastAsia="x-none"/>
    </w:rPr>
  </w:style>
  <w:style w:type="paragraph" w:customStyle="1" w:styleId="ConsPlusNonformat">
    <w:name w:val="ConsPlusNonformat"/>
    <w:rsid w:val="00173D80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11">
    <w:name w:val="Текст1"/>
    <w:basedOn w:val="a"/>
    <w:rsid w:val="00625344"/>
    <w:pPr>
      <w:suppressAutoHyphens/>
    </w:pPr>
    <w:rPr>
      <w:rFonts w:ascii="Courier New" w:hAnsi="Courier New"/>
      <w:sz w:val="20"/>
      <w:szCs w:val="20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6056A"/>
    <w:rPr>
      <w:rFonts w:ascii="Times New Roman" w:eastAsia="Times New Roman" w:hAnsi="Times New Roman" w:cs="Times New Roman"/>
      <w:lang w:eastAsia="ru-RU"/>
    </w:rPr>
  </w:style>
  <w:style w:type="paragraph" w:styleId="1">
    <w:name w:val="heading 1"/>
    <w:basedOn w:val="a"/>
    <w:next w:val="a"/>
    <w:link w:val="10"/>
    <w:qFormat/>
    <w:rsid w:val="00173D80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3">
    <w:name w:val="s_3"/>
    <w:basedOn w:val="a"/>
    <w:rsid w:val="00926515"/>
    <w:pPr>
      <w:spacing w:before="100" w:beforeAutospacing="1" w:after="100" w:afterAutospacing="1"/>
    </w:pPr>
  </w:style>
  <w:style w:type="paragraph" w:customStyle="1" w:styleId="s1">
    <w:name w:val="s_1"/>
    <w:basedOn w:val="a"/>
    <w:rsid w:val="00926515"/>
    <w:pPr>
      <w:spacing w:before="100" w:beforeAutospacing="1" w:after="100" w:afterAutospacing="1"/>
    </w:pPr>
  </w:style>
  <w:style w:type="character" w:styleId="a3">
    <w:name w:val="Hyperlink"/>
    <w:basedOn w:val="a0"/>
    <w:uiPriority w:val="99"/>
    <w:semiHidden/>
    <w:unhideWhenUsed/>
    <w:rsid w:val="00926515"/>
    <w:rPr>
      <w:color w:val="0000FF"/>
      <w:u w:val="single"/>
    </w:rPr>
  </w:style>
  <w:style w:type="paragraph" w:customStyle="1" w:styleId="s16">
    <w:name w:val="s_16"/>
    <w:basedOn w:val="a"/>
    <w:rsid w:val="00926515"/>
    <w:pPr>
      <w:spacing w:before="100" w:beforeAutospacing="1" w:after="100" w:afterAutospacing="1"/>
    </w:pPr>
  </w:style>
  <w:style w:type="paragraph" w:customStyle="1" w:styleId="empty">
    <w:name w:val="empty"/>
    <w:basedOn w:val="a"/>
    <w:rsid w:val="00926515"/>
    <w:pPr>
      <w:spacing w:before="100" w:beforeAutospacing="1" w:after="100" w:afterAutospacing="1"/>
    </w:pPr>
  </w:style>
  <w:style w:type="paragraph" w:customStyle="1" w:styleId="s37">
    <w:name w:val="s_37"/>
    <w:basedOn w:val="a"/>
    <w:rsid w:val="00926515"/>
    <w:pPr>
      <w:spacing w:before="100" w:beforeAutospacing="1" w:after="100" w:afterAutospacing="1"/>
    </w:pPr>
  </w:style>
  <w:style w:type="character" w:customStyle="1" w:styleId="s10">
    <w:name w:val="s_10"/>
    <w:basedOn w:val="a0"/>
    <w:rsid w:val="00926515"/>
  </w:style>
  <w:style w:type="character" w:customStyle="1" w:styleId="2">
    <w:name w:val="Основной текст 2 Знак"/>
    <w:link w:val="20"/>
    <w:locked/>
    <w:rsid w:val="0060606B"/>
    <w:rPr>
      <w:lang w:eastAsia="ru-RU"/>
    </w:rPr>
  </w:style>
  <w:style w:type="paragraph" w:styleId="20">
    <w:name w:val="Body Text 2"/>
    <w:basedOn w:val="a"/>
    <w:link w:val="2"/>
    <w:rsid w:val="0060606B"/>
    <w:pPr>
      <w:autoSpaceDE w:val="0"/>
      <w:autoSpaceDN w:val="0"/>
      <w:ind w:firstLine="709"/>
      <w:jc w:val="both"/>
    </w:pPr>
  </w:style>
  <w:style w:type="character" w:customStyle="1" w:styleId="21">
    <w:name w:val="Основной текст 2 Знак1"/>
    <w:basedOn w:val="a0"/>
    <w:uiPriority w:val="99"/>
    <w:semiHidden/>
    <w:rsid w:val="0060606B"/>
  </w:style>
  <w:style w:type="paragraph" w:styleId="a4">
    <w:name w:val="List Paragraph"/>
    <w:basedOn w:val="a"/>
    <w:uiPriority w:val="34"/>
    <w:qFormat/>
    <w:rsid w:val="0076056A"/>
    <w:pPr>
      <w:ind w:left="720"/>
      <w:contextualSpacing/>
    </w:pPr>
  </w:style>
  <w:style w:type="paragraph" w:customStyle="1" w:styleId="ConsPlusNormal">
    <w:name w:val="ConsPlusNormal"/>
    <w:uiPriority w:val="99"/>
    <w:rsid w:val="00D2543D"/>
    <w:pPr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5">
    <w:name w:val="footnote text"/>
    <w:basedOn w:val="a"/>
    <w:link w:val="a6"/>
    <w:uiPriority w:val="99"/>
    <w:semiHidden/>
    <w:unhideWhenUsed/>
    <w:rsid w:val="000C41D0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0C41D0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0C41D0"/>
    <w:rPr>
      <w:vertAlign w:val="superscript"/>
    </w:rPr>
  </w:style>
  <w:style w:type="paragraph" w:customStyle="1" w:styleId="s22">
    <w:name w:val="s_22"/>
    <w:basedOn w:val="a"/>
    <w:rsid w:val="007E2A9F"/>
    <w:pPr>
      <w:spacing w:before="100" w:beforeAutospacing="1" w:after="100" w:afterAutospacing="1"/>
    </w:pPr>
  </w:style>
  <w:style w:type="paragraph" w:styleId="a8">
    <w:name w:val="header"/>
    <w:basedOn w:val="a"/>
    <w:link w:val="a9"/>
    <w:uiPriority w:val="99"/>
    <w:unhideWhenUsed/>
    <w:rsid w:val="00A71004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rsid w:val="00A71004"/>
    <w:rPr>
      <w:rFonts w:ascii="Times New Roman" w:eastAsia="Times New Roman" w:hAnsi="Times New Roman" w:cs="Times New Roman"/>
      <w:lang w:eastAsia="ru-RU"/>
    </w:rPr>
  </w:style>
  <w:style w:type="paragraph" w:styleId="aa">
    <w:name w:val="footer"/>
    <w:basedOn w:val="a"/>
    <w:link w:val="ab"/>
    <w:uiPriority w:val="99"/>
    <w:unhideWhenUsed/>
    <w:rsid w:val="00A71004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rsid w:val="00A71004"/>
    <w:rPr>
      <w:rFonts w:ascii="Times New Roman" w:eastAsia="Times New Roman" w:hAnsi="Times New Roman" w:cs="Times New Roman"/>
      <w:lang w:eastAsia="ru-RU"/>
    </w:rPr>
  </w:style>
  <w:style w:type="character" w:styleId="ac">
    <w:name w:val="page number"/>
    <w:basedOn w:val="a0"/>
    <w:uiPriority w:val="99"/>
    <w:semiHidden/>
    <w:unhideWhenUsed/>
    <w:rsid w:val="00A71004"/>
  </w:style>
  <w:style w:type="paragraph" w:styleId="ad">
    <w:name w:val="Balloon Text"/>
    <w:basedOn w:val="a"/>
    <w:link w:val="ae"/>
    <w:uiPriority w:val="99"/>
    <w:semiHidden/>
    <w:unhideWhenUsed/>
    <w:rsid w:val="00E52958"/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E52958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10">
    <w:name w:val="Заголовок 1 Знак"/>
    <w:basedOn w:val="a0"/>
    <w:link w:val="1"/>
    <w:rsid w:val="00173D80"/>
    <w:rPr>
      <w:rFonts w:ascii="Arial" w:eastAsia="Times New Roman" w:hAnsi="Arial" w:cs="Times New Roman"/>
      <w:b/>
      <w:bCs/>
      <w:kern w:val="32"/>
      <w:sz w:val="32"/>
      <w:szCs w:val="32"/>
      <w:lang w:val="x-none" w:eastAsia="x-none"/>
    </w:rPr>
  </w:style>
  <w:style w:type="paragraph" w:customStyle="1" w:styleId="ConsPlusNonformat">
    <w:name w:val="ConsPlusNonformat"/>
    <w:rsid w:val="00173D80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11">
    <w:name w:val="Текст1"/>
    <w:basedOn w:val="a"/>
    <w:rsid w:val="00625344"/>
    <w:pPr>
      <w:suppressAutoHyphens/>
    </w:pPr>
    <w:rPr>
      <w:rFonts w:ascii="Courier New" w:hAnsi="Courier New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309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01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34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570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8610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32354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12212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81539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64014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1890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7376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40823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52412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391079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68979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6661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37407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7269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5660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2040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693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80619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4213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5784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5949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2781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05528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8088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6336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2956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0567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49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788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170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48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3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8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25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64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03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6053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6498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5090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4400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7897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2376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2826427">
                          <w:marLeft w:val="0"/>
                          <w:marRight w:val="0"/>
                          <w:marTop w:val="24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748758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1350170">
                          <w:marLeft w:val="0"/>
                          <w:marRight w:val="0"/>
                          <w:marTop w:val="24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073353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99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5284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2833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7655960">
                          <w:marLeft w:val="0"/>
                          <w:marRight w:val="0"/>
                          <w:marTop w:val="24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406181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5962538">
                          <w:marLeft w:val="0"/>
                          <w:marRight w:val="0"/>
                          <w:marTop w:val="24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EBCC3A2-CD92-45C1-8391-BC937109CE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</TotalTime>
  <Pages>1</Pages>
  <Words>1818</Words>
  <Characters>10369</Characters>
  <Application>Microsoft Office Word</Application>
  <DocSecurity>0</DocSecurity>
  <Lines>86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Дмитрий Славецкий</dc:creator>
  <cp:lastModifiedBy>User</cp:lastModifiedBy>
  <cp:revision>22</cp:revision>
  <cp:lastPrinted>2024-03-22T04:15:00Z</cp:lastPrinted>
  <dcterms:created xsi:type="dcterms:W3CDTF">2022-12-06T11:41:00Z</dcterms:created>
  <dcterms:modified xsi:type="dcterms:W3CDTF">2024-03-22T04:15:00Z</dcterms:modified>
</cp:coreProperties>
</file>