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587A" w:rsidRPr="0093290C" w:rsidRDefault="00AE587A" w:rsidP="00AE587A">
      <w:pPr>
        <w:keepNext/>
        <w:widowControl/>
        <w:autoSpaceDE/>
        <w:autoSpaceDN/>
        <w:adjustRightInd/>
        <w:ind w:left="5400" w:hanging="5684"/>
        <w:jc w:val="center"/>
        <w:outlineLvl w:val="0"/>
        <w:rPr>
          <w:b/>
          <w:noProof/>
          <w:sz w:val="24"/>
        </w:rPr>
      </w:pPr>
      <w:r w:rsidRPr="0093290C">
        <w:rPr>
          <w:b/>
          <w:noProof/>
          <w:sz w:val="24"/>
        </w:rPr>
        <w:t xml:space="preserve">    </w:t>
      </w:r>
      <w:r>
        <w:rPr>
          <w:b/>
          <w:noProof/>
          <w:sz w:val="24"/>
        </w:rPr>
        <w:drawing>
          <wp:inline distT="0" distB="0" distL="0" distR="0">
            <wp:extent cx="103822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587A" w:rsidRPr="0093290C" w:rsidRDefault="00AE587A" w:rsidP="00AE587A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>Российская Федерация</w:t>
      </w:r>
    </w:p>
    <w:p w:rsidR="00AE587A" w:rsidRPr="0093290C" w:rsidRDefault="00AE587A" w:rsidP="00AE587A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>Самарская область</w:t>
      </w:r>
    </w:p>
    <w:p w:rsidR="00AE587A" w:rsidRPr="0093290C" w:rsidRDefault="00AE587A" w:rsidP="00AE587A">
      <w:pPr>
        <w:widowControl/>
        <w:autoSpaceDE/>
        <w:autoSpaceDN/>
        <w:adjustRightInd/>
        <w:jc w:val="center"/>
        <w:rPr>
          <w:sz w:val="22"/>
          <w:szCs w:val="22"/>
        </w:rPr>
      </w:pPr>
    </w:p>
    <w:p w:rsidR="00AE587A" w:rsidRPr="0093290C" w:rsidRDefault="00AE587A" w:rsidP="00AE587A">
      <w:pPr>
        <w:widowControl/>
        <w:spacing w:line="360" w:lineRule="auto"/>
        <w:jc w:val="center"/>
        <w:outlineLvl w:val="0"/>
        <w:rPr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 xml:space="preserve"> АДМИНИСТРАЦИЯ СЕЛЬСКОГО ПОСЕЛЕНИЯ </w:t>
      </w:r>
      <w:r>
        <w:rPr>
          <w:b/>
          <w:bCs/>
          <w:sz w:val="24"/>
          <w:szCs w:val="24"/>
        </w:rPr>
        <w:t>ПИСКАЛЫ</w:t>
      </w:r>
    </w:p>
    <w:p w:rsidR="00AE587A" w:rsidRPr="0093290C" w:rsidRDefault="00AE587A" w:rsidP="00AE587A">
      <w:pPr>
        <w:widowControl/>
        <w:spacing w:line="360" w:lineRule="auto"/>
        <w:jc w:val="center"/>
        <w:outlineLvl w:val="0"/>
        <w:rPr>
          <w:b/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93290C">
        <w:rPr>
          <w:b/>
          <w:bCs/>
          <w:sz w:val="24"/>
          <w:szCs w:val="24"/>
        </w:rPr>
        <w:t>СТАВРОПОЛЬСКИЙ</w:t>
      </w:r>
      <w:proofErr w:type="gramEnd"/>
    </w:p>
    <w:p w:rsidR="00AE587A" w:rsidRPr="0093290C" w:rsidRDefault="00AE587A" w:rsidP="00AE587A">
      <w:pPr>
        <w:widowControl/>
        <w:spacing w:line="360" w:lineRule="auto"/>
        <w:jc w:val="center"/>
        <w:rPr>
          <w:b/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>САМАРСКОЙ ОБЛАСТИ</w:t>
      </w:r>
    </w:p>
    <w:p w:rsidR="00AE587A" w:rsidRPr="00E86600" w:rsidRDefault="00AE587A" w:rsidP="00E86600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 xml:space="preserve">                                                 </w:t>
      </w:r>
      <w:r w:rsidR="00E86600">
        <w:rPr>
          <w:sz w:val="24"/>
          <w:szCs w:val="24"/>
        </w:rPr>
        <w:t xml:space="preserve">                               </w:t>
      </w:r>
    </w:p>
    <w:p w:rsidR="00AE587A" w:rsidRPr="0093290C" w:rsidRDefault="00AE587A" w:rsidP="00AE587A">
      <w:pPr>
        <w:widowControl/>
        <w:autoSpaceDE/>
        <w:autoSpaceDN/>
        <w:adjustRightInd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</w:t>
      </w:r>
      <w:r w:rsidRPr="0093290C">
        <w:rPr>
          <w:b/>
          <w:sz w:val="32"/>
          <w:szCs w:val="32"/>
        </w:rPr>
        <w:t>Е</w:t>
      </w:r>
    </w:p>
    <w:p w:rsidR="00AE587A" w:rsidRPr="0093290C" w:rsidRDefault="00AE587A" w:rsidP="00AE587A">
      <w:pPr>
        <w:widowControl/>
        <w:autoSpaceDE/>
        <w:autoSpaceDN/>
        <w:adjustRightInd/>
        <w:jc w:val="center"/>
        <w:rPr>
          <w:b/>
          <w:sz w:val="32"/>
          <w:szCs w:val="32"/>
        </w:rPr>
      </w:pPr>
      <w:r w:rsidRPr="0093290C">
        <w:rPr>
          <w:b/>
          <w:sz w:val="32"/>
          <w:szCs w:val="32"/>
        </w:rPr>
        <w:t xml:space="preserve"> </w:t>
      </w:r>
    </w:p>
    <w:p w:rsidR="00AE587A" w:rsidRPr="00736228" w:rsidRDefault="00AE587A" w:rsidP="00AE587A">
      <w:pPr>
        <w:widowControl/>
        <w:autoSpaceDE/>
        <w:autoSpaceDN/>
        <w:adjustRightInd/>
        <w:rPr>
          <w:sz w:val="28"/>
          <w:szCs w:val="28"/>
        </w:rPr>
      </w:pPr>
      <w:r w:rsidRPr="00736228">
        <w:rPr>
          <w:sz w:val="28"/>
          <w:szCs w:val="28"/>
        </w:rPr>
        <w:t>09 апреля 2025 год</w:t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  <w:t xml:space="preserve">                       </w:t>
      </w:r>
      <w:r w:rsidR="00736228">
        <w:rPr>
          <w:sz w:val="28"/>
          <w:szCs w:val="28"/>
        </w:rPr>
        <w:t xml:space="preserve">            </w:t>
      </w:r>
      <w:r w:rsidRPr="00736228">
        <w:rPr>
          <w:sz w:val="28"/>
          <w:szCs w:val="28"/>
        </w:rPr>
        <w:t xml:space="preserve">№ </w:t>
      </w:r>
      <w:r w:rsidR="00736228">
        <w:rPr>
          <w:sz w:val="28"/>
          <w:szCs w:val="28"/>
        </w:rPr>
        <w:t>26</w:t>
      </w:r>
    </w:p>
    <w:p w:rsidR="00AE587A" w:rsidRPr="0093290C" w:rsidRDefault="00AE587A" w:rsidP="00AE587A">
      <w:pPr>
        <w:widowControl/>
        <w:autoSpaceDE/>
        <w:autoSpaceDN/>
        <w:adjustRightInd/>
        <w:rPr>
          <w:sz w:val="24"/>
          <w:szCs w:val="24"/>
        </w:rPr>
      </w:pPr>
    </w:p>
    <w:p w:rsidR="00AE587A" w:rsidRPr="00E86600" w:rsidRDefault="00AE587A" w:rsidP="00E86600">
      <w:pPr>
        <w:widowControl/>
        <w:autoSpaceDE/>
        <w:autoSpaceDN/>
        <w:adjustRightInd/>
        <w:spacing w:after="113"/>
        <w:jc w:val="center"/>
        <w:rPr>
          <w:b/>
          <w:color w:val="333333"/>
          <w:sz w:val="28"/>
          <w:szCs w:val="28"/>
        </w:rPr>
      </w:pPr>
      <w:r w:rsidRPr="00AE587A">
        <w:rPr>
          <w:b/>
          <w:color w:val="333333"/>
          <w:sz w:val="28"/>
          <w:szCs w:val="28"/>
        </w:rPr>
        <w:t>«О создании нештатной механизированной группы по предупреждению и ликвидации чрезвычайных ситуаций и обеспечению пожарной безопасности</w:t>
      </w:r>
      <w:r w:rsidRPr="00AE587A">
        <w:rPr>
          <w:rFonts w:ascii="RobotoBold" w:hAnsi="RobotoBold"/>
          <w:b/>
          <w:color w:val="333333"/>
          <w:sz w:val="21"/>
          <w:szCs w:val="21"/>
        </w:rPr>
        <w:t>»</w:t>
      </w:r>
    </w:p>
    <w:p w:rsidR="00AE587A" w:rsidRPr="00AE587A" w:rsidRDefault="00AE587A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В целях своевременного ограничения распространения ландшафтных (природных) пожаров и в соответствии с пунктом </w:t>
      </w:r>
      <w:r>
        <w:rPr>
          <w:color w:val="333333"/>
          <w:sz w:val="28"/>
          <w:szCs w:val="28"/>
        </w:rPr>
        <w:t>8</w:t>
      </w:r>
      <w:r w:rsidRPr="00AE587A">
        <w:rPr>
          <w:color w:val="333333"/>
          <w:sz w:val="28"/>
          <w:szCs w:val="28"/>
        </w:rPr>
        <w:t>.</w:t>
      </w:r>
      <w:r>
        <w:rPr>
          <w:color w:val="333333"/>
          <w:sz w:val="28"/>
          <w:szCs w:val="28"/>
        </w:rPr>
        <w:t>4</w:t>
      </w:r>
      <w:r w:rsidRPr="00AE587A">
        <w:rPr>
          <w:color w:val="333333"/>
          <w:sz w:val="28"/>
          <w:szCs w:val="28"/>
        </w:rPr>
        <w:t xml:space="preserve">  протокола заседания комиссии по предупреждению и ликвидации чрезвычайных ситуаций и обеспечению пожарной безопасности Самарской области от </w:t>
      </w:r>
      <w:r>
        <w:rPr>
          <w:color w:val="333333"/>
          <w:sz w:val="28"/>
          <w:szCs w:val="28"/>
        </w:rPr>
        <w:t>28</w:t>
      </w:r>
      <w:r w:rsidRPr="00AE587A">
        <w:rPr>
          <w:color w:val="333333"/>
          <w:sz w:val="28"/>
          <w:szCs w:val="28"/>
        </w:rPr>
        <w:t>.0</w:t>
      </w:r>
      <w:r>
        <w:rPr>
          <w:color w:val="333333"/>
          <w:sz w:val="28"/>
          <w:szCs w:val="28"/>
        </w:rPr>
        <w:t>2</w:t>
      </w:r>
      <w:r w:rsidRPr="00AE587A">
        <w:rPr>
          <w:color w:val="333333"/>
          <w:sz w:val="28"/>
          <w:szCs w:val="28"/>
        </w:rPr>
        <w:t>.202</w:t>
      </w:r>
      <w:r w:rsidR="00920138">
        <w:rPr>
          <w:color w:val="333333"/>
          <w:sz w:val="28"/>
          <w:szCs w:val="28"/>
        </w:rPr>
        <w:t>5</w:t>
      </w:r>
      <w:r w:rsidRPr="00AE587A">
        <w:rPr>
          <w:color w:val="333333"/>
          <w:sz w:val="28"/>
          <w:szCs w:val="28"/>
        </w:rPr>
        <w:t xml:space="preserve"> № </w:t>
      </w:r>
      <w:r>
        <w:rPr>
          <w:color w:val="333333"/>
          <w:sz w:val="28"/>
          <w:szCs w:val="28"/>
        </w:rPr>
        <w:t>1</w:t>
      </w:r>
      <w:r w:rsidRPr="00AE587A">
        <w:rPr>
          <w:color w:val="333333"/>
          <w:sz w:val="28"/>
          <w:szCs w:val="28"/>
        </w:rPr>
        <w:t xml:space="preserve"> в сельском поселении </w:t>
      </w:r>
      <w:proofErr w:type="spellStart"/>
      <w:r>
        <w:rPr>
          <w:color w:val="333333"/>
          <w:sz w:val="28"/>
          <w:szCs w:val="28"/>
        </w:rPr>
        <w:t>Пискалы</w:t>
      </w:r>
      <w:proofErr w:type="spellEnd"/>
      <w:r w:rsidRPr="00AE587A">
        <w:rPr>
          <w:color w:val="333333"/>
          <w:sz w:val="28"/>
          <w:szCs w:val="28"/>
        </w:rPr>
        <w:t xml:space="preserve"> муниципального района </w:t>
      </w:r>
      <w:proofErr w:type="gramStart"/>
      <w:r>
        <w:rPr>
          <w:color w:val="333333"/>
          <w:sz w:val="28"/>
          <w:szCs w:val="28"/>
        </w:rPr>
        <w:t>Ставропольский</w:t>
      </w:r>
      <w:proofErr w:type="gramEnd"/>
      <w:r>
        <w:rPr>
          <w:color w:val="333333"/>
          <w:sz w:val="28"/>
          <w:szCs w:val="28"/>
        </w:rPr>
        <w:t xml:space="preserve"> </w:t>
      </w:r>
      <w:r w:rsidRPr="00AE587A">
        <w:rPr>
          <w:color w:val="333333"/>
          <w:sz w:val="28"/>
          <w:szCs w:val="28"/>
        </w:rPr>
        <w:t xml:space="preserve"> Самарской области, администрация сельского поселения </w:t>
      </w:r>
      <w:proofErr w:type="spellStart"/>
      <w:r>
        <w:rPr>
          <w:color w:val="333333"/>
          <w:sz w:val="28"/>
          <w:szCs w:val="28"/>
        </w:rPr>
        <w:t>Пискалы</w:t>
      </w:r>
      <w:proofErr w:type="spellEnd"/>
      <w:r w:rsidRPr="00AE587A">
        <w:rPr>
          <w:color w:val="333333"/>
          <w:sz w:val="28"/>
          <w:szCs w:val="28"/>
        </w:rPr>
        <w:t>:</w:t>
      </w:r>
    </w:p>
    <w:p w:rsidR="003A2B4B" w:rsidRPr="00E86600" w:rsidRDefault="00AE587A" w:rsidP="001D4C2E">
      <w:pPr>
        <w:widowControl/>
        <w:jc w:val="both"/>
        <w:outlineLvl w:val="0"/>
        <w:rPr>
          <w:sz w:val="24"/>
          <w:szCs w:val="24"/>
        </w:rPr>
      </w:pPr>
      <w:r w:rsidRPr="00AE587A">
        <w:rPr>
          <w:sz w:val="24"/>
          <w:szCs w:val="24"/>
        </w:rPr>
        <w:t xml:space="preserve">ПОСТАНОВЛЯЕТ: </w:t>
      </w:r>
      <w:bookmarkStart w:id="0" w:name="_GoBack"/>
      <w:bookmarkEnd w:id="0"/>
    </w:p>
    <w:p w:rsidR="00AE587A" w:rsidRPr="00AE587A" w:rsidRDefault="00AE587A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1.     Создать нештатную механизированную группу при участии организаций и крестьянских фермерских хозяйств, расположенных на территории сельского поселения </w:t>
      </w:r>
      <w:proofErr w:type="spellStart"/>
      <w:r>
        <w:rPr>
          <w:color w:val="333333"/>
          <w:sz w:val="28"/>
          <w:szCs w:val="28"/>
        </w:rPr>
        <w:t>Пискалы</w:t>
      </w:r>
      <w:proofErr w:type="spellEnd"/>
      <w:r>
        <w:rPr>
          <w:color w:val="333333"/>
          <w:sz w:val="28"/>
          <w:szCs w:val="28"/>
        </w:rPr>
        <w:t xml:space="preserve"> </w:t>
      </w:r>
      <w:r w:rsidRPr="00AE587A">
        <w:rPr>
          <w:color w:val="333333"/>
          <w:sz w:val="28"/>
          <w:szCs w:val="28"/>
        </w:rPr>
        <w:t xml:space="preserve">муниципального района </w:t>
      </w:r>
      <w:proofErr w:type="gramStart"/>
      <w:r>
        <w:rPr>
          <w:color w:val="333333"/>
          <w:sz w:val="28"/>
          <w:szCs w:val="28"/>
        </w:rPr>
        <w:t>Ставропольский</w:t>
      </w:r>
      <w:proofErr w:type="gramEnd"/>
      <w:r>
        <w:rPr>
          <w:color w:val="333333"/>
          <w:sz w:val="28"/>
          <w:szCs w:val="28"/>
        </w:rPr>
        <w:t xml:space="preserve"> </w:t>
      </w:r>
      <w:r w:rsidRPr="00AE587A">
        <w:rPr>
          <w:color w:val="333333"/>
          <w:sz w:val="28"/>
          <w:szCs w:val="28"/>
        </w:rPr>
        <w:t>Самарской области (по согласованию).</w:t>
      </w:r>
    </w:p>
    <w:p w:rsidR="00AE587A" w:rsidRPr="00AE587A" w:rsidRDefault="00AE587A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2.     Включить в состав нештатной механизированной группы не менее </w:t>
      </w:r>
      <w:r>
        <w:rPr>
          <w:color w:val="333333"/>
          <w:sz w:val="28"/>
          <w:szCs w:val="28"/>
        </w:rPr>
        <w:t xml:space="preserve">2 </w:t>
      </w:r>
      <w:r w:rsidRPr="00AE587A">
        <w:rPr>
          <w:color w:val="333333"/>
          <w:sz w:val="28"/>
          <w:szCs w:val="28"/>
        </w:rPr>
        <w:t>тракторов с плугом.       </w:t>
      </w:r>
    </w:p>
    <w:p w:rsidR="00AE587A" w:rsidRPr="00AE587A" w:rsidRDefault="00AE587A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>3.     Утвердить состав нештатной механизированной группы согласно приложению</w:t>
      </w:r>
      <w:r>
        <w:rPr>
          <w:color w:val="333333"/>
          <w:sz w:val="28"/>
          <w:szCs w:val="28"/>
        </w:rPr>
        <w:t xml:space="preserve"> </w:t>
      </w:r>
      <w:r w:rsidRPr="00AE587A">
        <w:rPr>
          <w:color w:val="333333"/>
          <w:sz w:val="28"/>
          <w:szCs w:val="28"/>
        </w:rPr>
        <w:t>к настоящему постановлению.</w:t>
      </w:r>
    </w:p>
    <w:p w:rsidR="00AE587A" w:rsidRDefault="00AE587A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>4.     Рекомендовать владельцам технических средств нештатной механизированной</w:t>
      </w:r>
      <w:r>
        <w:rPr>
          <w:color w:val="333333"/>
          <w:sz w:val="28"/>
          <w:szCs w:val="28"/>
        </w:rPr>
        <w:t xml:space="preserve"> </w:t>
      </w:r>
      <w:r w:rsidRPr="00AE587A">
        <w:rPr>
          <w:color w:val="333333"/>
          <w:sz w:val="28"/>
          <w:szCs w:val="28"/>
        </w:rPr>
        <w:t>группы, обеспечить их готовность и исправность, иметь постоянный резерв горюче-смазочных материалов.</w:t>
      </w:r>
    </w:p>
    <w:p w:rsidR="00E86600" w:rsidRPr="00AE587A" w:rsidRDefault="00E86600" w:rsidP="001D4C2E">
      <w:pPr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E86600">
        <w:rPr>
          <w:sz w:val="28"/>
          <w:szCs w:val="28"/>
        </w:rPr>
        <w:t>.Опубликовать настоящее постановление в газете «</w:t>
      </w:r>
      <w:r w:rsidRPr="00E86600">
        <w:rPr>
          <w:noProof/>
          <w:sz w:val="28"/>
          <w:szCs w:val="28"/>
        </w:rPr>
        <w:t>Вестник сельского поселения Пискалы</w:t>
      </w:r>
      <w:r w:rsidRPr="00E86600">
        <w:rPr>
          <w:sz w:val="28"/>
          <w:szCs w:val="28"/>
        </w:rPr>
        <w:t xml:space="preserve">» и на официальном сайте сельского поселения </w:t>
      </w:r>
      <w:proofErr w:type="spellStart"/>
      <w:r w:rsidRPr="00E86600">
        <w:rPr>
          <w:sz w:val="28"/>
          <w:szCs w:val="28"/>
        </w:rPr>
        <w:t>Пискалы</w:t>
      </w:r>
      <w:proofErr w:type="spellEnd"/>
      <w:r w:rsidRPr="00E86600">
        <w:rPr>
          <w:sz w:val="28"/>
          <w:szCs w:val="28"/>
        </w:rPr>
        <w:t xml:space="preserve"> в сети Интернет </w:t>
      </w:r>
      <w:r w:rsidRPr="00E86600">
        <w:rPr>
          <w:b/>
          <w:sz w:val="28"/>
          <w:szCs w:val="28"/>
        </w:rPr>
        <w:t xml:space="preserve">  </w:t>
      </w:r>
      <w:r w:rsidRPr="00E86600">
        <w:rPr>
          <w:sz w:val="28"/>
          <w:szCs w:val="28"/>
          <w:lang w:val="en-US"/>
        </w:rPr>
        <w:t>http</w:t>
      </w:r>
      <w:r w:rsidRPr="00E86600">
        <w:rPr>
          <w:sz w:val="28"/>
          <w:szCs w:val="28"/>
        </w:rPr>
        <w:t>//</w:t>
      </w:r>
      <w:proofErr w:type="spellStart"/>
      <w:r w:rsidRPr="00E86600">
        <w:rPr>
          <w:sz w:val="28"/>
          <w:szCs w:val="28"/>
          <w:lang w:val="en-US"/>
        </w:rPr>
        <w:t>wwwpiskali</w:t>
      </w:r>
      <w:proofErr w:type="spellEnd"/>
      <w:r w:rsidRPr="00E86600">
        <w:rPr>
          <w:sz w:val="28"/>
          <w:szCs w:val="28"/>
        </w:rPr>
        <w:t>.</w:t>
      </w:r>
      <w:proofErr w:type="spellStart"/>
      <w:r w:rsidRPr="00E86600">
        <w:rPr>
          <w:sz w:val="28"/>
          <w:szCs w:val="28"/>
          <w:lang w:val="en-US"/>
        </w:rPr>
        <w:t>stavrsp</w:t>
      </w:r>
      <w:proofErr w:type="spellEnd"/>
      <w:r w:rsidRPr="00E86600">
        <w:rPr>
          <w:sz w:val="28"/>
          <w:szCs w:val="28"/>
        </w:rPr>
        <w:t>.</w:t>
      </w:r>
      <w:proofErr w:type="spellStart"/>
      <w:r w:rsidRPr="00E86600">
        <w:rPr>
          <w:sz w:val="28"/>
          <w:szCs w:val="28"/>
          <w:lang w:val="en-US"/>
        </w:rPr>
        <w:t>ru</w:t>
      </w:r>
      <w:proofErr w:type="spellEnd"/>
    </w:p>
    <w:p w:rsidR="00E86600" w:rsidRDefault="00E86600" w:rsidP="001D4C2E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6</w:t>
      </w:r>
      <w:r w:rsidR="00AE587A" w:rsidRPr="00AE587A">
        <w:rPr>
          <w:color w:val="333333"/>
          <w:sz w:val="28"/>
          <w:szCs w:val="28"/>
        </w:rPr>
        <w:t>.   Контроль исполнения настоящего распоряжения оставляю за собой.</w:t>
      </w:r>
    </w:p>
    <w:p w:rsidR="00AE587A" w:rsidRDefault="00AE587A" w:rsidP="00E86600">
      <w:pPr>
        <w:widowControl/>
        <w:shd w:val="clear" w:color="auto" w:fill="FFFFFF"/>
        <w:autoSpaceDE/>
        <w:autoSpaceDN/>
        <w:adjustRightInd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Глава сельского поселения </w:t>
      </w:r>
      <w:proofErr w:type="spellStart"/>
      <w:r>
        <w:rPr>
          <w:color w:val="333333"/>
          <w:sz w:val="28"/>
          <w:szCs w:val="28"/>
        </w:rPr>
        <w:t>Пискалы</w:t>
      </w:r>
      <w:proofErr w:type="spellEnd"/>
      <w:r w:rsidRPr="00AE587A">
        <w:rPr>
          <w:color w:val="333333"/>
          <w:sz w:val="28"/>
          <w:szCs w:val="28"/>
        </w:rPr>
        <w:t>           </w:t>
      </w:r>
      <w:r>
        <w:rPr>
          <w:color w:val="333333"/>
          <w:sz w:val="28"/>
          <w:szCs w:val="28"/>
        </w:rPr>
        <w:t>                </w:t>
      </w:r>
    </w:p>
    <w:p w:rsidR="00E86600" w:rsidRDefault="00AE587A" w:rsidP="00E86600">
      <w:pPr>
        <w:widowControl/>
        <w:shd w:val="clear" w:color="auto" w:fill="FFFFFF"/>
        <w:autoSpaceDE/>
        <w:autoSpaceDN/>
        <w:adjustRightInd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муниципального района </w:t>
      </w:r>
      <w:proofErr w:type="gramStart"/>
      <w:r>
        <w:rPr>
          <w:color w:val="333333"/>
          <w:sz w:val="28"/>
          <w:szCs w:val="28"/>
        </w:rPr>
        <w:t>Ставропольский</w:t>
      </w:r>
      <w:proofErr w:type="gramEnd"/>
    </w:p>
    <w:p w:rsidR="00E86600" w:rsidRDefault="00AE587A" w:rsidP="0037032B">
      <w:pPr>
        <w:widowControl/>
        <w:shd w:val="clear" w:color="auto" w:fill="FFFFFF"/>
        <w:autoSpaceDE/>
        <w:autoSpaceDN/>
        <w:adjustRightInd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>Самарской области</w:t>
      </w:r>
      <w:r>
        <w:rPr>
          <w:color w:val="333333"/>
          <w:sz w:val="28"/>
          <w:szCs w:val="28"/>
        </w:rPr>
        <w:t xml:space="preserve">                                                                    </w:t>
      </w:r>
      <w:r w:rsidR="00E86600">
        <w:rPr>
          <w:color w:val="333333"/>
          <w:sz w:val="28"/>
          <w:szCs w:val="28"/>
        </w:rPr>
        <w:t xml:space="preserve">      </w:t>
      </w:r>
      <w:r w:rsidR="0037032B">
        <w:rPr>
          <w:color w:val="333333"/>
          <w:sz w:val="28"/>
          <w:szCs w:val="28"/>
        </w:rPr>
        <w:t xml:space="preserve">  С.А. </w:t>
      </w:r>
      <w:proofErr w:type="spellStart"/>
      <w:r w:rsidR="0037032B">
        <w:rPr>
          <w:color w:val="333333"/>
          <w:sz w:val="28"/>
          <w:szCs w:val="28"/>
        </w:rPr>
        <w:t>Жилкина</w:t>
      </w:r>
      <w:proofErr w:type="spellEnd"/>
    </w:p>
    <w:p w:rsidR="00E86600" w:rsidRPr="00AE587A" w:rsidRDefault="00E86600" w:rsidP="00AE587A">
      <w:pPr>
        <w:widowControl/>
        <w:shd w:val="clear" w:color="auto" w:fill="FFFFFF"/>
        <w:autoSpaceDE/>
        <w:autoSpaceDN/>
        <w:adjustRightInd/>
        <w:spacing w:after="113"/>
        <w:rPr>
          <w:color w:val="333333"/>
          <w:sz w:val="28"/>
          <w:szCs w:val="28"/>
        </w:rPr>
      </w:pPr>
    </w:p>
    <w:p w:rsidR="00736228" w:rsidRPr="00736228" w:rsidRDefault="00736228" w:rsidP="00736228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736228">
        <w:rPr>
          <w:color w:val="333333"/>
          <w:sz w:val="28"/>
          <w:szCs w:val="28"/>
        </w:rPr>
        <w:t>Приложение</w:t>
      </w:r>
    </w:p>
    <w:p w:rsidR="00736228" w:rsidRPr="00736228" w:rsidRDefault="00736228" w:rsidP="00736228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736228">
        <w:rPr>
          <w:color w:val="333333"/>
          <w:sz w:val="28"/>
          <w:szCs w:val="28"/>
        </w:rPr>
        <w:t>к постановлению администрации</w:t>
      </w:r>
    </w:p>
    <w:p w:rsidR="00736228" w:rsidRPr="00736228" w:rsidRDefault="00736228" w:rsidP="00736228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736228">
        <w:rPr>
          <w:color w:val="333333"/>
          <w:sz w:val="28"/>
          <w:szCs w:val="28"/>
        </w:rPr>
        <w:t xml:space="preserve">сельского поселения </w:t>
      </w:r>
      <w:proofErr w:type="spellStart"/>
      <w:r w:rsidR="0037032B">
        <w:rPr>
          <w:color w:val="333333"/>
          <w:sz w:val="28"/>
          <w:szCs w:val="28"/>
        </w:rPr>
        <w:t>Пис</w:t>
      </w:r>
      <w:r w:rsidRPr="00E86600">
        <w:rPr>
          <w:color w:val="333333"/>
          <w:sz w:val="28"/>
          <w:szCs w:val="28"/>
        </w:rPr>
        <w:t>калы</w:t>
      </w:r>
      <w:proofErr w:type="spellEnd"/>
    </w:p>
    <w:p w:rsidR="00115556" w:rsidRPr="00E86600" w:rsidRDefault="00736228" w:rsidP="00736228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E86600">
        <w:rPr>
          <w:color w:val="333333"/>
          <w:sz w:val="28"/>
          <w:szCs w:val="28"/>
        </w:rPr>
        <w:t xml:space="preserve">      </w:t>
      </w:r>
      <w:r w:rsidR="00E86600">
        <w:rPr>
          <w:color w:val="333333"/>
          <w:sz w:val="28"/>
          <w:szCs w:val="28"/>
        </w:rPr>
        <w:t xml:space="preserve">       </w:t>
      </w:r>
      <w:r w:rsidRPr="00E86600">
        <w:rPr>
          <w:color w:val="333333"/>
          <w:sz w:val="28"/>
          <w:szCs w:val="28"/>
        </w:rPr>
        <w:t xml:space="preserve"> </w:t>
      </w:r>
      <w:r w:rsidRPr="00736228">
        <w:rPr>
          <w:color w:val="333333"/>
          <w:sz w:val="28"/>
          <w:szCs w:val="28"/>
        </w:rPr>
        <w:t xml:space="preserve">от </w:t>
      </w:r>
      <w:r w:rsidRPr="00E86600">
        <w:rPr>
          <w:color w:val="333333"/>
          <w:sz w:val="28"/>
          <w:szCs w:val="28"/>
        </w:rPr>
        <w:t>09</w:t>
      </w:r>
      <w:r w:rsidRPr="00736228">
        <w:rPr>
          <w:color w:val="333333"/>
          <w:sz w:val="28"/>
          <w:szCs w:val="28"/>
        </w:rPr>
        <w:t>.0</w:t>
      </w:r>
      <w:r w:rsidRPr="00E86600">
        <w:rPr>
          <w:color w:val="333333"/>
          <w:sz w:val="28"/>
          <w:szCs w:val="28"/>
        </w:rPr>
        <w:t>4</w:t>
      </w:r>
      <w:r w:rsidRPr="00736228">
        <w:rPr>
          <w:color w:val="333333"/>
          <w:sz w:val="28"/>
          <w:szCs w:val="28"/>
        </w:rPr>
        <w:t>.202</w:t>
      </w:r>
      <w:r w:rsidRPr="00E86600">
        <w:rPr>
          <w:color w:val="333333"/>
          <w:sz w:val="28"/>
          <w:szCs w:val="28"/>
        </w:rPr>
        <w:t>5</w:t>
      </w:r>
      <w:r w:rsidRPr="00736228">
        <w:rPr>
          <w:color w:val="333333"/>
          <w:sz w:val="28"/>
          <w:szCs w:val="28"/>
        </w:rPr>
        <w:t xml:space="preserve"> № </w:t>
      </w:r>
      <w:r w:rsidR="00E86600">
        <w:rPr>
          <w:color w:val="333333"/>
          <w:sz w:val="28"/>
          <w:szCs w:val="28"/>
        </w:rPr>
        <w:t>26</w:t>
      </w:r>
      <w:r w:rsidRPr="00736228">
        <w:rPr>
          <w:color w:val="333333"/>
          <w:sz w:val="28"/>
          <w:szCs w:val="28"/>
        </w:rPr>
        <w:t>    </w:t>
      </w:r>
    </w:p>
    <w:p w:rsidR="00115556" w:rsidRDefault="00115556" w:rsidP="00736228">
      <w:pPr>
        <w:widowControl/>
        <w:shd w:val="clear" w:color="auto" w:fill="FFFFFF"/>
        <w:autoSpaceDE/>
        <w:autoSpaceDN/>
        <w:adjustRightInd/>
        <w:spacing w:after="113"/>
        <w:jc w:val="right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Состав</w:t>
      </w:r>
    </w:p>
    <w:p w:rsidR="00115556" w:rsidRDefault="00115556" w:rsidP="00115556">
      <w:pPr>
        <w:spacing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нештатной механизированной группы</w:t>
      </w:r>
    </w:p>
    <w:p w:rsidR="00115556" w:rsidRDefault="00736228" w:rsidP="00E86600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  <w:r w:rsidRPr="00736228">
        <w:rPr>
          <w:rFonts w:ascii="RobotoRegular" w:hAnsi="RobotoRegular"/>
          <w:color w:val="333333"/>
          <w:sz w:val="21"/>
          <w:szCs w:val="21"/>
        </w:rPr>
        <w:t>    </w:t>
      </w:r>
    </w:p>
    <w:p w:rsidR="00115556" w:rsidRPr="00115556" w:rsidRDefault="00115556" w:rsidP="00E86600">
      <w:pPr>
        <w:widowControl/>
        <w:autoSpaceDE/>
        <w:autoSpaceDN/>
        <w:adjustRightInd/>
        <w:spacing w:line="276" w:lineRule="auto"/>
        <w:rPr>
          <w:sz w:val="28"/>
          <w:szCs w:val="28"/>
        </w:rPr>
      </w:pPr>
    </w:p>
    <w:tbl>
      <w:tblPr>
        <w:tblW w:w="9645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7"/>
        <w:gridCol w:w="3827"/>
        <w:gridCol w:w="2722"/>
        <w:gridCol w:w="2409"/>
      </w:tblGrid>
      <w:tr w:rsidR="00115556" w:rsidRPr="00115556" w:rsidTr="00D11100">
        <w:tc>
          <w:tcPr>
            <w:tcW w:w="687" w:type="dxa"/>
          </w:tcPr>
          <w:p w:rsidR="00115556" w:rsidRPr="00115556" w:rsidRDefault="00115556" w:rsidP="00115556">
            <w:pPr>
              <w:widowControl/>
              <w:autoSpaceDE/>
              <w:autoSpaceDN/>
              <w:adjustRightInd/>
              <w:rPr>
                <w:sz w:val="28"/>
                <w:szCs w:val="28"/>
              </w:rPr>
            </w:pPr>
            <w:r w:rsidRPr="00115556">
              <w:rPr>
                <w:sz w:val="28"/>
                <w:szCs w:val="28"/>
              </w:rPr>
              <w:t>№</w:t>
            </w:r>
          </w:p>
          <w:p w:rsidR="00115556" w:rsidRPr="00115556" w:rsidRDefault="00115556" w:rsidP="00115556">
            <w:pPr>
              <w:widowControl/>
              <w:autoSpaceDE/>
              <w:autoSpaceDN/>
              <w:adjustRightInd/>
              <w:spacing w:line="276" w:lineRule="auto"/>
              <w:rPr>
                <w:sz w:val="28"/>
                <w:szCs w:val="28"/>
              </w:rPr>
            </w:pPr>
            <w:proofErr w:type="gramStart"/>
            <w:r w:rsidRPr="00115556">
              <w:rPr>
                <w:sz w:val="28"/>
                <w:szCs w:val="28"/>
              </w:rPr>
              <w:t>п</w:t>
            </w:r>
            <w:proofErr w:type="gramEnd"/>
            <w:r w:rsidRPr="00115556">
              <w:rPr>
                <w:sz w:val="28"/>
                <w:szCs w:val="28"/>
              </w:rPr>
              <w:t>/п</w:t>
            </w:r>
          </w:p>
        </w:tc>
        <w:tc>
          <w:tcPr>
            <w:tcW w:w="3827" w:type="dxa"/>
          </w:tcPr>
          <w:p w:rsidR="00115556" w:rsidRPr="00115556" w:rsidRDefault="00115556" w:rsidP="00115556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sz w:val="28"/>
                <w:szCs w:val="28"/>
              </w:rPr>
            </w:pPr>
            <w:r w:rsidRPr="00115556">
              <w:rPr>
                <w:sz w:val="28"/>
                <w:szCs w:val="28"/>
              </w:rPr>
              <w:t>Наименование владельца, адрес</w:t>
            </w:r>
          </w:p>
        </w:tc>
        <w:tc>
          <w:tcPr>
            <w:tcW w:w="2722" w:type="dxa"/>
          </w:tcPr>
          <w:p w:rsidR="00115556" w:rsidRPr="00115556" w:rsidRDefault="00115556" w:rsidP="00115556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sz w:val="28"/>
                <w:szCs w:val="28"/>
              </w:rPr>
            </w:pPr>
            <w:r w:rsidRPr="00115556">
              <w:rPr>
                <w:sz w:val="28"/>
                <w:szCs w:val="28"/>
              </w:rPr>
              <w:t xml:space="preserve">Марка (модель) техники, </w:t>
            </w:r>
          </w:p>
        </w:tc>
        <w:tc>
          <w:tcPr>
            <w:tcW w:w="2409" w:type="dxa"/>
          </w:tcPr>
          <w:p w:rsidR="00115556" w:rsidRPr="00115556" w:rsidRDefault="00115556" w:rsidP="00115556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sz w:val="28"/>
                <w:szCs w:val="28"/>
              </w:rPr>
            </w:pPr>
            <w:r w:rsidRPr="00115556">
              <w:rPr>
                <w:sz w:val="28"/>
                <w:szCs w:val="28"/>
              </w:rPr>
              <w:t>Ф.И.О. руководителя, телефон</w:t>
            </w:r>
          </w:p>
        </w:tc>
      </w:tr>
      <w:tr w:rsidR="00115556" w:rsidRPr="00115556" w:rsidTr="00D11100">
        <w:trPr>
          <w:trHeight w:val="411"/>
        </w:trPr>
        <w:tc>
          <w:tcPr>
            <w:tcW w:w="687" w:type="dxa"/>
          </w:tcPr>
          <w:p w:rsidR="00115556" w:rsidRPr="00115556" w:rsidRDefault="00115556" w:rsidP="00115556">
            <w:pPr>
              <w:widowControl/>
              <w:tabs>
                <w:tab w:val="left" w:pos="321"/>
              </w:tabs>
              <w:autoSpaceDE/>
              <w:autoSpaceDN/>
              <w:adjustRightInd/>
              <w:spacing w:line="276" w:lineRule="auto"/>
              <w:ind w:left="37" w:right="321"/>
              <w:contextualSpacing/>
              <w:rPr>
                <w:rFonts w:eastAsia="Calibri"/>
                <w:sz w:val="28"/>
                <w:szCs w:val="28"/>
                <w:lang w:eastAsia="en-US"/>
              </w:rPr>
            </w:pPr>
            <w:r w:rsidRPr="00115556">
              <w:rPr>
                <w:sz w:val="28"/>
                <w:szCs w:val="28"/>
              </w:rPr>
              <w:t>1</w:t>
            </w:r>
          </w:p>
        </w:tc>
        <w:tc>
          <w:tcPr>
            <w:tcW w:w="3827" w:type="dxa"/>
          </w:tcPr>
          <w:p w:rsidR="00115556" w:rsidRPr="00115556" w:rsidRDefault="000F55BB" w:rsidP="00115556">
            <w:pPr>
              <w:widowControl/>
              <w:autoSpaceDE/>
              <w:autoSpaceDN/>
              <w:adjustRightInd/>
              <w:rPr>
                <w:sz w:val="28"/>
                <w:szCs w:val="24"/>
              </w:rPr>
            </w:pPr>
            <w:r>
              <w:rPr>
                <w:sz w:val="28"/>
                <w:szCs w:val="28"/>
              </w:rPr>
              <w:t>НЕО ТОС с.</w:t>
            </w:r>
            <w:r w:rsidR="0039585E"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722" w:type="dxa"/>
          </w:tcPr>
          <w:p w:rsidR="00115556" w:rsidRPr="00115556" w:rsidRDefault="00115556" w:rsidP="00115556">
            <w:pPr>
              <w:widowControl/>
              <w:autoSpaceDE/>
              <w:autoSpaceDN/>
              <w:adjustRightInd/>
              <w:rPr>
                <w:sz w:val="28"/>
                <w:szCs w:val="28"/>
              </w:rPr>
            </w:pPr>
            <w:r w:rsidRPr="00115556">
              <w:rPr>
                <w:sz w:val="28"/>
                <w:szCs w:val="28"/>
              </w:rPr>
              <w:t xml:space="preserve">Трактор </w:t>
            </w:r>
            <w:r w:rsidR="000F55BB">
              <w:rPr>
                <w:sz w:val="28"/>
                <w:szCs w:val="28"/>
              </w:rPr>
              <w:t xml:space="preserve">МТЗ 82 </w:t>
            </w:r>
            <w:r w:rsidRPr="00115556">
              <w:rPr>
                <w:sz w:val="28"/>
                <w:szCs w:val="28"/>
              </w:rPr>
              <w:t xml:space="preserve"> с плугом</w:t>
            </w:r>
            <w:r w:rsidR="000F55BB">
              <w:rPr>
                <w:sz w:val="28"/>
                <w:szCs w:val="28"/>
              </w:rPr>
              <w:t xml:space="preserve"> – 2 единиц</w:t>
            </w:r>
            <w:r w:rsidR="0037032B">
              <w:rPr>
                <w:sz w:val="28"/>
                <w:szCs w:val="28"/>
              </w:rPr>
              <w:t>ы</w:t>
            </w:r>
            <w:r w:rsidRPr="00115556">
              <w:rPr>
                <w:sz w:val="28"/>
                <w:szCs w:val="28"/>
              </w:rPr>
              <w:t>;</w:t>
            </w:r>
          </w:p>
          <w:p w:rsidR="00115556" w:rsidRPr="00115556" w:rsidRDefault="00115556" w:rsidP="00115556">
            <w:pPr>
              <w:widowControl/>
              <w:autoSpaceDE/>
              <w:autoSpaceDN/>
              <w:adjustRightInd/>
              <w:rPr>
                <w:sz w:val="28"/>
                <w:szCs w:val="28"/>
              </w:rPr>
            </w:pPr>
          </w:p>
        </w:tc>
        <w:tc>
          <w:tcPr>
            <w:tcW w:w="2409" w:type="dxa"/>
          </w:tcPr>
          <w:p w:rsidR="00115556" w:rsidRPr="00115556" w:rsidRDefault="000F55BB" w:rsidP="00115556">
            <w:pPr>
              <w:widowControl/>
              <w:autoSpaceDE/>
              <w:autoSpaceDN/>
              <w:adjustRightInd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Рассолов Андрей Алексеевич</w:t>
            </w:r>
          </w:p>
          <w:p w:rsidR="00115556" w:rsidRPr="00115556" w:rsidRDefault="00115556" w:rsidP="000F55BB">
            <w:pPr>
              <w:widowControl/>
              <w:autoSpaceDE/>
              <w:autoSpaceDN/>
              <w:adjustRightInd/>
              <w:jc w:val="center"/>
              <w:rPr>
                <w:sz w:val="28"/>
                <w:szCs w:val="24"/>
              </w:rPr>
            </w:pPr>
            <w:r w:rsidRPr="00115556">
              <w:rPr>
                <w:sz w:val="28"/>
                <w:szCs w:val="28"/>
              </w:rPr>
              <w:t xml:space="preserve"> 8927</w:t>
            </w:r>
            <w:r w:rsidR="000F55BB">
              <w:rPr>
                <w:sz w:val="28"/>
                <w:szCs w:val="28"/>
              </w:rPr>
              <w:t>2132027</w:t>
            </w:r>
          </w:p>
        </w:tc>
      </w:tr>
      <w:tr w:rsidR="00115556" w:rsidRPr="00115556" w:rsidTr="00D11100">
        <w:trPr>
          <w:trHeight w:val="417"/>
        </w:trPr>
        <w:tc>
          <w:tcPr>
            <w:tcW w:w="687" w:type="dxa"/>
          </w:tcPr>
          <w:p w:rsidR="00115556" w:rsidRPr="00115556" w:rsidRDefault="00115556" w:rsidP="00115556">
            <w:pPr>
              <w:widowControl/>
              <w:tabs>
                <w:tab w:val="left" w:pos="321"/>
              </w:tabs>
              <w:autoSpaceDE/>
              <w:autoSpaceDN/>
              <w:adjustRightInd/>
              <w:spacing w:line="276" w:lineRule="auto"/>
              <w:ind w:left="37" w:right="321"/>
              <w:contextualSpacing/>
              <w:rPr>
                <w:rFonts w:eastAsia="Calibri"/>
                <w:sz w:val="28"/>
                <w:szCs w:val="28"/>
                <w:lang w:eastAsia="en-US"/>
              </w:rPr>
            </w:pPr>
            <w:r w:rsidRPr="00115556">
              <w:rPr>
                <w:sz w:val="28"/>
                <w:szCs w:val="28"/>
              </w:rPr>
              <w:t>2</w:t>
            </w:r>
          </w:p>
        </w:tc>
        <w:tc>
          <w:tcPr>
            <w:tcW w:w="3827" w:type="dxa"/>
          </w:tcPr>
          <w:p w:rsidR="00115556" w:rsidRPr="00115556" w:rsidRDefault="0039585E" w:rsidP="0039585E">
            <w:pPr>
              <w:widowControl/>
              <w:autoSpaceDE/>
              <w:autoSpaceDN/>
              <w:adjustRightInd/>
              <w:rPr>
                <w:sz w:val="28"/>
                <w:szCs w:val="24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  <w:tc>
          <w:tcPr>
            <w:tcW w:w="2722" w:type="dxa"/>
          </w:tcPr>
          <w:p w:rsidR="00115556" w:rsidRPr="00115556" w:rsidRDefault="0039585E" w:rsidP="00E86600">
            <w:pPr>
              <w:widowControl/>
              <w:autoSpaceDE/>
              <w:autoSpaceDN/>
              <w:adjustRightInd/>
              <w:spacing w:line="276" w:lineRule="auto"/>
              <w:rPr>
                <w:sz w:val="28"/>
                <w:szCs w:val="28"/>
              </w:rPr>
            </w:pPr>
            <w:r w:rsidRPr="00736228">
              <w:rPr>
                <w:color w:val="333333"/>
                <w:sz w:val="28"/>
                <w:szCs w:val="28"/>
              </w:rPr>
              <w:t>бочк</w:t>
            </w:r>
            <w:r w:rsidR="00E86600" w:rsidRPr="00E86600">
              <w:rPr>
                <w:color w:val="333333"/>
                <w:sz w:val="28"/>
                <w:szCs w:val="28"/>
              </w:rPr>
              <w:t>а</w:t>
            </w:r>
            <w:r w:rsidRPr="00736228">
              <w:rPr>
                <w:color w:val="333333"/>
                <w:sz w:val="28"/>
                <w:szCs w:val="28"/>
              </w:rPr>
              <w:t>, приспособленн</w:t>
            </w:r>
            <w:r w:rsidR="00E86600" w:rsidRPr="00E86600">
              <w:rPr>
                <w:color w:val="333333"/>
                <w:sz w:val="28"/>
                <w:szCs w:val="28"/>
              </w:rPr>
              <w:t>ая</w:t>
            </w:r>
            <w:r w:rsidRPr="00736228">
              <w:rPr>
                <w:color w:val="333333"/>
                <w:sz w:val="28"/>
                <w:szCs w:val="28"/>
              </w:rPr>
              <w:t xml:space="preserve"> к пожаротушению</w:t>
            </w:r>
          </w:p>
        </w:tc>
        <w:tc>
          <w:tcPr>
            <w:tcW w:w="2409" w:type="dxa"/>
          </w:tcPr>
          <w:p w:rsidR="00115556" w:rsidRDefault="00E86600" w:rsidP="0039585E">
            <w:pPr>
              <w:widowControl/>
              <w:autoSpaceDE/>
              <w:autoSpaceDN/>
              <w:adjustRightInd/>
              <w:jc w:val="center"/>
              <w:rPr>
                <w:sz w:val="28"/>
                <w:szCs w:val="24"/>
              </w:rPr>
            </w:pPr>
            <w:proofErr w:type="spellStart"/>
            <w:r>
              <w:rPr>
                <w:sz w:val="28"/>
                <w:szCs w:val="24"/>
              </w:rPr>
              <w:t>Князькин</w:t>
            </w:r>
            <w:proofErr w:type="spellEnd"/>
            <w:r>
              <w:rPr>
                <w:sz w:val="28"/>
                <w:szCs w:val="24"/>
              </w:rPr>
              <w:t xml:space="preserve"> Валерий Иванович</w:t>
            </w:r>
          </w:p>
          <w:p w:rsidR="00E86600" w:rsidRPr="00115556" w:rsidRDefault="00E86600" w:rsidP="0039585E">
            <w:pPr>
              <w:widowControl/>
              <w:autoSpaceDE/>
              <w:autoSpaceDN/>
              <w:adjustRightInd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89278910711</w:t>
            </w:r>
          </w:p>
        </w:tc>
      </w:tr>
    </w:tbl>
    <w:p w:rsidR="00115556" w:rsidRPr="00115556" w:rsidRDefault="00115556" w:rsidP="00115556">
      <w:pPr>
        <w:widowControl/>
        <w:autoSpaceDE/>
        <w:autoSpaceDN/>
        <w:adjustRightInd/>
        <w:spacing w:line="360" w:lineRule="auto"/>
        <w:ind w:right="-1"/>
        <w:jc w:val="both"/>
        <w:rPr>
          <w:sz w:val="28"/>
          <w:szCs w:val="28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115556" w:rsidRDefault="00115556" w:rsidP="00115556">
      <w:pPr>
        <w:spacing w:line="276" w:lineRule="auto"/>
        <w:jc w:val="center"/>
        <w:rPr>
          <w:rFonts w:ascii="RobotoRegular" w:hAnsi="RobotoRegular"/>
          <w:color w:val="333333"/>
          <w:sz w:val="21"/>
          <w:szCs w:val="21"/>
        </w:rPr>
      </w:pPr>
    </w:p>
    <w:p w:rsidR="00736228" w:rsidRPr="00736228" w:rsidRDefault="00736228" w:rsidP="00736228">
      <w:pPr>
        <w:widowControl/>
        <w:autoSpaceDE/>
        <w:autoSpaceDN/>
        <w:adjustRightInd/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AE587A" w:rsidRDefault="00AE587A"/>
    <w:sectPr w:rsidR="00AE587A" w:rsidSect="0037032B">
      <w:pgSz w:w="11906" w:h="16838"/>
      <w:pgMar w:top="851" w:right="850" w:bottom="851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Bold">
    <w:altName w:val="Times New Roman"/>
    <w:panose1 w:val="00000000000000000000"/>
    <w:charset w:val="00"/>
    <w:family w:val="roman"/>
    <w:notTrueType/>
    <w:pitch w:val="default"/>
  </w:font>
  <w:font w:name="Roboto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3D3"/>
    <w:rsid w:val="000F55BB"/>
    <w:rsid w:val="00115556"/>
    <w:rsid w:val="001D4C2E"/>
    <w:rsid w:val="0037032B"/>
    <w:rsid w:val="0039585E"/>
    <w:rsid w:val="003A2B4B"/>
    <w:rsid w:val="00736228"/>
    <w:rsid w:val="00920138"/>
    <w:rsid w:val="00A653D3"/>
    <w:rsid w:val="00AE587A"/>
    <w:rsid w:val="00E86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87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87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587A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87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87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587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4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2025-04-11T09:24:00Z</cp:lastPrinted>
  <dcterms:created xsi:type="dcterms:W3CDTF">2025-04-11T06:48:00Z</dcterms:created>
  <dcterms:modified xsi:type="dcterms:W3CDTF">2025-04-28T06:27:00Z</dcterms:modified>
</cp:coreProperties>
</file>