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4C8" w:rsidRPr="001614C8" w:rsidRDefault="001614C8" w:rsidP="001614C8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hAnsi="Times New Roman" w:cs="Times New Roman"/>
          <w:noProof/>
          <w:sz w:val="28"/>
          <w:szCs w:val="28"/>
          <w:lang w:val="x-none" w:eastAsia="x-none"/>
        </w:rPr>
      </w:pPr>
      <w:r w:rsidRPr="001614C8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6D33B26" wp14:editId="4090EAC2">
            <wp:extent cx="11817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14C8" w:rsidRPr="001614C8" w:rsidRDefault="001614C8" w:rsidP="001614C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14C8">
        <w:rPr>
          <w:rFonts w:ascii="Times New Roman" w:hAnsi="Times New Roman" w:cs="Times New Roman"/>
          <w:b/>
          <w:sz w:val="28"/>
          <w:szCs w:val="28"/>
        </w:rPr>
        <w:t>Российская Федерация</w:t>
      </w:r>
    </w:p>
    <w:p w:rsidR="001614C8" w:rsidRPr="001614C8" w:rsidRDefault="001614C8" w:rsidP="001614C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614C8" w:rsidRPr="001614C8" w:rsidRDefault="001614C8" w:rsidP="001614C8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Cs/>
          <w:sz w:val="28"/>
          <w:szCs w:val="28"/>
        </w:rPr>
      </w:pPr>
      <w:r w:rsidRPr="001614C8">
        <w:rPr>
          <w:rFonts w:ascii="Times New Roman" w:hAnsi="Times New Roman" w:cs="Times New Roman"/>
          <w:b/>
          <w:bCs/>
          <w:sz w:val="28"/>
          <w:szCs w:val="28"/>
        </w:rPr>
        <w:t>АДМИНИСТРАЦИЯ СЕЛЬСКОГО ПОСЕЛЕНИЯ ПИСКАЛЫ</w:t>
      </w:r>
    </w:p>
    <w:p w:rsidR="001614C8" w:rsidRPr="001614C8" w:rsidRDefault="001614C8" w:rsidP="001614C8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1614C8"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РАЙОНА </w:t>
      </w:r>
      <w:proofErr w:type="gramStart"/>
      <w:r w:rsidRPr="001614C8">
        <w:rPr>
          <w:rFonts w:ascii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</w:p>
    <w:p w:rsidR="001614C8" w:rsidRDefault="001614C8" w:rsidP="001614C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614C8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1614C8" w:rsidRPr="001614C8" w:rsidRDefault="001614C8" w:rsidP="001614C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614C8" w:rsidRPr="001614C8" w:rsidRDefault="001614C8" w:rsidP="001614C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14C8">
        <w:rPr>
          <w:rFonts w:ascii="Times New Roman" w:hAnsi="Times New Roman" w:cs="Times New Roman"/>
          <w:b/>
          <w:sz w:val="28"/>
          <w:szCs w:val="28"/>
        </w:rPr>
        <w:t xml:space="preserve"> ПОСТАНОВЛЕНИЕ</w:t>
      </w:r>
    </w:p>
    <w:p w:rsidR="00833C8F" w:rsidRPr="001614C8" w:rsidRDefault="001614C8" w:rsidP="001614C8">
      <w:pPr>
        <w:jc w:val="center"/>
        <w:rPr>
          <w:rFonts w:ascii="Times New Roman" w:hAnsi="Times New Roman" w:cs="Times New Roman"/>
          <w:sz w:val="28"/>
          <w:szCs w:val="28"/>
        </w:rPr>
      </w:pPr>
      <w:r w:rsidRPr="001614C8">
        <w:rPr>
          <w:rFonts w:ascii="Times New Roman" w:hAnsi="Times New Roman" w:cs="Times New Roman"/>
          <w:b/>
        </w:rPr>
        <w:t xml:space="preserve">от  </w:t>
      </w:r>
      <w:r w:rsidRPr="001614C8">
        <w:rPr>
          <w:rFonts w:ascii="Times New Roman" w:hAnsi="Times New Roman" w:cs="Times New Roman"/>
          <w:b/>
        </w:rPr>
        <w:t>12</w:t>
      </w:r>
      <w:r w:rsidRPr="001614C8">
        <w:rPr>
          <w:rFonts w:ascii="Times New Roman" w:hAnsi="Times New Roman" w:cs="Times New Roman"/>
          <w:b/>
        </w:rPr>
        <w:t xml:space="preserve"> </w:t>
      </w:r>
      <w:r w:rsidRPr="001614C8">
        <w:rPr>
          <w:rFonts w:ascii="Times New Roman" w:hAnsi="Times New Roman" w:cs="Times New Roman"/>
          <w:b/>
        </w:rPr>
        <w:t>декабря</w:t>
      </w:r>
      <w:r w:rsidRPr="001614C8">
        <w:rPr>
          <w:rFonts w:ascii="Times New Roman" w:hAnsi="Times New Roman" w:cs="Times New Roman"/>
          <w:b/>
        </w:rPr>
        <w:t xml:space="preserve"> 2013 года                                                                                 № </w:t>
      </w:r>
      <w:r w:rsidRPr="001614C8">
        <w:rPr>
          <w:rFonts w:ascii="Times New Roman" w:hAnsi="Times New Roman" w:cs="Times New Roman"/>
          <w:b/>
        </w:rPr>
        <w:t>33</w:t>
      </w:r>
    </w:p>
    <w:p w:rsidR="00833C8F" w:rsidRDefault="00833C8F" w:rsidP="0067197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67197F" w:rsidRPr="001614C8" w:rsidRDefault="0067197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1614C8">
        <w:rPr>
          <w:rFonts w:ascii="Times New Roman" w:hAnsi="Times New Roman" w:cs="Times New Roman"/>
          <w:sz w:val="24"/>
          <w:szCs w:val="24"/>
        </w:rPr>
        <w:t xml:space="preserve">Об утверждении порядка предоставления за счет средств резервного фонда администрации 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 муниципальном районе Ставропольский и членам их семей </w:t>
      </w:r>
    </w:p>
    <w:p w:rsidR="0067197F" w:rsidRPr="0067197F" w:rsidRDefault="0067197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67197F" w:rsidRPr="0067197F" w:rsidRDefault="0067197F" w:rsidP="0067197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A787F" w:rsidRDefault="0067197F" w:rsidP="00833C8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>В соответствии с</w:t>
      </w:r>
      <w:r w:rsid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 Федеральным законом от 06.05.2011</w:t>
      </w:r>
      <w:r w:rsidR="00833C8F">
        <w:rPr>
          <w:rFonts w:ascii="Times New Roman" w:hAnsi="Times New Roman" w:cs="Times New Roman"/>
          <w:sz w:val="24"/>
          <w:szCs w:val="24"/>
        </w:rPr>
        <w:t>г.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№100-ФЗ «О добровольной пожарной охране», Федеральным законом от 24.12.1994</w:t>
      </w:r>
      <w:r w:rsidR="00833C8F">
        <w:rPr>
          <w:rFonts w:ascii="Times New Roman" w:hAnsi="Times New Roman" w:cs="Times New Roman"/>
          <w:sz w:val="24"/>
          <w:szCs w:val="24"/>
        </w:rPr>
        <w:t xml:space="preserve">г.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№69-ФЗ «О пожарной безопасности», </w:t>
      </w:r>
      <w:hyperlink r:id="rId8" w:history="1">
        <w:r w:rsidR="00833C8F" w:rsidRPr="001A2E1B">
          <w:rPr>
            <w:rFonts w:ascii="Times New Roman" w:hAnsi="Times New Roman" w:cs="Times New Roman"/>
            <w:color w:val="0000FF"/>
            <w:sz w:val="24"/>
            <w:szCs w:val="24"/>
          </w:rPr>
          <w:t>Федеральным законом</w:t>
        </w:r>
      </w:hyperlink>
      <w:r w:rsidR="00833C8F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="00833C8F" w:rsidRPr="001A2E1B">
        <w:rPr>
          <w:rFonts w:ascii="Times New Roman" w:hAnsi="Times New Roman" w:cs="Times New Roman"/>
          <w:sz w:val="24"/>
          <w:szCs w:val="24"/>
        </w:rPr>
        <w:t>от 06.10.2003</w:t>
      </w:r>
      <w:r w:rsidR="00833C8F">
        <w:rPr>
          <w:rFonts w:ascii="Times New Roman" w:hAnsi="Times New Roman" w:cs="Times New Roman"/>
          <w:sz w:val="24"/>
          <w:szCs w:val="24"/>
        </w:rPr>
        <w:t xml:space="preserve">г.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№131-ФЗ «Об общих принципах организации местного самоуправления в Российской Федерации», </w:t>
      </w:r>
      <w:r w:rsidR="004D6FE5">
        <w:rPr>
          <w:rFonts w:ascii="Times New Roman" w:hAnsi="Times New Roman" w:cs="Times New Roman"/>
          <w:sz w:val="24"/>
          <w:szCs w:val="24"/>
        </w:rPr>
        <w:t>п</w:t>
      </w:r>
      <w:r w:rsidR="00833C8F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 w:rsidR="004D6FE5">
        <w:rPr>
          <w:rFonts w:ascii="Times New Roman" w:hAnsi="Times New Roman" w:cs="Times New Roman"/>
          <w:sz w:val="24"/>
          <w:szCs w:val="24"/>
        </w:rPr>
        <w:t>П</w:t>
      </w:r>
      <w:r w:rsidR="00833C8F">
        <w:rPr>
          <w:rFonts w:ascii="Times New Roman" w:hAnsi="Times New Roman" w:cs="Times New Roman"/>
          <w:sz w:val="24"/>
          <w:szCs w:val="24"/>
        </w:rPr>
        <w:t>равительства Самарской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 области </w:t>
      </w:r>
      <w:r w:rsidR="00833C8F">
        <w:rPr>
          <w:rFonts w:ascii="Times New Roman" w:hAnsi="Times New Roman" w:cs="Times New Roman"/>
          <w:sz w:val="24"/>
          <w:szCs w:val="24"/>
        </w:rPr>
        <w:t xml:space="preserve">от 12.10.2012г. №519 </w:t>
      </w:r>
      <w:r w:rsidR="00833C8F" w:rsidRPr="001A2E1B">
        <w:rPr>
          <w:rFonts w:ascii="Times New Roman" w:hAnsi="Times New Roman" w:cs="Times New Roman"/>
          <w:sz w:val="24"/>
          <w:szCs w:val="24"/>
        </w:rPr>
        <w:t>«О</w:t>
      </w:r>
      <w:r w:rsidR="00833C8F">
        <w:rPr>
          <w:rFonts w:ascii="Times New Roman" w:hAnsi="Times New Roman" w:cs="Times New Roman"/>
          <w:sz w:val="24"/>
          <w:szCs w:val="24"/>
        </w:rPr>
        <w:t>б утверждении порядка представления за счет средств резервного фонда Правительства Самарской области мер социальной защиты</w:t>
      </w:r>
      <w:proofErr w:type="gramEnd"/>
      <w:r w:rsid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добровольн</w:t>
      </w:r>
      <w:r w:rsidR="00833C8F">
        <w:rPr>
          <w:rFonts w:ascii="Times New Roman" w:hAnsi="Times New Roman" w:cs="Times New Roman"/>
          <w:sz w:val="24"/>
          <w:szCs w:val="24"/>
        </w:rPr>
        <w:t>ым пожарным, работникам добровольной пожарной охраны территориальных подразделений пожарной охраны в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833C8F">
        <w:rPr>
          <w:rFonts w:ascii="Times New Roman" w:hAnsi="Times New Roman" w:cs="Times New Roman"/>
          <w:sz w:val="24"/>
          <w:szCs w:val="24"/>
        </w:rPr>
        <w:t xml:space="preserve"> и членам их семей</w:t>
      </w:r>
      <w:r w:rsidR="00833C8F" w:rsidRPr="001A2E1B">
        <w:rPr>
          <w:rFonts w:ascii="Times New Roman" w:hAnsi="Times New Roman" w:cs="Times New Roman"/>
          <w:sz w:val="24"/>
          <w:szCs w:val="24"/>
        </w:rPr>
        <w:t>»</w:t>
      </w:r>
      <w:r w:rsidR="00833C8F">
        <w:rPr>
          <w:rFonts w:ascii="Times New Roman" w:hAnsi="Times New Roman" w:cs="Times New Roman"/>
          <w:sz w:val="24"/>
          <w:szCs w:val="24"/>
        </w:rPr>
        <w:t xml:space="preserve">, администрация </w:t>
      </w:r>
      <w:r w:rsidR="008A787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8A787F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8A787F">
        <w:rPr>
          <w:rFonts w:ascii="Times New Roman" w:hAnsi="Times New Roman" w:cs="Times New Roman"/>
          <w:sz w:val="24"/>
          <w:szCs w:val="24"/>
        </w:rPr>
        <w:t xml:space="preserve"> </w:t>
      </w:r>
      <w:r w:rsid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833C8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833C8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33C8F" w:rsidRDefault="00833C8F" w:rsidP="00833C8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833C8F" w:rsidRPr="001A2E1B" w:rsidRDefault="00833C8F" w:rsidP="00833C8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1. Утвердить прилагаемый </w:t>
      </w:r>
      <w:hyperlink w:anchor="Par32" w:history="1">
        <w:r w:rsidRPr="0067197F">
          <w:rPr>
            <w:rFonts w:ascii="Times New Roman" w:hAnsi="Times New Roman" w:cs="Times New Roman"/>
            <w:color w:val="0000FF"/>
            <w:sz w:val="24"/>
            <w:szCs w:val="24"/>
          </w:rPr>
          <w:t>Порядок</w:t>
        </w:r>
      </w:hyperlink>
      <w:r w:rsidRPr="0067197F">
        <w:rPr>
          <w:rFonts w:ascii="Times New Roman" w:hAnsi="Times New Roman" w:cs="Times New Roman"/>
          <w:sz w:val="24"/>
          <w:szCs w:val="24"/>
        </w:rPr>
        <w:t xml:space="preserve"> предоставления за счет средств резервного фонда </w:t>
      </w:r>
      <w:r w:rsidR="00833C8F" w:rsidRPr="00833C8F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8A787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8A787F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8A787F">
        <w:rPr>
          <w:rFonts w:ascii="Times New Roman" w:hAnsi="Times New Roman" w:cs="Times New Roman"/>
          <w:sz w:val="24"/>
          <w:szCs w:val="24"/>
        </w:rPr>
        <w:t xml:space="preserve"> </w:t>
      </w:r>
      <w:r w:rsidR="00833C8F" w:rsidRP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 </w:t>
      </w:r>
      <w:r w:rsidR="008A787F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proofErr w:type="spellStart"/>
      <w:r w:rsidR="008A787F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8A787F">
        <w:rPr>
          <w:rFonts w:ascii="Times New Roman" w:hAnsi="Times New Roman" w:cs="Times New Roman"/>
          <w:sz w:val="24"/>
          <w:szCs w:val="24"/>
        </w:rPr>
        <w:t xml:space="preserve"> </w:t>
      </w:r>
      <w:r w:rsidR="00833C8F" w:rsidRPr="00833C8F">
        <w:rPr>
          <w:rFonts w:ascii="Times New Roman" w:hAnsi="Times New Roman" w:cs="Times New Roman"/>
          <w:sz w:val="24"/>
          <w:szCs w:val="24"/>
        </w:rPr>
        <w:t xml:space="preserve"> и членам их семей</w:t>
      </w:r>
      <w:r w:rsidR="00833C8F">
        <w:rPr>
          <w:rFonts w:ascii="Times New Roman" w:hAnsi="Times New Roman" w:cs="Times New Roman"/>
          <w:sz w:val="24"/>
          <w:szCs w:val="24"/>
        </w:rPr>
        <w:t>.</w:t>
      </w:r>
    </w:p>
    <w:p w:rsidR="0067197F" w:rsidRPr="0067197F" w:rsidRDefault="00833C8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7197F" w:rsidRPr="0067197F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>Настоящее постановление опубликовать  в районной газете «Ставрополь-на-Волге» и разместить</w:t>
      </w:r>
      <w:r w:rsidR="004D6FE5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 в</w:t>
      </w:r>
      <w:r>
        <w:rPr>
          <w:rFonts w:ascii="Times New Roman" w:hAnsi="Times New Roman" w:cs="Times New Roman"/>
          <w:sz w:val="24"/>
          <w:szCs w:val="24"/>
        </w:rPr>
        <w:t xml:space="preserve"> сети интернет.</w:t>
      </w:r>
    </w:p>
    <w:p w:rsidR="0067197F" w:rsidRDefault="0067197F" w:rsidP="00833C8F">
      <w:pPr>
        <w:pStyle w:val="ConsPlusNormal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3. 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833C8F">
        <w:rPr>
          <w:rFonts w:ascii="Times New Roman" w:hAnsi="Times New Roman" w:cs="Times New Roman"/>
          <w:sz w:val="24"/>
          <w:szCs w:val="24"/>
        </w:rPr>
        <w:t>п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остановление вступает в силу со дня его официального опубликования. </w:t>
      </w:r>
      <w:r w:rsidRPr="0067197F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="00833C8F" w:rsidRPr="0067197F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833C8F"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="00833C8F">
        <w:rPr>
          <w:rFonts w:ascii="Times New Roman" w:hAnsi="Times New Roman" w:cs="Times New Roman"/>
          <w:sz w:val="24"/>
          <w:szCs w:val="24"/>
        </w:rPr>
        <w:t>ис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полнением настоящего </w:t>
      </w:r>
      <w:r w:rsidR="00833C8F">
        <w:rPr>
          <w:rFonts w:ascii="Times New Roman" w:hAnsi="Times New Roman" w:cs="Times New Roman"/>
          <w:sz w:val="24"/>
          <w:szCs w:val="24"/>
        </w:rPr>
        <w:t>п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 w:rsidR="00833C8F">
        <w:rPr>
          <w:rFonts w:ascii="Times New Roman" w:hAnsi="Times New Roman" w:cs="Times New Roman"/>
          <w:sz w:val="24"/>
          <w:szCs w:val="24"/>
        </w:rPr>
        <w:t xml:space="preserve">оставляю за собой. </w:t>
      </w: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8A787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8A787F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8A787F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proofErr w:type="spellStart"/>
      <w:r w:rsidR="008A787F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67197F" w:rsidRPr="0067197F" w:rsidRDefault="008A787F" w:rsidP="008A787F">
      <w:pPr>
        <w:pStyle w:val="ConsPlusNormal"/>
        <w:ind w:left="5245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</w:t>
      </w:r>
      <w:r w:rsidR="0067197F" w:rsidRPr="0067197F">
        <w:rPr>
          <w:rFonts w:ascii="Times New Roman" w:hAnsi="Times New Roman" w:cs="Times New Roman"/>
          <w:sz w:val="24"/>
          <w:szCs w:val="24"/>
        </w:rPr>
        <w:t>Утвержден</w:t>
      </w:r>
    </w:p>
    <w:p w:rsidR="0067197F" w:rsidRPr="0067197F" w:rsidRDefault="006719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Постановлением</w:t>
      </w:r>
    </w:p>
    <w:p w:rsidR="00C96319" w:rsidRDefault="008A78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833C8F">
        <w:rPr>
          <w:rFonts w:ascii="Times New Roman" w:hAnsi="Times New Roman" w:cs="Times New Roman"/>
          <w:sz w:val="24"/>
          <w:szCs w:val="24"/>
        </w:rPr>
        <w:t>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833C8F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</w:p>
    <w:p w:rsidR="0067197F" w:rsidRPr="0067197F" w:rsidRDefault="00833C8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67197F" w:rsidRPr="0067197F" w:rsidRDefault="006719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от </w:t>
      </w:r>
      <w:r w:rsidR="008A787F">
        <w:rPr>
          <w:rFonts w:ascii="Times New Roman" w:hAnsi="Times New Roman" w:cs="Times New Roman"/>
          <w:sz w:val="24"/>
          <w:szCs w:val="24"/>
        </w:rPr>
        <w:t>12.12.</w:t>
      </w:r>
      <w:r w:rsidRPr="0067197F">
        <w:rPr>
          <w:rFonts w:ascii="Times New Roman" w:hAnsi="Times New Roman" w:cs="Times New Roman"/>
          <w:sz w:val="24"/>
          <w:szCs w:val="24"/>
        </w:rPr>
        <w:t>201</w:t>
      </w:r>
      <w:r w:rsidR="008A787F">
        <w:rPr>
          <w:rFonts w:ascii="Times New Roman" w:hAnsi="Times New Roman" w:cs="Times New Roman"/>
          <w:sz w:val="24"/>
          <w:szCs w:val="24"/>
        </w:rPr>
        <w:t>32</w:t>
      </w:r>
      <w:r w:rsidRPr="0067197F">
        <w:rPr>
          <w:rFonts w:ascii="Times New Roman" w:hAnsi="Times New Roman" w:cs="Times New Roman"/>
          <w:sz w:val="24"/>
          <w:szCs w:val="24"/>
        </w:rPr>
        <w:t xml:space="preserve">г. N </w:t>
      </w:r>
      <w:r w:rsidR="008A787F">
        <w:rPr>
          <w:rFonts w:ascii="Times New Roman" w:hAnsi="Times New Roman" w:cs="Times New Roman"/>
          <w:sz w:val="24"/>
          <w:szCs w:val="24"/>
        </w:rPr>
        <w:t>33</w:t>
      </w:r>
    </w:p>
    <w:p w:rsidR="0067197F" w:rsidRPr="0067197F" w:rsidRDefault="006719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</w:p>
    <w:p w:rsidR="0067197F" w:rsidRPr="008A787F" w:rsidRDefault="0067197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8A787F">
        <w:rPr>
          <w:rFonts w:ascii="Times New Roman" w:hAnsi="Times New Roman" w:cs="Times New Roman"/>
          <w:sz w:val="24"/>
          <w:szCs w:val="24"/>
        </w:rPr>
        <w:t>ПОРЯДОК</w:t>
      </w:r>
    </w:p>
    <w:p w:rsidR="00C96319" w:rsidRPr="008A787F" w:rsidRDefault="00C96319" w:rsidP="00C96319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8A787F">
        <w:rPr>
          <w:rFonts w:ascii="Times New Roman" w:hAnsi="Times New Roman" w:cs="Times New Roman"/>
          <w:sz w:val="24"/>
          <w:szCs w:val="24"/>
        </w:rPr>
        <w:t xml:space="preserve">предоставления за счет средств резервного фонда администрации </w:t>
      </w:r>
      <w:r w:rsidR="008A787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8A787F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8A787F">
        <w:rPr>
          <w:rFonts w:ascii="Times New Roman" w:hAnsi="Times New Roman" w:cs="Times New Roman"/>
          <w:sz w:val="24"/>
          <w:szCs w:val="24"/>
        </w:rPr>
        <w:t xml:space="preserve"> </w:t>
      </w:r>
      <w:r w:rsidRPr="008A787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 </w:t>
      </w:r>
      <w:r w:rsidR="008A787F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proofErr w:type="spellStart"/>
      <w:r w:rsidR="008A787F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8A787F">
        <w:rPr>
          <w:rFonts w:ascii="Times New Roman" w:hAnsi="Times New Roman" w:cs="Times New Roman"/>
          <w:sz w:val="24"/>
          <w:szCs w:val="24"/>
        </w:rPr>
        <w:t xml:space="preserve"> и членам их семей 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2"/>
      <w:bookmarkEnd w:id="0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Настоящий Порядок определяет механизм предоставления за счет средств резервного фонда </w:t>
      </w:r>
      <w:r w:rsidR="000B7DC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0B7DC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7DC1">
        <w:rPr>
          <w:rFonts w:ascii="Times New Roman" w:hAnsi="Times New Roman" w:cs="Times New Roman"/>
          <w:sz w:val="24"/>
          <w:szCs w:val="24"/>
        </w:rPr>
        <w:t xml:space="preserve"> </w:t>
      </w:r>
      <w:r w:rsidR="00C96319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</w:t>
      </w:r>
      <w:r w:rsidR="00721AAC" w:rsidRPr="00721AAC">
        <w:rPr>
          <w:rFonts w:ascii="Times New Roman" w:hAnsi="Times New Roman" w:cs="Times New Roman"/>
          <w:sz w:val="24"/>
          <w:szCs w:val="24"/>
        </w:rPr>
        <w:t xml:space="preserve"> </w:t>
      </w:r>
      <w:r w:rsidR="000B7DC1">
        <w:rPr>
          <w:rFonts w:ascii="Times New Roman" w:hAnsi="Times New Roman" w:cs="Times New Roman"/>
          <w:sz w:val="24"/>
          <w:szCs w:val="24"/>
        </w:rPr>
        <w:t>сельско</w:t>
      </w:r>
      <w:r w:rsidR="000B7DC1">
        <w:rPr>
          <w:rFonts w:ascii="Times New Roman" w:hAnsi="Times New Roman" w:cs="Times New Roman"/>
          <w:sz w:val="24"/>
          <w:szCs w:val="24"/>
        </w:rPr>
        <w:t>м</w:t>
      </w:r>
      <w:r w:rsidR="000B7DC1">
        <w:rPr>
          <w:rFonts w:ascii="Times New Roman" w:hAnsi="Times New Roman" w:cs="Times New Roman"/>
          <w:sz w:val="24"/>
          <w:szCs w:val="24"/>
        </w:rPr>
        <w:t xml:space="preserve"> поселени</w:t>
      </w:r>
      <w:r w:rsidR="000B7DC1">
        <w:rPr>
          <w:rFonts w:ascii="Times New Roman" w:hAnsi="Times New Roman" w:cs="Times New Roman"/>
          <w:sz w:val="24"/>
          <w:szCs w:val="24"/>
        </w:rPr>
        <w:t>и</w:t>
      </w:r>
      <w:r w:rsidR="000B7D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B7DC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7DC1">
        <w:rPr>
          <w:rFonts w:ascii="Times New Roman" w:hAnsi="Times New Roman" w:cs="Times New Roman"/>
          <w:sz w:val="24"/>
          <w:szCs w:val="24"/>
        </w:rPr>
        <w:t xml:space="preserve"> </w:t>
      </w:r>
      <w:r w:rsidR="00721AAC" w:rsidRPr="00833C8F">
        <w:rPr>
          <w:rFonts w:ascii="Times New Roman" w:hAnsi="Times New Roman" w:cs="Times New Roman"/>
          <w:sz w:val="24"/>
          <w:szCs w:val="24"/>
        </w:rPr>
        <w:t>муниципально</w:t>
      </w:r>
      <w:r w:rsidR="00721AAC">
        <w:rPr>
          <w:rFonts w:ascii="Times New Roman" w:hAnsi="Times New Roman" w:cs="Times New Roman"/>
          <w:sz w:val="24"/>
          <w:szCs w:val="24"/>
        </w:rPr>
        <w:t>м район</w:t>
      </w:r>
      <w:r w:rsidR="000B7DC1">
        <w:rPr>
          <w:rFonts w:ascii="Times New Roman" w:hAnsi="Times New Roman" w:cs="Times New Roman"/>
          <w:sz w:val="24"/>
          <w:szCs w:val="24"/>
        </w:rPr>
        <w:t>а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(далее - добровольные пожарные, работники добровольной пожарной охраны соответственно) и членам их семей.</w:t>
      </w:r>
      <w:proofErr w:type="gramEnd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2. Меры социальной защиты добровольных пожарных, работников добровольной пожарной охраны и членов их семей: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единовременная выплата одному из членов семьи в размере 30 тыс. рублей в случае гибели (смерти) добровольного пожарного или работника добровольной пожарной охраны, наступившей при исполнении им своих обязанностей при привлечении его </w:t>
      </w:r>
      <w:r w:rsidR="00721AAC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0B7DC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0B7DC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7DC1">
        <w:rPr>
          <w:rFonts w:ascii="Times New Roman" w:hAnsi="Times New Roman" w:cs="Times New Roman"/>
          <w:sz w:val="24"/>
          <w:szCs w:val="24"/>
        </w:rPr>
        <w:t xml:space="preserve"> 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Pr="0067197F">
        <w:rPr>
          <w:rFonts w:ascii="Times New Roman" w:hAnsi="Times New Roman" w:cs="Times New Roman"/>
          <w:sz w:val="24"/>
          <w:szCs w:val="24"/>
        </w:rPr>
        <w:t>Самарской области к тушению пожаров, проведению аварийно-спасательных работ, спасению людей и имущества при пожарах;</w:t>
      </w:r>
      <w:proofErr w:type="gramEnd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единовременная выплата добровольному пожарному в размере 20 тыс. рублей в случае причинения тяжкого вреда его здоровью в период исполнения им обязанностей добровольного пожарного при его привлечении </w:t>
      </w:r>
      <w:r w:rsidR="00721AAC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0B7DC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0B7DC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7DC1">
        <w:rPr>
          <w:rFonts w:ascii="Times New Roman" w:hAnsi="Times New Roman" w:cs="Times New Roman"/>
          <w:sz w:val="24"/>
          <w:szCs w:val="24"/>
        </w:rPr>
        <w:t xml:space="preserve"> </w:t>
      </w:r>
      <w:r w:rsidR="00721AAC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исключающего для него возможность дальнейшей деятельности по тушению пожаров и проведению аварийно-спасательных работ</w:t>
      </w:r>
      <w:proofErr w:type="gramEnd"/>
      <w:r w:rsidRPr="0067197F">
        <w:rPr>
          <w:rFonts w:ascii="Times New Roman" w:hAnsi="Times New Roman" w:cs="Times New Roman"/>
          <w:sz w:val="24"/>
          <w:szCs w:val="24"/>
        </w:rPr>
        <w:t xml:space="preserve"> в составе территориального подразделения добровольной пожарной охраны.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Единовременные выплаты осуществляются </w:t>
      </w:r>
      <w:r w:rsidR="007C55A2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7C55A2" w:rsidRP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0B7DC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0B7DC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7DC1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Pr="0067197F">
        <w:rPr>
          <w:rFonts w:ascii="Times New Roman" w:hAnsi="Times New Roman" w:cs="Times New Roman"/>
          <w:sz w:val="24"/>
          <w:szCs w:val="24"/>
        </w:rPr>
        <w:t xml:space="preserve">Самарской области за счет средств резервного фонда </w:t>
      </w:r>
      <w:r w:rsidR="000B7DC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0B7DC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7DC1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путем перечисления финансовых средств на лицевые счета, открытые заявителем или его законным представителем в кредитных организациях (в том числе на социальные карты), либо через отделение почтовой связи по месту жительства или пребывания заявителя и (или</w:t>
      </w:r>
      <w:proofErr w:type="gramEnd"/>
      <w:r w:rsidRPr="0067197F">
        <w:rPr>
          <w:rFonts w:ascii="Times New Roman" w:hAnsi="Times New Roman" w:cs="Times New Roman"/>
          <w:sz w:val="24"/>
          <w:szCs w:val="24"/>
        </w:rPr>
        <w:t>) его законного представителя.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Выделение средств из резервного фонда </w:t>
      </w:r>
      <w:r w:rsidR="000B7DC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0B7DC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7DC1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7C55A2" w:rsidRPr="00833C8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7C55A2"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осуществляется в соответствии с </w:t>
      </w:r>
      <w:hyperlink r:id="rId9" w:history="1">
        <w:r w:rsidRPr="0067197F">
          <w:rPr>
            <w:rFonts w:ascii="Times New Roman" w:hAnsi="Times New Roman" w:cs="Times New Roman"/>
            <w:color w:val="0000FF"/>
            <w:sz w:val="24"/>
            <w:szCs w:val="24"/>
          </w:rPr>
          <w:t>Порядком</w:t>
        </w:r>
      </w:hyperlink>
      <w:r w:rsidRPr="0067197F">
        <w:rPr>
          <w:rFonts w:ascii="Times New Roman" w:hAnsi="Times New Roman" w:cs="Times New Roman"/>
          <w:sz w:val="24"/>
          <w:szCs w:val="24"/>
        </w:rPr>
        <w:t xml:space="preserve"> использования бюджетных ассигнований резервного фонда </w:t>
      </w:r>
      <w:r w:rsidR="000B7DC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0B7DC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7DC1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7C55A2"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Pr="0067197F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7C55A2">
        <w:rPr>
          <w:rFonts w:ascii="Times New Roman" w:hAnsi="Times New Roman" w:cs="Times New Roman"/>
          <w:sz w:val="24"/>
          <w:szCs w:val="24"/>
        </w:rPr>
        <w:t>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4. Для рассмотрения вопроса о единовременной выплате заявитель или его законный представитель обращается к </w:t>
      </w:r>
      <w:r w:rsidR="007C55A2">
        <w:rPr>
          <w:rFonts w:ascii="Times New Roman" w:hAnsi="Times New Roman" w:cs="Times New Roman"/>
          <w:sz w:val="24"/>
          <w:szCs w:val="24"/>
        </w:rPr>
        <w:t xml:space="preserve">главе </w:t>
      </w:r>
      <w:r w:rsidR="000B7DC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0B7DC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7DC1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с заявлением и представляет следующие документы: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а) в случае гибели (смерти) добровольного пожарного или работника добровольной пожарной охраны: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паспорта (иного документа, удостоверяющего личность) заявителя;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копии документов, подтверждающих степень родства заявителя с погибшим;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lastRenderedPageBreak/>
        <w:t>выписку из реестра добровольных пожарных или списка работников добровольной пожарной охраны общественного учреждения пожарной охраны;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справку (копию справки), подтверждающую факт гибели добровольного пожарного, работника добровольной пожарной охраны в период исполнения им своих обязанностей, наступившей при привлечении </w:t>
      </w:r>
      <w:r w:rsidR="007C55A2">
        <w:rPr>
          <w:rFonts w:ascii="Times New Roman" w:hAnsi="Times New Roman" w:cs="Times New Roman"/>
          <w:sz w:val="24"/>
          <w:szCs w:val="24"/>
        </w:rPr>
        <w:t>его</w:t>
      </w:r>
      <w:r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="007C55A2"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="000B7DC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0B7DC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7DC1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выданной общественным объединением пожарной охраны и согласованной с Главным управлением Министерства Российской Федерации по делам гражданской обороны</w:t>
      </w:r>
      <w:proofErr w:type="gramEnd"/>
      <w:r w:rsidRPr="0067197F">
        <w:rPr>
          <w:rFonts w:ascii="Times New Roman" w:hAnsi="Times New Roman" w:cs="Times New Roman"/>
          <w:sz w:val="24"/>
          <w:szCs w:val="24"/>
        </w:rPr>
        <w:t>, чрезвычайным ситуациям и ликвидации последствий стихийных бедствий по Самарской области (далее - ГУ МЧС России по Самарской области);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свидетельства о смерти добровольного пожарного или работника добровольной пожарной охраны;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б) в случае причинения тяжкого вреда здоровью добровольного пожарного: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паспорта (иного документа, удостоверяющего личность) добровольного пожарного;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удостоверения добровольного пожарного;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7197F">
        <w:rPr>
          <w:rFonts w:ascii="Times New Roman" w:hAnsi="Times New Roman" w:cs="Times New Roman"/>
          <w:sz w:val="24"/>
          <w:szCs w:val="24"/>
        </w:rPr>
        <w:t xml:space="preserve">справку (копию справки), подтверждающую факт причинения тяжкого вреда здоровью добровольного пожарного в период исполнения им своих обязанностей, наступившего при привлечении его </w:t>
      </w:r>
      <w:r w:rsidR="00AA4E4A"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="004D5DE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4D5DE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4D5DEC"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GoBack"/>
      <w:bookmarkEnd w:id="1"/>
      <w:r w:rsidR="00AA4E4A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выданной общественным объединением пожарной охраны и согласованной с ГУ МЧС России по Самарской области;</w:t>
      </w:r>
      <w:proofErr w:type="gramEnd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заключения врачебной комиссии медицинского учреждения, в котором пострадавший проходил лечение, подтверждающего факт причинения тяжкого вреда здоровью заявителя, исключающего для него возможность дальнейшей деятельности по тушению пожаров и проведению аварийно-спасательных работ в составе территориального подразделения добровольной пожарной охраны.</w:t>
      </w: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AA4E4A" w:rsidSect="0067197F">
      <w:pgSz w:w="11906" w:h="16838"/>
      <w:pgMar w:top="851" w:right="707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D6355"/>
    <w:multiLevelType w:val="multilevel"/>
    <w:tmpl w:val="E5F69C9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F0C2C54"/>
    <w:multiLevelType w:val="multilevel"/>
    <w:tmpl w:val="80BC401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5284"/>
    <w:rsid w:val="000B7DC1"/>
    <w:rsid w:val="00145F0F"/>
    <w:rsid w:val="001614C8"/>
    <w:rsid w:val="003F547F"/>
    <w:rsid w:val="00407E3D"/>
    <w:rsid w:val="004D074B"/>
    <w:rsid w:val="004D5DEC"/>
    <w:rsid w:val="004D6FE5"/>
    <w:rsid w:val="005C5284"/>
    <w:rsid w:val="005D292D"/>
    <w:rsid w:val="0067197F"/>
    <w:rsid w:val="00721AAC"/>
    <w:rsid w:val="0077709B"/>
    <w:rsid w:val="007C55A2"/>
    <w:rsid w:val="00833C8F"/>
    <w:rsid w:val="008A787F"/>
    <w:rsid w:val="00A71839"/>
    <w:rsid w:val="00AA4E4A"/>
    <w:rsid w:val="00C96319"/>
    <w:rsid w:val="00E93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8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link w:val="2"/>
    <w:rsid w:val="00E93B6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1">
    <w:name w:val="Заголовок №1_"/>
    <w:link w:val="10"/>
    <w:rsid w:val="00E93B6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2">
    <w:name w:val="Основной текст2"/>
    <w:basedOn w:val="a"/>
    <w:link w:val="a3"/>
    <w:rsid w:val="00E93B62"/>
    <w:pPr>
      <w:shd w:val="clear" w:color="auto" w:fill="FFFFFF"/>
      <w:spacing w:after="300" w:line="317" w:lineRule="exact"/>
      <w:ind w:hanging="720"/>
      <w:jc w:val="center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10">
    <w:name w:val="Заголовок №1"/>
    <w:basedOn w:val="a"/>
    <w:link w:val="1"/>
    <w:rsid w:val="00E93B62"/>
    <w:pPr>
      <w:shd w:val="clear" w:color="auto" w:fill="FFFFFF"/>
      <w:spacing w:before="120" w:after="0" w:line="298" w:lineRule="exact"/>
      <w:outlineLvl w:val="0"/>
    </w:pPr>
    <w:rPr>
      <w:rFonts w:ascii="Times New Roman" w:eastAsia="Times New Roman" w:hAnsi="Times New Roman" w:cs="Times New Roman"/>
      <w:sz w:val="25"/>
      <w:szCs w:val="25"/>
    </w:rPr>
  </w:style>
  <w:style w:type="paragraph" w:styleId="a4">
    <w:name w:val="Body Text"/>
    <w:basedOn w:val="a"/>
    <w:link w:val="a5"/>
    <w:uiPriority w:val="99"/>
    <w:unhideWhenUsed/>
    <w:rsid w:val="003F547F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rsid w:val="003F547F"/>
  </w:style>
  <w:style w:type="paragraph" w:styleId="a6">
    <w:name w:val="Balloon Text"/>
    <w:basedOn w:val="a"/>
    <w:link w:val="a7"/>
    <w:uiPriority w:val="99"/>
    <w:semiHidden/>
    <w:unhideWhenUsed/>
    <w:rsid w:val="003F5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F547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7197F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Title">
    <w:name w:val="ConsPlusTitle"/>
    <w:uiPriority w:val="99"/>
    <w:rsid w:val="0067197F"/>
    <w:pPr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86367.15/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7BE7F1EDA157C4A915FE82F5D06DDBD12C5F12F7637851AED68C6AC47F468FE17586E234572E25E6342AE6B24F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09AD34-0184-461F-8AC5-3127B6742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1142</Words>
  <Characters>6512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cp:lastPrinted>2013-12-16T07:15:00Z</cp:lastPrinted>
  <dcterms:created xsi:type="dcterms:W3CDTF">2012-12-25T09:10:00Z</dcterms:created>
  <dcterms:modified xsi:type="dcterms:W3CDTF">2013-12-16T07:15:00Z</dcterms:modified>
</cp:coreProperties>
</file>