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F13" w:rsidRDefault="00EE7F13" w:rsidP="00C05E9B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</w:t>
      </w:r>
      <w:r w:rsidR="00632714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1.75pt;height:80.25pt;visibility:visible">
            <v:imagedata r:id="rId7" o:title="" gain="93623f" blacklevel="-7864f"/>
          </v:shape>
        </w:pict>
      </w:r>
    </w:p>
    <w:p w:rsidR="00EE7F13" w:rsidRPr="00233189" w:rsidRDefault="00EE7F13" w:rsidP="00AD0DE8">
      <w:pPr>
        <w:rPr>
          <w:rFonts w:ascii="Times New Roman" w:hAnsi="Times New Roman" w:cs="Times New Roman"/>
          <w:sz w:val="28"/>
          <w:szCs w:val="28"/>
        </w:rPr>
      </w:pPr>
    </w:p>
    <w:p w:rsidR="00EE7F13" w:rsidRPr="006D4136" w:rsidRDefault="00EE7F13" w:rsidP="00AD0DE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EE7F13" w:rsidRPr="006D4136" w:rsidRDefault="00EE7F13" w:rsidP="00AD0DE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</w:p>
    <w:p w:rsidR="00EE7F13" w:rsidRPr="006D4136" w:rsidRDefault="00EE7F13" w:rsidP="00AD0DE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E7F13" w:rsidRDefault="00EE7F13" w:rsidP="00AD0DE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E7F13" w:rsidRPr="00C05E9B" w:rsidRDefault="00EE7F13" w:rsidP="00AD0DE8">
      <w:pPr>
        <w:pStyle w:val="ConsPlusTitle"/>
        <w:widowControl/>
        <w:jc w:val="center"/>
        <w:rPr>
          <w:rFonts w:ascii="Times New Roman" w:hAnsi="Times New Roman" w:cs="Times New Roman"/>
          <w:sz w:val="36"/>
          <w:szCs w:val="36"/>
        </w:rPr>
      </w:pPr>
    </w:p>
    <w:p w:rsidR="00EE7F13" w:rsidRPr="006D4E17" w:rsidRDefault="00EE7F13" w:rsidP="00AD0DE8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6D4E17">
        <w:rPr>
          <w:rFonts w:ascii="Times New Roman" w:hAnsi="Times New Roman" w:cs="Times New Roman"/>
          <w:b w:val="0"/>
          <w:bCs w:val="0"/>
          <w:sz w:val="28"/>
          <w:szCs w:val="28"/>
        </w:rPr>
        <w:t>РЕШЕНИЕ</w:t>
      </w:r>
    </w:p>
    <w:p w:rsidR="00EE7F13" w:rsidRPr="00C05E9B" w:rsidRDefault="00EE7F13" w:rsidP="00AD0DE8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32"/>
          <w:szCs w:val="32"/>
        </w:rPr>
      </w:pPr>
      <w:r w:rsidRPr="00C05E9B">
        <w:rPr>
          <w:rFonts w:ascii="Times New Roman" w:hAnsi="Times New Roman" w:cs="Times New Roman"/>
          <w:b w:val="0"/>
          <w:bCs w:val="0"/>
          <w:sz w:val="32"/>
          <w:szCs w:val="32"/>
        </w:rPr>
        <w:t xml:space="preserve"> </w:t>
      </w:r>
    </w:p>
    <w:p w:rsidR="00EE7F13" w:rsidRPr="00C05E9B" w:rsidRDefault="00EE7F13" w:rsidP="00AD0DE8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>от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  27</w:t>
      </w: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июня</w:t>
      </w: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2011 г.    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   </w:t>
      </w: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                                                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№</w:t>
      </w: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C05E9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27</w:t>
      </w:r>
    </w:p>
    <w:p w:rsidR="00EE7F13" w:rsidRDefault="00EE7F13" w:rsidP="00AD0DE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EE7F13" w:rsidRPr="00233189" w:rsidRDefault="00EE7F13" w:rsidP="00AD0DE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EE7F13" w:rsidRPr="006D4E17" w:rsidRDefault="00EE7F13" w:rsidP="006D4E1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E17">
        <w:rPr>
          <w:rFonts w:ascii="Times New Roman" w:hAnsi="Times New Roman" w:cs="Times New Roman"/>
          <w:b w:val="0"/>
          <w:bCs w:val="0"/>
          <w:sz w:val="24"/>
          <w:szCs w:val="24"/>
        </w:rPr>
        <w:t>«</w:t>
      </w:r>
      <w:r w:rsidRPr="006D4E17">
        <w:rPr>
          <w:rFonts w:ascii="Times New Roman" w:hAnsi="Times New Roman" w:cs="Times New Roman"/>
          <w:sz w:val="24"/>
          <w:szCs w:val="24"/>
        </w:rPr>
        <w:t xml:space="preserve">ОБ УТВЕРЖДЕНИИ СТРУКТУРЫ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ПИСКАЛЫ</w:t>
      </w:r>
      <w:r w:rsidRPr="006D4E1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 САМАРСКОЙ  ОБЛАСТИ».</w:t>
      </w:r>
    </w:p>
    <w:p w:rsidR="00EE7F13" w:rsidRDefault="00EE7F13" w:rsidP="00AD0DE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EE7F13" w:rsidRPr="00233189" w:rsidRDefault="00EE7F13" w:rsidP="00AD0DE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EE7F13" w:rsidRPr="00E953B1" w:rsidRDefault="00EE7F13" w:rsidP="006D4E17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           </w:t>
      </w:r>
      <w:r w:rsidRPr="005D0BA5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Рассмотрев 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проект  структуры  администрации  сельского  поселения  Пискалы  муниципального района Ставропольский  Самарской области ,  руководствуясь  частью 8  статьи 37 «Местная администрация»  Федерального закона  от   06.10.2003 года  №  131-ФЗ « Об общих принципах  организации  местного самоуправления  в  Российской  Федерации» ;   </w:t>
      </w:r>
    </w:p>
    <w:p w:rsidR="00EE7F13" w:rsidRPr="006632F4" w:rsidRDefault="00EE7F13" w:rsidP="00AD0DE8">
      <w:pPr>
        <w:pStyle w:val="ConsPlusTitle"/>
        <w:widowControl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EE7F13" w:rsidRPr="00642CF8" w:rsidRDefault="00EE7F13" w:rsidP="00AD0DE8">
      <w:pPr>
        <w:pStyle w:val="ConsPlusTitle"/>
        <w:widowControl/>
        <w:spacing w:line="276" w:lineRule="auto"/>
        <w:ind w:firstLine="567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642CF8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Пискалы</w:t>
      </w:r>
      <w:r w:rsidRPr="00642CF8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муниципального  района  Ставропольский  Самарской  области  </w:t>
      </w:r>
      <w:r w:rsidRPr="00642CF8">
        <w:rPr>
          <w:rFonts w:ascii="Times New Roman" w:hAnsi="Times New Roman" w:cs="Times New Roman"/>
          <w:b w:val="0"/>
          <w:bCs w:val="0"/>
          <w:sz w:val="28"/>
          <w:szCs w:val="28"/>
        </w:rPr>
        <w:t>РЕШИЛО:</w:t>
      </w:r>
    </w:p>
    <w:p w:rsidR="00EE7F13" w:rsidRPr="005D0BA5" w:rsidRDefault="00EE7F13" w:rsidP="00C05E9B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b w:val="0"/>
          <w:bCs w:val="0"/>
          <w:sz w:val="22"/>
          <w:szCs w:val="22"/>
        </w:rPr>
        <w:t xml:space="preserve"> </w:t>
      </w:r>
    </w:p>
    <w:p w:rsidR="00EE7F13" w:rsidRDefault="00EE7F13" w:rsidP="00C8723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Утвердить  прилагаемую  структуру  администрации </w:t>
      </w:r>
      <w:r w:rsidRPr="00233189">
        <w:rPr>
          <w:rFonts w:ascii="Times New Roman" w:hAnsi="Times New Roman" w:cs="Times New Roman"/>
          <w:sz w:val="28"/>
          <w:szCs w:val="28"/>
        </w:rPr>
        <w:t xml:space="preserve"> сельского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3189">
        <w:rPr>
          <w:rFonts w:ascii="Times New Roman" w:hAnsi="Times New Roman" w:cs="Times New Roman"/>
          <w:sz w:val="28"/>
          <w:szCs w:val="28"/>
        </w:rPr>
        <w:t>поселения</w:t>
      </w:r>
      <w:r w:rsidRPr="00B6765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Пискалы</w:t>
      </w:r>
      <w:r w:rsidRPr="002331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3189">
        <w:rPr>
          <w:rFonts w:ascii="Times New Roman" w:hAnsi="Times New Roman" w:cs="Times New Roman"/>
          <w:sz w:val="28"/>
          <w:szCs w:val="28"/>
        </w:rPr>
        <w:t>муниципального района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3189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3189"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 в  редакции  согласно  Приложению № 1.</w:t>
      </w:r>
    </w:p>
    <w:p w:rsidR="00EE7F13" w:rsidRDefault="00EE7F13" w:rsidP="00C87231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Контроль  за  выполнением  настоящего  Решения  возложить  на и.о. главы  сельского  поселения  Пискалы  </w:t>
      </w:r>
      <w:r w:rsidRPr="00233189">
        <w:rPr>
          <w:rFonts w:ascii="Times New Roman" w:hAnsi="Times New Roman" w:cs="Times New Roman"/>
          <w:sz w:val="28"/>
          <w:szCs w:val="28"/>
        </w:rPr>
        <w:t>муниципального района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3189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3189">
        <w:rPr>
          <w:rFonts w:ascii="Times New Roman" w:hAnsi="Times New Roman" w:cs="Times New Roman"/>
          <w:sz w:val="28"/>
          <w:szCs w:val="28"/>
        </w:rPr>
        <w:t xml:space="preserve">Самарской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33189">
        <w:rPr>
          <w:rFonts w:ascii="Times New Roman" w:hAnsi="Times New Roman" w:cs="Times New Roman"/>
          <w:sz w:val="28"/>
          <w:szCs w:val="28"/>
        </w:rPr>
        <w:t>области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EE7F13" w:rsidRDefault="00EE7F13" w:rsidP="00AD0DE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EE7F13" w:rsidRDefault="00EE7F13" w:rsidP="00AD0DE8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 Настоящее  Решение вступает в силу с  момента  его  подписания.</w:t>
      </w:r>
    </w:p>
    <w:p w:rsidR="00EE7F13" w:rsidRDefault="00EE7F13" w:rsidP="00AD0DE8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EE7F13" w:rsidRDefault="00EE7F13" w:rsidP="00AD0DE8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EE7F13" w:rsidRDefault="00EE7F13" w:rsidP="00AD0DE8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EE7F13" w:rsidRPr="00B67654" w:rsidRDefault="00EE7F13" w:rsidP="00AD0DE8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EE7F13" w:rsidRDefault="00EE7F13" w:rsidP="00C8723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И.о.глава сельского поселения Пискалы</w:t>
      </w:r>
      <w:r w:rsidRPr="00233189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И.Н.Евграфова</w:t>
      </w:r>
      <w:r w:rsidRPr="0023318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F0AC6" w:rsidRDefault="004F0AC6" w:rsidP="00C8723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3278A" w:rsidRDefault="0073278A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73278A" w:rsidRDefault="0073278A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73278A" w:rsidRDefault="0073278A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4F0AC6" w:rsidRDefault="004F0AC6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Приложение № 1 </w:t>
      </w:r>
    </w:p>
    <w:p w:rsidR="004F0AC6" w:rsidRDefault="004F0AC6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решению Собрания представителей </w:t>
      </w:r>
    </w:p>
    <w:p w:rsidR="004F0AC6" w:rsidRDefault="004F0AC6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поселения Пискалы </w:t>
      </w:r>
    </w:p>
    <w:p w:rsidR="004F0AC6" w:rsidRDefault="004F0AC6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</w:p>
    <w:p w:rsidR="004F0AC6" w:rsidRDefault="004F0AC6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</w:t>
      </w:r>
    </w:p>
    <w:p w:rsidR="004F0AC6" w:rsidRDefault="004F0AC6" w:rsidP="004F0AC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27 от 27.06.2011 г.</w:t>
      </w:r>
    </w:p>
    <w:p w:rsidR="00EE7F13" w:rsidRDefault="00EE7F13" w:rsidP="004F0AC6">
      <w:pPr>
        <w:jc w:val="center"/>
        <w:rPr>
          <w:rFonts w:cs="Times New Roman"/>
        </w:rPr>
      </w:pPr>
    </w:p>
    <w:p w:rsidR="004F0AC6" w:rsidRDefault="004F0AC6" w:rsidP="004F0A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Структура</w:t>
      </w:r>
    </w:p>
    <w:p w:rsidR="004F0AC6" w:rsidRDefault="004F0AC6" w:rsidP="004F0A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Администрации сельского поселения Пискалы муниципального района Ставропольский Самарской области</w:t>
      </w:r>
    </w:p>
    <w:p w:rsidR="004F0AC6" w:rsidRDefault="00414E3A" w:rsidP="004F0AC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left:0;text-align:left;margin-left:438.3pt;margin-top:18pt;width:.75pt;height:96.75pt;z-index:3" o:connectortype="straight"/>
        </w:pict>
      </w:r>
      <w:r>
        <w:rPr>
          <w:rFonts w:ascii="Times New Roman" w:hAnsi="Times New Roman" w:cs="Times New Roman"/>
          <w:noProof/>
          <w:sz w:val="28"/>
          <w:szCs w:val="28"/>
        </w:rPr>
        <w:pict>
          <v:shape id="_x0000_s1029" type="#_x0000_t32" style="position:absolute;left:0;text-align:left;margin-left:248.55pt;margin-top:18pt;width:0;height:96.75pt;z-index:2" o:connectortype="straight"/>
        </w:pict>
      </w:r>
      <w:r w:rsidR="004F0AC6">
        <w:rPr>
          <w:rFonts w:ascii="Times New Roman" w:hAnsi="Times New Roman" w:cs="Times New Roman"/>
          <w:noProof/>
          <w:sz w:val="28"/>
          <w:szCs w:val="28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27" type="#_x0000_t109" style="position:absolute;left:0;text-align:left;margin-left:12.3pt;margin-top:18pt;width:190.5pt;height:100.5pt;z-index:1">
            <v:textbox>
              <w:txbxContent>
                <w:p w:rsidR="004F0AC6" w:rsidRPr="004F0AC6" w:rsidRDefault="004F0AC6">
                  <w:pPr>
                    <w:rPr>
                      <w:rFonts w:ascii="Times New Roman" w:hAnsi="Times New Roman" w:cs="Times New Roman"/>
                    </w:rPr>
                  </w:pPr>
                  <w:r w:rsidRPr="004F0AC6">
                    <w:rPr>
                      <w:rFonts w:ascii="Times New Roman" w:hAnsi="Times New Roman" w:cs="Times New Roman"/>
                    </w:rPr>
                    <w:t>Глава сельского поселения Пискалы муниципального района Ставропольский Самарской области</w:t>
                  </w:r>
                </w:p>
              </w:txbxContent>
            </v:textbox>
          </v:shape>
        </w:pict>
      </w:r>
      <w:r w:rsidR="004F0AC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_ _ _ _ _ _ _ _ _ _ _ _ _ _ _ _ _ </w:t>
      </w:r>
    </w:p>
    <w:p w:rsidR="00414E3A" w:rsidRDefault="004F0AC6" w:rsidP="004F0AC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|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414E3A"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="00414E3A">
        <w:rPr>
          <w:rFonts w:ascii="Times New Roman" w:hAnsi="Times New Roman" w:cs="Times New Roman"/>
        </w:rPr>
        <w:t>Военный комиссар</w:t>
      </w:r>
    </w:p>
    <w:p w:rsidR="00414E3A" w:rsidRDefault="00414E3A" w:rsidP="00414E3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31" type="#_x0000_t32" style="position:absolute;left:0;text-align:left;margin-left:206.55pt;margin-top:9.7pt;width:15pt;height:0;flip:x;z-index:4" o:connectortype="straight">
            <v:stroke endarrow="block"/>
          </v:shape>
        </w:pict>
      </w:r>
      <w:r>
        <w:rPr>
          <w:rFonts w:ascii="Times New Roman" w:hAnsi="Times New Roman" w:cs="Times New Roman"/>
        </w:rPr>
        <w:t xml:space="preserve">                                        _ _ _             Ставропольского района</w:t>
      </w:r>
    </w:p>
    <w:p w:rsidR="00414E3A" w:rsidRDefault="00B71B13" w:rsidP="00414E3A">
      <w:pPr>
        <w:tabs>
          <w:tab w:val="left" w:pos="546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1045" type="#_x0000_t34" style="position:absolute;margin-left:206.55pt;margin-top:23.4pt;width:67.5pt;height:67.5pt;rotation:90;flip:x;z-index:16" o:connectortype="elbow" adj=",114960,-84240"/>
        </w:pict>
      </w:r>
      <w:r w:rsidR="00414E3A">
        <w:rPr>
          <w:rFonts w:ascii="Times New Roman" w:hAnsi="Times New Roman" w:cs="Times New Roman"/>
        </w:rPr>
        <w:t xml:space="preserve">                                                                                                  Самарской области</w:t>
      </w:r>
    </w:p>
    <w:p w:rsidR="00414E3A" w:rsidRDefault="00B71B13" w:rsidP="00414E3A">
      <w:pPr>
        <w:tabs>
          <w:tab w:val="left" w:pos="546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49" type="#_x0000_t32" style="position:absolute;margin-left:142.05pt;margin-top:16.85pt;width:1.5pt;height:273.75pt;z-index:20" o:connectortype="straight">
            <v:stroke endarrow="block"/>
          </v:shape>
        </w:pict>
      </w:r>
      <w:r>
        <w:rPr>
          <w:rFonts w:ascii="Times New Roman" w:hAnsi="Times New Roman" w:cs="Times New Roman"/>
          <w:noProof/>
        </w:rPr>
        <w:pict>
          <v:shape id="_x0000_s1041" type="#_x0000_t32" style="position:absolute;margin-left:392.55pt;margin-top:12.35pt;width:0;height:25.5pt;z-index:13" o:connectortype="straight"/>
        </w:pict>
      </w:r>
      <w:r w:rsidR="00414E3A">
        <w:rPr>
          <w:rFonts w:ascii="Times New Roman" w:hAnsi="Times New Roman" w:cs="Times New Roman"/>
          <w:noProof/>
        </w:rPr>
        <w:pict>
          <v:shape id="_x0000_s1038" type="#_x0000_t32" style="position:absolute;margin-left:64.8pt;margin-top:12.35pt;width:2.25pt;height:172.5pt;flip:x;z-index:10" o:connectortype="straight">
            <v:stroke endarrow="block"/>
          </v:shape>
        </w:pict>
      </w:r>
      <w:r w:rsidR="00414E3A">
        <w:rPr>
          <w:rFonts w:ascii="Times New Roman" w:hAnsi="Times New Roman" w:cs="Times New Roman"/>
          <w:noProof/>
        </w:rPr>
        <w:pict>
          <v:shape id="_x0000_s1036" type="#_x0000_t32" style="position:absolute;margin-left:184.05pt;margin-top:12.35pt;width:0;height:39pt;z-index:8" o:connectortype="straight">
            <v:stroke endarrow="block"/>
          </v:shape>
        </w:pict>
      </w:r>
      <w:r w:rsidR="00414E3A">
        <w:rPr>
          <w:rFonts w:ascii="Times New Roman" w:hAnsi="Times New Roman" w:cs="Times New Roman"/>
          <w:noProof/>
        </w:rPr>
        <w:pict>
          <v:shape id="_x0000_s1035" type="#_x0000_t32" style="position:absolute;margin-left:19.05pt;margin-top:12.35pt;width:.75pt;height:39pt;flip:x;z-index:7" o:connectortype="straight">
            <v:stroke endarrow="block"/>
          </v:shape>
        </w:pict>
      </w:r>
      <w:r w:rsidR="00414E3A">
        <w:rPr>
          <w:rFonts w:ascii="Times New Roman" w:hAnsi="Times New Roman" w:cs="Times New Roman"/>
        </w:rPr>
        <w:t xml:space="preserve">                                                                                           _ _ _ _ _ _  _ _ _ _ _ _ _ _ _ _ _ _ _ _ _ _ </w:t>
      </w:r>
    </w:p>
    <w:p w:rsidR="00414E3A" w:rsidRDefault="00414E3A" w:rsidP="00414E3A">
      <w:pPr>
        <w:tabs>
          <w:tab w:val="left" w:pos="160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margin-left:19.05pt;margin-top:167.05pt;width:74.25pt;height:65.25pt;z-index:9">
            <v:textbox>
              <w:txbxContent>
                <w:p w:rsidR="00414E3A" w:rsidRPr="00414E3A" w:rsidRDefault="00414E3A">
                  <w:pPr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Инструктор по спорту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shape id="_x0000_s1034" type="#_x0000_t202" style="position:absolute;margin-left:-16.95pt;margin-top:32.8pt;width:1in;height:1in;z-index:6">
            <v:textbox>
              <w:txbxContent>
                <w:p w:rsidR="00414E3A" w:rsidRPr="00414E3A" w:rsidRDefault="00414E3A" w:rsidP="00414E3A">
                  <w:pPr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Ведущий специалист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noProof/>
        </w:rPr>
        <w:pict>
          <v:shape id="_x0000_s1033" type="#_x0000_t202" style="position:absolute;margin-left:169.05pt;margin-top:32.8pt;width:75.75pt;height:69pt;z-index:5">
            <v:textbox>
              <w:txbxContent>
                <w:p w:rsidR="00414E3A" w:rsidRPr="00414E3A" w:rsidRDefault="00414E3A">
                  <w:pPr>
                    <w:rPr>
                      <w:rFonts w:ascii="Times New Roman" w:hAnsi="Times New Roman" w:cs="Times New Roman"/>
                    </w:rPr>
                  </w:pPr>
                  <w:r w:rsidRPr="00414E3A">
                    <w:rPr>
                      <w:rFonts w:ascii="Times New Roman" w:hAnsi="Times New Roman" w:cs="Times New Roman"/>
                    </w:rPr>
                    <w:t>Главный специалист - бухгалтер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</w:rPr>
        <w:tab/>
      </w:r>
    </w:p>
    <w:p w:rsidR="00414E3A" w:rsidRPr="00414E3A" w:rsidRDefault="00B71B13" w:rsidP="00414E3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46" type="#_x0000_t32" style="position:absolute;margin-left:274.05pt;margin-top:17.25pt;width:59.25pt;height:0;z-index:17" o:connectortype="straight"/>
        </w:pict>
      </w:r>
      <w:r>
        <w:rPr>
          <w:rFonts w:ascii="Times New Roman" w:hAnsi="Times New Roman" w:cs="Times New Roman"/>
          <w:noProof/>
        </w:rPr>
        <w:pict>
          <v:shape id="_x0000_s1043" type="#_x0000_t32" style="position:absolute;margin-left:392.55pt;margin-top:2.25pt;width:0;height:24pt;z-index:14" o:connectortype="straight"/>
        </w:pict>
      </w:r>
    </w:p>
    <w:p w:rsidR="00414E3A" w:rsidRPr="00414E3A" w:rsidRDefault="00B71B13" w:rsidP="00414E3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47" type="#_x0000_t32" style="position:absolute;margin-left:333.3pt;margin-top:1.7pt;width:0;height:54pt;z-index:1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</w:rPr>
        <w:pict>
          <v:shape id="_x0000_s1044" type="#_x0000_t32" style="position:absolute;margin-left:392.55pt;margin-top:22.7pt;width:0;height:33pt;z-index:15" o:connectortype="straight">
            <v:stroke endarrow="block"/>
          </v:shape>
        </w:pict>
      </w:r>
    </w:p>
    <w:p w:rsidR="00414E3A" w:rsidRDefault="00414E3A" w:rsidP="00414E3A">
      <w:pPr>
        <w:rPr>
          <w:rFonts w:ascii="Times New Roman" w:hAnsi="Times New Roman" w:cs="Times New Roman"/>
        </w:rPr>
      </w:pPr>
    </w:p>
    <w:p w:rsidR="00414E3A" w:rsidRDefault="00B71B13" w:rsidP="00414E3A">
      <w:pPr>
        <w:tabs>
          <w:tab w:val="left" w:pos="559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40" type="#_x0000_t32" style="position:absolute;margin-left:432.3pt;margin-top:11.85pt;width:0;height:71.25pt;z-index:12" o:connectortype="straight"/>
        </w:pict>
      </w:r>
      <w:r w:rsidR="00414E3A">
        <w:rPr>
          <w:rFonts w:ascii="Times New Roman" w:hAnsi="Times New Roman" w:cs="Times New Roman"/>
          <w:noProof/>
        </w:rPr>
        <w:pict>
          <v:shape id="_x0000_s1039" type="#_x0000_t32" style="position:absolute;margin-left:286.8pt;margin-top:11.85pt;width:0;height:71.25pt;z-index:11" o:connectortype="straight"/>
        </w:pict>
      </w:r>
      <w:r w:rsidR="00414E3A">
        <w:rPr>
          <w:rFonts w:ascii="Times New Roman" w:hAnsi="Times New Roman" w:cs="Times New Roman"/>
        </w:rPr>
        <w:tab/>
        <w:t xml:space="preserve">    _ _ _ _  _ _ _ _ _ _ _ _ _ _ _ _ _ </w:t>
      </w:r>
    </w:p>
    <w:p w:rsidR="00414E3A" w:rsidRDefault="00414E3A" w:rsidP="00414E3A">
      <w:pPr>
        <w:tabs>
          <w:tab w:val="left" w:pos="559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   Инспектор военно- учетного</w:t>
      </w:r>
    </w:p>
    <w:p w:rsidR="00414E3A" w:rsidRDefault="00414E3A" w:rsidP="00414E3A">
      <w:pPr>
        <w:tabs>
          <w:tab w:val="left" w:pos="682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стола</w:t>
      </w:r>
    </w:p>
    <w:p w:rsidR="00B71B13" w:rsidRDefault="00B71B13" w:rsidP="00414E3A">
      <w:pPr>
        <w:tabs>
          <w:tab w:val="left" w:pos="583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48" type="#_x0000_t202" style="position:absolute;margin-left:55.05pt;margin-top:100.25pt;width:160.5pt;height:57pt;z-index:19">
            <v:textbox>
              <w:txbxContent>
                <w:p w:rsidR="00B71B13" w:rsidRPr="00B71B13" w:rsidRDefault="00B71B13">
                  <w:pPr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Обслуживающий персонал (водители, бойцы ДПК, уборщица)</w:t>
                  </w:r>
                </w:p>
              </w:txbxContent>
            </v:textbox>
          </v:shape>
        </w:pict>
      </w:r>
      <w:r w:rsidR="00414E3A">
        <w:rPr>
          <w:rFonts w:ascii="Times New Roman" w:hAnsi="Times New Roman" w:cs="Times New Roman"/>
        </w:rPr>
        <w:tab/>
        <w:t>_ _ _ _ _ _ _ _ _ _ _ _ _ _ _ _ _</w:t>
      </w:r>
    </w:p>
    <w:p w:rsidR="00B71B13" w:rsidRPr="00B71B13" w:rsidRDefault="00B71B13" w:rsidP="00B71B13">
      <w:pPr>
        <w:rPr>
          <w:rFonts w:ascii="Times New Roman" w:hAnsi="Times New Roman" w:cs="Times New Roman"/>
        </w:rPr>
      </w:pPr>
    </w:p>
    <w:p w:rsidR="00B71B13" w:rsidRPr="00B71B13" w:rsidRDefault="00B71B13" w:rsidP="00B71B13">
      <w:pPr>
        <w:rPr>
          <w:rFonts w:ascii="Times New Roman" w:hAnsi="Times New Roman" w:cs="Times New Roman"/>
        </w:rPr>
      </w:pPr>
    </w:p>
    <w:p w:rsidR="00B71B13" w:rsidRPr="00B71B13" w:rsidRDefault="00B71B13" w:rsidP="00B71B13">
      <w:pPr>
        <w:rPr>
          <w:rFonts w:ascii="Times New Roman" w:hAnsi="Times New Roman" w:cs="Times New Roman"/>
        </w:rPr>
      </w:pPr>
    </w:p>
    <w:p w:rsidR="00B71B13" w:rsidRPr="00B71B13" w:rsidRDefault="00B71B13" w:rsidP="00B71B13">
      <w:pPr>
        <w:rPr>
          <w:rFonts w:ascii="Times New Roman" w:hAnsi="Times New Roman" w:cs="Times New Roman"/>
        </w:rPr>
      </w:pPr>
    </w:p>
    <w:p w:rsidR="00B71B13" w:rsidRPr="00B71B13" w:rsidRDefault="00B71B13" w:rsidP="00B71B13">
      <w:pPr>
        <w:rPr>
          <w:rFonts w:ascii="Times New Roman" w:hAnsi="Times New Roman" w:cs="Times New Roman"/>
        </w:rPr>
      </w:pPr>
    </w:p>
    <w:p w:rsidR="00B71B13" w:rsidRDefault="00B71B13" w:rsidP="00B71B13">
      <w:pPr>
        <w:rPr>
          <w:rFonts w:ascii="Times New Roman" w:hAnsi="Times New Roman" w:cs="Times New Roman"/>
        </w:rPr>
      </w:pPr>
    </w:p>
    <w:p w:rsidR="004F0AC6" w:rsidRDefault="0073278A" w:rsidP="00B71B1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55" type="#_x0000_t32" style="position:absolute;margin-left:221.55pt;margin-top:4.85pt;width:0;height:25.5pt;z-index:25" o:connectortype="straight">
            <v:stroke endarrow="block"/>
          </v:shape>
        </w:pict>
      </w:r>
      <w:r w:rsidR="00B71B13">
        <w:rPr>
          <w:rFonts w:ascii="Times New Roman" w:hAnsi="Times New Roman" w:cs="Times New Roman"/>
          <w:noProof/>
        </w:rPr>
        <w:pict>
          <v:shape id="_x0000_s1051" type="#_x0000_t32" style="position:absolute;margin-left:93.3pt;margin-top:10.15pt;width:0;height:9pt;z-index:22" o:connectortype="straight">
            <v:stroke endarrow="block"/>
          </v:shape>
        </w:pict>
      </w:r>
      <w:r w:rsidR="00B71B13">
        <w:rPr>
          <w:rFonts w:ascii="Times New Roman" w:hAnsi="Times New Roman" w:cs="Times New Roman"/>
          <w:noProof/>
        </w:rPr>
        <w:pict>
          <v:shape id="_x0000_s1050" type="#_x0000_t202" style="position:absolute;margin-left:19.05pt;margin-top:22.9pt;width:145.5pt;height:79.5pt;z-index:21">
            <v:textbox>
              <w:txbxContent>
                <w:p w:rsidR="00B71B13" w:rsidRPr="00B71B13" w:rsidRDefault="00B71B13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Основные работники администрации сельского поселения, выполняющие функции органов местного самоуправления (ОМСУ)</w:t>
                  </w:r>
                </w:p>
              </w:txbxContent>
            </v:textbox>
          </v:shape>
        </w:pict>
      </w:r>
      <w:r w:rsidR="00B71B13">
        <w:rPr>
          <w:rFonts w:ascii="Times New Roman" w:hAnsi="Times New Roman" w:cs="Times New Roman"/>
        </w:rPr>
        <w:t xml:space="preserve">Принятые обозначения:                                          </w:t>
      </w:r>
    </w:p>
    <w:p w:rsidR="00B71B13" w:rsidRDefault="0073278A" w:rsidP="00B71B13">
      <w:pPr>
        <w:tabs>
          <w:tab w:val="left" w:pos="384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pict>
          <v:shape id="_x0000_s1054" type="#_x0000_t32" style="position:absolute;margin-left:412.8pt;margin-top:14.8pt;width:0;height:42pt;z-index:24" o:connectortype="straight"/>
        </w:pict>
      </w:r>
      <w:r>
        <w:rPr>
          <w:rFonts w:ascii="Times New Roman" w:hAnsi="Times New Roman" w:cs="Times New Roman"/>
          <w:noProof/>
        </w:rPr>
        <w:pict>
          <v:shape id="_x0000_s1053" type="#_x0000_t32" style="position:absolute;margin-left:190.05pt;margin-top:14.8pt;width:0;height:42pt;z-index:23" o:connectortype="straight"/>
        </w:pict>
      </w:r>
      <w:r w:rsidR="00B71B13">
        <w:rPr>
          <w:rFonts w:ascii="Times New Roman" w:hAnsi="Times New Roman" w:cs="Times New Roman"/>
        </w:rPr>
        <w:tab/>
        <w:t>_ _ _ _ _ _ _ _ _ _ _ _ _ _ _ _ _ _ _ _ _ _ _ _ _ _ _</w:t>
      </w:r>
    </w:p>
    <w:p w:rsidR="00B71B13" w:rsidRDefault="00B71B13" w:rsidP="00B71B13">
      <w:pPr>
        <w:tabs>
          <w:tab w:val="left" w:pos="3840"/>
        </w:tabs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Работники за структурой администрации сельского </w:t>
      </w:r>
    </w:p>
    <w:p w:rsidR="0073278A" w:rsidRDefault="00B71B13" w:rsidP="00B71B13">
      <w:pPr>
        <w:tabs>
          <w:tab w:val="left" w:pos="3840"/>
        </w:tabs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поселения, не выполняющие функции ОМСУ</w:t>
      </w:r>
    </w:p>
    <w:p w:rsidR="00B71B13" w:rsidRPr="0073278A" w:rsidRDefault="0073278A" w:rsidP="0073278A">
      <w:pPr>
        <w:tabs>
          <w:tab w:val="left" w:pos="3840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  <w:t>_ _ _ _ _ _ _ _ _ _ _ _ _ _ _ _ _ _ _ _ _ _ _ _ _ _ _ _ _ _</w:t>
      </w:r>
    </w:p>
    <w:sectPr w:rsidR="00B71B13" w:rsidRPr="0073278A" w:rsidSect="0073278A">
      <w:pgSz w:w="11906" w:h="16838"/>
      <w:pgMar w:top="851" w:right="850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1CA" w:rsidRDefault="009441CA" w:rsidP="00B71B13">
      <w:pPr>
        <w:spacing w:after="0" w:line="240" w:lineRule="auto"/>
      </w:pPr>
      <w:r>
        <w:separator/>
      </w:r>
    </w:p>
  </w:endnote>
  <w:endnote w:type="continuationSeparator" w:id="1">
    <w:p w:rsidR="009441CA" w:rsidRDefault="009441CA" w:rsidP="00B71B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1CA" w:rsidRDefault="009441CA" w:rsidP="00B71B13">
      <w:pPr>
        <w:spacing w:after="0" w:line="240" w:lineRule="auto"/>
      </w:pPr>
      <w:r>
        <w:separator/>
      </w:r>
    </w:p>
  </w:footnote>
  <w:footnote w:type="continuationSeparator" w:id="1">
    <w:p w:rsidR="009441CA" w:rsidRDefault="009441CA" w:rsidP="00B71B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415CF0"/>
    <w:multiLevelType w:val="hybridMultilevel"/>
    <w:tmpl w:val="961E8958"/>
    <w:lvl w:ilvl="0" w:tplc="252A266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140" w:hanging="360"/>
      </w:pPr>
    </w:lvl>
    <w:lvl w:ilvl="2" w:tplc="0419001B">
      <w:start w:val="1"/>
      <w:numFmt w:val="lowerRoman"/>
      <w:lvlText w:val="%3."/>
      <w:lvlJc w:val="right"/>
      <w:pPr>
        <w:ind w:left="1860" w:hanging="180"/>
      </w:pPr>
    </w:lvl>
    <w:lvl w:ilvl="3" w:tplc="0419000F">
      <w:start w:val="1"/>
      <w:numFmt w:val="decimal"/>
      <w:lvlText w:val="%4."/>
      <w:lvlJc w:val="left"/>
      <w:pPr>
        <w:ind w:left="2580" w:hanging="360"/>
      </w:pPr>
    </w:lvl>
    <w:lvl w:ilvl="4" w:tplc="04190019">
      <w:start w:val="1"/>
      <w:numFmt w:val="lowerLetter"/>
      <w:lvlText w:val="%5."/>
      <w:lvlJc w:val="left"/>
      <w:pPr>
        <w:ind w:left="3300" w:hanging="360"/>
      </w:pPr>
    </w:lvl>
    <w:lvl w:ilvl="5" w:tplc="0419001B">
      <w:start w:val="1"/>
      <w:numFmt w:val="lowerRoman"/>
      <w:lvlText w:val="%6."/>
      <w:lvlJc w:val="right"/>
      <w:pPr>
        <w:ind w:left="4020" w:hanging="180"/>
      </w:pPr>
    </w:lvl>
    <w:lvl w:ilvl="6" w:tplc="0419000F">
      <w:start w:val="1"/>
      <w:numFmt w:val="decimal"/>
      <w:lvlText w:val="%7."/>
      <w:lvlJc w:val="left"/>
      <w:pPr>
        <w:ind w:left="4740" w:hanging="360"/>
      </w:pPr>
    </w:lvl>
    <w:lvl w:ilvl="7" w:tplc="04190019">
      <w:start w:val="1"/>
      <w:numFmt w:val="lowerLetter"/>
      <w:lvlText w:val="%8."/>
      <w:lvlJc w:val="left"/>
      <w:pPr>
        <w:ind w:left="5460" w:hanging="360"/>
      </w:pPr>
    </w:lvl>
    <w:lvl w:ilvl="8" w:tplc="0419001B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0DE8"/>
    <w:rsid w:val="00030837"/>
    <w:rsid w:val="000466B3"/>
    <w:rsid w:val="00075664"/>
    <w:rsid w:val="000A1C23"/>
    <w:rsid w:val="001C518B"/>
    <w:rsid w:val="00233189"/>
    <w:rsid w:val="003037D3"/>
    <w:rsid w:val="003E0C8E"/>
    <w:rsid w:val="004129C1"/>
    <w:rsid w:val="00414E3A"/>
    <w:rsid w:val="00421790"/>
    <w:rsid w:val="00470A6C"/>
    <w:rsid w:val="00473E5D"/>
    <w:rsid w:val="004F0AC6"/>
    <w:rsid w:val="005D0BA5"/>
    <w:rsid w:val="00632714"/>
    <w:rsid w:val="00642CF8"/>
    <w:rsid w:val="00654E5B"/>
    <w:rsid w:val="006632F4"/>
    <w:rsid w:val="006D4136"/>
    <w:rsid w:val="006D4E17"/>
    <w:rsid w:val="0073278A"/>
    <w:rsid w:val="009404BE"/>
    <w:rsid w:val="009441CA"/>
    <w:rsid w:val="00A34DB3"/>
    <w:rsid w:val="00AD050F"/>
    <w:rsid w:val="00AD0DE8"/>
    <w:rsid w:val="00B67654"/>
    <w:rsid w:val="00B71B13"/>
    <w:rsid w:val="00C05E9B"/>
    <w:rsid w:val="00C87231"/>
    <w:rsid w:val="00CA6B9E"/>
    <w:rsid w:val="00CC5881"/>
    <w:rsid w:val="00D35228"/>
    <w:rsid w:val="00E953B1"/>
    <w:rsid w:val="00EB37D3"/>
    <w:rsid w:val="00EE7F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  <o:rules v:ext="edit">
        <o:r id="V:Rule4" type="connector" idref="#_x0000_s1029"/>
        <o:r id="V:Rule6" type="connector" idref="#_x0000_s1030"/>
        <o:r id="V:Rule8" type="connector" idref="#_x0000_s1031"/>
        <o:r id="V:Rule10" type="connector" idref="#_x0000_s1035"/>
        <o:r id="V:Rule12" type="connector" idref="#_x0000_s1036"/>
        <o:r id="V:Rule14" type="connector" idref="#_x0000_s1038"/>
        <o:r id="V:Rule16" type="connector" idref="#_x0000_s1039"/>
        <o:r id="V:Rule18" type="connector" idref="#_x0000_s1040"/>
        <o:r id="V:Rule20" type="connector" idref="#_x0000_s1041"/>
        <o:r id="V:Rule24" type="connector" idref="#_x0000_s1043"/>
        <o:r id="V:Rule26" type="connector" idref="#_x0000_s1044"/>
        <o:r id="V:Rule28" type="connector" idref="#_x0000_s1045"/>
        <o:r id="V:Rule30" type="connector" idref="#_x0000_s1046"/>
        <o:r id="V:Rule32" type="connector" idref="#_x0000_s1047"/>
        <o:r id="V:Rule34" type="connector" idref="#_x0000_s1049"/>
        <o:r id="V:Rule36" type="connector" idref="#_x0000_s1051"/>
        <o:r id="V:Rule40" type="connector" idref="#_x0000_s1053"/>
        <o:r id="V:Rule42" type="connector" idref="#_x0000_s1054"/>
        <o:r id="V:Rule44" type="connector" idref="#_x0000_s105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DE8"/>
    <w:pPr>
      <w:spacing w:after="200" w:line="276" w:lineRule="auto"/>
    </w:pPr>
    <w:rPr>
      <w:rFonts w:eastAsia="Times New Roman"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AD0DE8"/>
    <w:pPr>
      <w:keepNext/>
      <w:spacing w:after="0" w:line="240" w:lineRule="auto"/>
      <w:outlineLvl w:val="0"/>
    </w:pPr>
    <w:rPr>
      <w:rFonts w:eastAsia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D0DE8"/>
    <w:rPr>
      <w:rFonts w:ascii="Calibri" w:hAnsi="Calibri" w:cs="Calibri"/>
      <w:b/>
      <w:bCs/>
      <w:sz w:val="24"/>
      <w:szCs w:val="24"/>
      <w:lang w:eastAsia="ru-RU"/>
    </w:rPr>
  </w:style>
  <w:style w:type="paragraph" w:styleId="a3">
    <w:name w:val="No Spacing"/>
    <w:uiPriority w:val="99"/>
    <w:qFormat/>
    <w:rsid w:val="00AD0DE8"/>
    <w:rPr>
      <w:rFonts w:eastAsia="Times New Roman" w:cs="Calibri"/>
      <w:sz w:val="22"/>
      <w:szCs w:val="22"/>
    </w:rPr>
  </w:style>
  <w:style w:type="paragraph" w:customStyle="1" w:styleId="ConsPlusTitle">
    <w:name w:val="ConsPlusTitle"/>
    <w:uiPriority w:val="99"/>
    <w:rsid w:val="00AD0DE8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C05E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5E9B"/>
    <w:rPr>
      <w:rFonts w:ascii="Tahoma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B71B13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B71B13"/>
    <w:rPr>
      <w:rFonts w:eastAsia="Times New Roman" w:cs="Calibri"/>
    </w:rPr>
  </w:style>
  <w:style w:type="paragraph" w:styleId="a8">
    <w:name w:val="footer"/>
    <w:basedOn w:val="a"/>
    <w:link w:val="a9"/>
    <w:uiPriority w:val="99"/>
    <w:semiHidden/>
    <w:unhideWhenUsed/>
    <w:rsid w:val="00B71B13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B71B13"/>
    <w:rPr>
      <w:rFonts w:eastAsia="Times New Roman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2</Pages>
  <Words>373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2011-06-16T07:15:00Z</cp:lastPrinted>
  <dcterms:created xsi:type="dcterms:W3CDTF">2011-04-29T07:19:00Z</dcterms:created>
  <dcterms:modified xsi:type="dcterms:W3CDTF">2013-03-11T10:20:00Z</dcterms:modified>
</cp:coreProperties>
</file>