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3ADB" w:rsidRPr="00B97D95" w:rsidRDefault="004A3ADB" w:rsidP="004A3ADB">
      <w:pPr>
        <w:jc w:val="center"/>
        <w:rPr>
          <w:color w:val="auto"/>
        </w:rPr>
      </w:pPr>
      <w:r w:rsidRPr="00B97D95">
        <w:rPr>
          <w:noProof/>
          <w:color w:val="auto"/>
        </w:rPr>
        <w:drawing>
          <wp:inline distT="0" distB="0" distL="0" distR="0">
            <wp:extent cx="754380" cy="78421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cstate="print">
                      <a:lum bright="-24000" contrast="30000"/>
                    </a:blip>
                    <a:srcRect/>
                    <a:stretch>
                      <a:fillRect/>
                    </a:stretch>
                  </pic:blipFill>
                  <pic:spPr bwMode="auto">
                    <a:xfrm>
                      <a:off x="0" y="0"/>
                      <a:ext cx="768365" cy="798753"/>
                    </a:xfrm>
                    <a:prstGeom prst="rect">
                      <a:avLst/>
                    </a:prstGeom>
                    <a:noFill/>
                    <a:ln w="9525">
                      <a:noFill/>
                      <a:miter lim="800000"/>
                      <a:headEnd/>
                      <a:tailEnd/>
                    </a:ln>
                  </pic:spPr>
                </pic:pic>
              </a:graphicData>
            </a:graphic>
          </wp:inline>
        </w:drawing>
      </w:r>
    </w:p>
    <w:p w:rsidR="004A3ADB" w:rsidRPr="00B97D95" w:rsidRDefault="004A3ADB" w:rsidP="004A3ADB">
      <w:pPr>
        <w:pStyle w:val="1"/>
        <w:spacing w:before="0" w:after="0"/>
        <w:ind w:firstLine="709"/>
        <w:rPr>
          <w:rFonts w:ascii="Times New Roman" w:hAnsi="Times New Roman"/>
          <w:b w:val="0"/>
          <w:sz w:val="18"/>
          <w:szCs w:val="18"/>
        </w:rPr>
      </w:pPr>
      <w:r w:rsidRPr="00B97D95">
        <w:rPr>
          <w:rFonts w:ascii="Times New Roman" w:hAnsi="Times New Roman"/>
          <w:b w:val="0"/>
          <w:sz w:val="18"/>
          <w:szCs w:val="18"/>
        </w:rPr>
        <w:t xml:space="preserve">                                                                     Российская Федерация</w:t>
      </w:r>
    </w:p>
    <w:p w:rsidR="004A3ADB" w:rsidRPr="00B97D95" w:rsidRDefault="004A3ADB" w:rsidP="004A3ADB">
      <w:pPr>
        <w:pStyle w:val="1"/>
        <w:spacing w:before="0" w:after="0"/>
        <w:rPr>
          <w:rFonts w:ascii="Times New Roman" w:hAnsi="Times New Roman"/>
          <w:b w:val="0"/>
          <w:sz w:val="18"/>
          <w:szCs w:val="18"/>
        </w:rPr>
      </w:pPr>
      <w:r w:rsidRPr="00B97D95">
        <w:rPr>
          <w:rFonts w:ascii="Times New Roman" w:hAnsi="Times New Roman"/>
          <w:b w:val="0"/>
          <w:sz w:val="18"/>
          <w:szCs w:val="18"/>
        </w:rPr>
        <w:t xml:space="preserve">                                                                                        Самарская область</w:t>
      </w:r>
    </w:p>
    <w:p w:rsidR="004A3ADB" w:rsidRPr="00B97D95" w:rsidRDefault="004A3ADB" w:rsidP="004A3ADB">
      <w:pPr>
        <w:jc w:val="center"/>
        <w:rPr>
          <w:color w:val="auto"/>
        </w:rPr>
      </w:pPr>
    </w:p>
    <w:p w:rsidR="004A3ADB" w:rsidRPr="00B97D95" w:rsidRDefault="004A3ADB" w:rsidP="004A3ADB">
      <w:pPr>
        <w:tabs>
          <w:tab w:val="left" w:pos="2859"/>
        </w:tabs>
        <w:jc w:val="center"/>
        <w:rPr>
          <w:b/>
          <w:color w:val="auto"/>
          <w:sz w:val="22"/>
          <w:szCs w:val="22"/>
        </w:rPr>
      </w:pPr>
      <w:r w:rsidRPr="00B97D95">
        <w:rPr>
          <w:b/>
          <w:color w:val="auto"/>
          <w:sz w:val="22"/>
          <w:szCs w:val="22"/>
        </w:rPr>
        <w:t xml:space="preserve">АДМИНИСТРАЦИЯ </w:t>
      </w:r>
    </w:p>
    <w:p w:rsidR="004A3ADB" w:rsidRPr="00B97D95" w:rsidRDefault="004A3ADB" w:rsidP="004A3ADB">
      <w:pPr>
        <w:tabs>
          <w:tab w:val="left" w:pos="2859"/>
        </w:tabs>
        <w:jc w:val="center"/>
        <w:rPr>
          <w:b/>
          <w:color w:val="auto"/>
          <w:sz w:val="22"/>
          <w:szCs w:val="22"/>
        </w:rPr>
      </w:pPr>
      <w:r w:rsidRPr="00B97D95">
        <w:rPr>
          <w:b/>
          <w:color w:val="auto"/>
          <w:sz w:val="22"/>
          <w:szCs w:val="22"/>
        </w:rPr>
        <w:t xml:space="preserve">СЕЛЬСКОГО ПОСЕЛЕНИЯ </w:t>
      </w:r>
      <w:r w:rsidR="005108F7" w:rsidRPr="00145DE8">
        <w:rPr>
          <w:b/>
          <w:color w:val="auto"/>
          <w:sz w:val="22"/>
          <w:szCs w:val="22"/>
        </w:rPr>
        <w:t>ПИСКАЛЫ</w:t>
      </w:r>
    </w:p>
    <w:p w:rsidR="004A3ADB" w:rsidRPr="00B97D95" w:rsidRDefault="004A3ADB" w:rsidP="004A3ADB">
      <w:pPr>
        <w:tabs>
          <w:tab w:val="left" w:pos="2859"/>
        </w:tabs>
        <w:jc w:val="center"/>
        <w:rPr>
          <w:b/>
          <w:color w:val="auto"/>
          <w:sz w:val="22"/>
          <w:szCs w:val="22"/>
        </w:rPr>
      </w:pPr>
      <w:r w:rsidRPr="00B97D95">
        <w:rPr>
          <w:b/>
          <w:color w:val="auto"/>
          <w:sz w:val="22"/>
          <w:szCs w:val="22"/>
        </w:rPr>
        <w:t xml:space="preserve">МУНИЦИПАЛЬНОГО РАЙОНА </w:t>
      </w:r>
      <w:proofErr w:type="gramStart"/>
      <w:r w:rsidRPr="00B97D95">
        <w:rPr>
          <w:b/>
          <w:color w:val="auto"/>
          <w:sz w:val="22"/>
          <w:szCs w:val="22"/>
        </w:rPr>
        <w:t>СТАВРОПОЛЬСКИЙ</w:t>
      </w:r>
      <w:proofErr w:type="gramEnd"/>
    </w:p>
    <w:p w:rsidR="004A3ADB" w:rsidRPr="00B97D95" w:rsidRDefault="004A3ADB" w:rsidP="004A3ADB">
      <w:pPr>
        <w:tabs>
          <w:tab w:val="left" w:pos="2859"/>
        </w:tabs>
        <w:jc w:val="center"/>
        <w:rPr>
          <w:b/>
          <w:color w:val="auto"/>
          <w:sz w:val="22"/>
          <w:szCs w:val="22"/>
        </w:rPr>
      </w:pPr>
      <w:r w:rsidRPr="00B97D95">
        <w:rPr>
          <w:b/>
          <w:color w:val="auto"/>
          <w:sz w:val="22"/>
          <w:szCs w:val="22"/>
        </w:rPr>
        <w:t>САМАРСКОЙ ОБЛАСТИ</w:t>
      </w:r>
    </w:p>
    <w:p w:rsidR="004A3ADB" w:rsidRPr="00B97D95" w:rsidRDefault="004A3ADB" w:rsidP="004A3ADB">
      <w:pPr>
        <w:tabs>
          <w:tab w:val="left" w:pos="2859"/>
        </w:tabs>
        <w:jc w:val="center"/>
        <w:rPr>
          <w:b/>
          <w:color w:val="auto"/>
          <w:sz w:val="22"/>
          <w:szCs w:val="22"/>
        </w:rPr>
      </w:pPr>
    </w:p>
    <w:p w:rsidR="004A3ADB" w:rsidRPr="00B9004E" w:rsidRDefault="004A3ADB" w:rsidP="004A3ADB">
      <w:pPr>
        <w:tabs>
          <w:tab w:val="left" w:pos="2859"/>
        </w:tabs>
        <w:jc w:val="center"/>
        <w:rPr>
          <w:b/>
          <w:color w:val="auto"/>
        </w:rPr>
      </w:pPr>
      <w:r w:rsidRPr="00B9004E">
        <w:rPr>
          <w:b/>
          <w:color w:val="auto"/>
        </w:rPr>
        <w:t>ПОСТАНОВЛЕНИЕ</w:t>
      </w:r>
    </w:p>
    <w:p w:rsidR="004A3ADB" w:rsidRPr="00B9004E" w:rsidRDefault="004A3ADB" w:rsidP="004A3ADB">
      <w:pPr>
        <w:tabs>
          <w:tab w:val="left" w:pos="2859"/>
        </w:tabs>
        <w:jc w:val="center"/>
        <w:rPr>
          <w:b/>
          <w:color w:val="auto"/>
        </w:rPr>
      </w:pPr>
    </w:p>
    <w:p w:rsidR="004A3ADB" w:rsidRPr="00B9004E" w:rsidRDefault="004A3ADB" w:rsidP="004A3ADB">
      <w:pPr>
        <w:tabs>
          <w:tab w:val="left" w:pos="1327"/>
          <w:tab w:val="left" w:pos="2859"/>
        </w:tabs>
        <w:rPr>
          <w:b/>
          <w:color w:val="auto"/>
        </w:rPr>
      </w:pPr>
      <w:r w:rsidRPr="00B9004E">
        <w:rPr>
          <w:b/>
          <w:color w:val="auto"/>
        </w:rPr>
        <w:tab/>
      </w:r>
      <w:r w:rsidR="00941B6B">
        <w:rPr>
          <w:b/>
          <w:color w:val="auto"/>
        </w:rPr>
        <w:t>От 05 октября 2023 года                            № 44</w:t>
      </w:r>
    </w:p>
    <w:p w:rsidR="004A3ADB" w:rsidRPr="00B9004E" w:rsidRDefault="004A3ADB" w:rsidP="004A3ADB">
      <w:pPr>
        <w:tabs>
          <w:tab w:val="left" w:pos="2859"/>
        </w:tabs>
        <w:jc w:val="center"/>
        <w:rPr>
          <w:b/>
          <w:color w:val="auto"/>
        </w:rPr>
      </w:pPr>
    </w:p>
    <w:p w:rsidR="004A3ADB" w:rsidRPr="00B9004E" w:rsidRDefault="004A3ADB" w:rsidP="004A3ADB">
      <w:pPr>
        <w:tabs>
          <w:tab w:val="left" w:pos="2859"/>
        </w:tabs>
        <w:jc w:val="center"/>
        <w:rPr>
          <w:b/>
          <w:color w:val="auto"/>
        </w:rPr>
      </w:pPr>
      <w:proofErr w:type="gramStart"/>
      <w:r w:rsidRPr="00B9004E">
        <w:rPr>
          <w:b/>
          <w:color w:val="auto"/>
        </w:rPr>
        <w:t xml:space="preserve">О проведении публичных слушаний по </w:t>
      </w:r>
      <w:r w:rsidR="00BD24D2" w:rsidRPr="00B9004E">
        <w:rPr>
          <w:b/>
          <w:color w:val="auto"/>
        </w:rPr>
        <w:t xml:space="preserve">проекту </w:t>
      </w:r>
      <w:bookmarkStart w:id="0" w:name="_Hlk146727846"/>
      <w:r w:rsidR="005108F7" w:rsidRPr="00B9004E">
        <w:rPr>
          <w:b/>
          <w:color w:val="auto"/>
        </w:rPr>
        <w:t>д</w:t>
      </w:r>
      <w:r w:rsidR="0053057A" w:rsidRPr="00B9004E">
        <w:rPr>
          <w:b/>
          <w:color w:val="auto"/>
        </w:rPr>
        <w:t>окументаци</w:t>
      </w:r>
      <w:r w:rsidR="005108F7" w:rsidRPr="00B9004E">
        <w:rPr>
          <w:b/>
          <w:color w:val="auto"/>
        </w:rPr>
        <w:t>и</w:t>
      </w:r>
      <w:r w:rsidR="0053057A" w:rsidRPr="00B9004E">
        <w:rPr>
          <w:b/>
          <w:color w:val="auto"/>
        </w:rPr>
        <w:t xml:space="preserve"> </w:t>
      </w:r>
      <w:r w:rsidR="00804937" w:rsidRPr="00B9004E">
        <w:rPr>
          <w:b/>
          <w:color w:val="auto"/>
        </w:rPr>
        <w:t xml:space="preserve">по планировке территории (проект планировки территории и проект межевания территории), расположенной в </w:t>
      </w:r>
      <w:r w:rsidR="00AB5B73" w:rsidRPr="00B9004E">
        <w:rPr>
          <w:b/>
          <w:color w:val="auto"/>
        </w:rPr>
        <w:t>северной</w:t>
      </w:r>
      <w:r w:rsidR="00804937" w:rsidRPr="00B9004E">
        <w:rPr>
          <w:b/>
          <w:color w:val="auto"/>
        </w:rPr>
        <w:t xml:space="preserve"> части села </w:t>
      </w:r>
      <w:r w:rsidR="00145DE8" w:rsidRPr="00B9004E">
        <w:rPr>
          <w:b/>
          <w:color w:val="auto"/>
        </w:rPr>
        <w:t xml:space="preserve">Новое </w:t>
      </w:r>
      <w:proofErr w:type="spellStart"/>
      <w:r w:rsidR="00145DE8" w:rsidRPr="00B9004E">
        <w:rPr>
          <w:b/>
          <w:color w:val="auto"/>
        </w:rPr>
        <w:t>Еремкино</w:t>
      </w:r>
      <w:proofErr w:type="spellEnd"/>
      <w:r w:rsidR="00804937" w:rsidRPr="00B9004E">
        <w:rPr>
          <w:b/>
          <w:color w:val="auto"/>
        </w:rPr>
        <w:t xml:space="preserve"> сельского поселения </w:t>
      </w:r>
      <w:proofErr w:type="spellStart"/>
      <w:r w:rsidR="00145DE8" w:rsidRPr="00B9004E">
        <w:rPr>
          <w:b/>
          <w:color w:val="auto"/>
        </w:rPr>
        <w:t>Пискалы</w:t>
      </w:r>
      <w:proofErr w:type="spellEnd"/>
      <w:r w:rsidR="00804937" w:rsidRPr="00B9004E">
        <w:rPr>
          <w:b/>
          <w:color w:val="auto"/>
        </w:rPr>
        <w:t xml:space="preserve"> 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w:t>
      </w:r>
      <w:r w:rsidR="00804937" w:rsidRPr="00B9004E">
        <w:rPr>
          <w:b/>
          <w:color w:val="auto"/>
        </w:rPr>
        <w:br/>
        <w:t>имеющим трех и более детей</w:t>
      </w:r>
      <w:bookmarkEnd w:id="0"/>
      <w:proofErr w:type="gramEnd"/>
    </w:p>
    <w:p w:rsidR="00804937" w:rsidRPr="00B97D95" w:rsidRDefault="00804937" w:rsidP="004A3ADB">
      <w:pPr>
        <w:tabs>
          <w:tab w:val="left" w:pos="2859"/>
        </w:tabs>
        <w:jc w:val="center"/>
        <w:rPr>
          <w:color w:val="auto"/>
        </w:rPr>
      </w:pPr>
    </w:p>
    <w:p w:rsidR="004A3ADB" w:rsidRPr="00B9004E" w:rsidRDefault="004A3ADB" w:rsidP="004A3ADB">
      <w:pPr>
        <w:spacing w:line="360" w:lineRule="auto"/>
        <w:ind w:firstLine="709"/>
        <w:jc w:val="both"/>
        <w:rPr>
          <w:rFonts w:eastAsia="Times New Roman"/>
          <w:color w:val="auto"/>
          <w:lang w:eastAsia="ar-SA"/>
        </w:rPr>
      </w:pPr>
      <w:r w:rsidRPr="00B9004E">
        <w:rPr>
          <w:color w:val="auto"/>
        </w:rPr>
        <w:t xml:space="preserve">В соответствии со статьями 45, 46 Градостроительного кодекса Российской Федерации, руководствуясь статьей 28 Федерального закона от 06.10.2003 № 131-ФЗ «Об общих принципах организации местного самоуправления в Российской Федерации», Уставом сельского поселения </w:t>
      </w:r>
      <w:bookmarkStart w:id="1" w:name="_Hlk146624639"/>
      <w:proofErr w:type="spellStart"/>
      <w:r w:rsidR="005108F7" w:rsidRPr="00B9004E">
        <w:rPr>
          <w:color w:val="auto"/>
        </w:rPr>
        <w:t>Пискалы</w:t>
      </w:r>
      <w:bookmarkEnd w:id="1"/>
      <w:proofErr w:type="spellEnd"/>
      <w:r w:rsidRPr="00B9004E">
        <w:rPr>
          <w:color w:val="auto"/>
        </w:rPr>
        <w:t xml:space="preserve"> муниципального района </w:t>
      </w:r>
      <w:proofErr w:type="gramStart"/>
      <w:r w:rsidRPr="00B9004E">
        <w:rPr>
          <w:color w:val="auto"/>
        </w:rPr>
        <w:t>Ставропольский</w:t>
      </w:r>
      <w:proofErr w:type="gramEnd"/>
      <w:r w:rsidRPr="00B9004E">
        <w:rPr>
          <w:b/>
          <w:color w:val="auto"/>
        </w:rPr>
        <w:t xml:space="preserve"> </w:t>
      </w:r>
      <w:r w:rsidRPr="00B9004E">
        <w:rPr>
          <w:color w:val="auto"/>
        </w:rPr>
        <w:t xml:space="preserve">Самарской области, </w:t>
      </w:r>
      <w:r w:rsidRPr="00B9004E">
        <w:rPr>
          <w:color w:val="auto"/>
          <w:lang w:eastAsia="ar-SA"/>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bookmarkStart w:id="2" w:name="_Hlk146624362"/>
      <w:proofErr w:type="spellStart"/>
      <w:r w:rsidR="005108F7" w:rsidRPr="00B9004E">
        <w:rPr>
          <w:color w:val="auto"/>
          <w:lang w:eastAsia="ar-SA"/>
        </w:rPr>
        <w:t>Пискалы</w:t>
      </w:r>
      <w:bookmarkEnd w:id="2"/>
      <w:proofErr w:type="spellEnd"/>
      <w:r w:rsidRPr="00B9004E">
        <w:rPr>
          <w:color w:val="auto"/>
          <w:lang w:eastAsia="ar-SA"/>
        </w:rPr>
        <w:t xml:space="preserve"> муниципального района </w:t>
      </w:r>
      <w:proofErr w:type="gramStart"/>
      <w:r w:rsidRPr="00B9004E">
        <w:rPr>
          <w:color w:val="auto"/>
          <w:lang w:eastAsia="ar-SA"/>
        </w:rPr>
        <w:t>Ставропольский</w:t>
      </w:r>
      <w:proofErr w:type="gramEnd"/>
      <w:r w:rsidRPr="00B9004E">
        <w:rPr>
          <w:color w:val="auto"/>
          <w:lang w:eastAsia="ar-SA"/>
        </w:rPr>
        <w:t xml:space="preserve"> Самарской области, утвержденным решением Собрания представителей сельского поселения </w:t>
      </w:r>
      <w:proofErr w:type="spellStart"/>
      <w:r w:rsidR="005108F7" w:rsidRPr="00B9004E">
        <w:rPr>
          <w:color w:val="auto"/>
          <w:lang w:eastAsia="ar-SA"/>
        </w:rPr>
        <w:t>Пискалы</w:t>
      </w:r>
      <w:proofErr w:type="spellEnd"/>
      <w:r w:rsidRPr="00B9004E">
        <w:rPr>
          <w:color w:val="auto"/>
          <w:lang w:eastAsia="ar-SA"/>
        </w:rPr>
        <w:t xml:space="preserve"> муниципального района Ставропольский Самарской области </w:t>
      </w:r>
      <w:bookmarkStart w:id="3" w:name="_Hlk146722892"/>
      <w:r w:rsidR="005108F7" w:rsidRPr="00B9004E">
        <w:rPr>
          <w:color w:val="auto"/>
          <w:lang w:eastAsia="ar-SA"/>
        </w:rPr>
        <w:t>от 17.12.2019 № 172</w:t>
      </w:r>
      <w:bookmarkEnd w:id="3"/>
      <w:r w:rsidRPr="00B9004E">
        <w:rPr>
          <w:color w:val="auto"/>
          <w:lang w:eastAsia="ar-SA"/>
        </w:rPr>
        <w:t>, постановля</w:t>
      </w:r>
      <w:r w:rsidR="00E0032A" w:rsidRPr="00B9004E">
        <w:rPr>
          <w:color w:val="auto"/>
          <w:lang w:eastAsia="ar-SA"/>
        </w:rPr>
        <w:t>ет</w:t>
      </w:r>
      <w:r w:rsidRPr="00B9004E">
        <w:rPr>
          <w:rFonts w:eastAsia="Times New Roman"/>
          <w:color w:val="auto"/>
          <w:lang w:eastAsia="ar-SA"/>
        </w:rPr>
        <w:t>:</w:t>
      </w:r>
    </w:p>
    <w:p w:rsidR="00C06686" w:rsidRPr="00B9004E" w:rsidRDefault="00465C0B" w:rsidP="00804937">
      <w:pPr>
        <w:tabs>
          <w:tab w:val="left" w:pos="2859"/>
        </w:tabs>
        <w:spacing w:line="360" w:lineRule="auto"/>
        <w:ind w:firstLine="709"/>
        <w:jc w:val="both"/>
        <w:rPr>
          <w:bCs/>
          <w:color w:val="auto"/>
        </w:rPr>
      </w:pPr>
      <w:r w:rsidRPr="00B9004E">
        <w:rPr>
          <w:color w:val="auto"/>
        </w:rPr>
        <w:t>1.</w:t>
      </w:r>
      <w:r w:rsidR="004E0E35" w:rsidRPr="00B9004E">
        <w:rPr>
          <w:color w:val="auto"/>
        </w:rPr>
        <w:t xml:space="preserve"> </w:t>
      </w:r>
      <w:proofErr w:type="gramStart"/>
      <w:r w:rsidR="00B94F72" w:rsidRPr="00B9004E">
        <w:rPr>
          <w:color w:val="auto"/>
        </w:rPr>
        <w:t>Назначить публичные слушания</w:t>
      </w:r>
      <w:r w:rsidR="003E51E0" w:rsidRPr="00B9004E">
        <w:rPr>
          <w:color w:val="auto"/>
        </w:rPr>
        <w:t xml:space="preserve"> на территории сельского поселения </w:t>
      </w:r>
      <w:proofErr w:type="spellStart"/>
      <w:r w:rsidR="005108F7" w:rsidRPr="00B9004E">
        <w:rPr>
          <w:color w:val="auto"/>
          <w:lang w:eastAsia="ar-SA"/>
        </w:rPr>
        <w:t>Пискалы</w:t>
      </w:r>
      <w:proofErr w:type="spellEnd"/>
      <w:r w:rsidR="003E51E0" w:rsidRPr="00B9004E">
        <w:rPr>
          <w:color w:val="auto"/>
        </w:rPr>
        <w:t xml:space="preserve"> муниципального района Ставропольский Самарской области по </w:t>
      </w:r>
      <w:r w:rsidR="00467458" w:rsidRPr="00B9004E">
        <w:rPr>
          <w:color w:val="auto"/>
        </w:rPr>
        <w:t xml:space="preserve">проекту </w:t>
      </w:r>
      <w:r w:rsidR="00804937" w:rsidRPr="00B9004E">
        <w:rPr>
          <w:bCs/>
          <w:color w:val="auto"/>
        </w:rPr>
        <w:t xml:space="preserve">документации по планировке территории (проект планировки территории и проект межевания территории), расположенной в северной части села Новое </w:t>
      </w:r>
      <w:proofErr w:type="spellStart"/>
      <w:r w:rsidR="00804937" w:rsidRPr="00B9004E">
        <w:rPr>
          <w:bCs/>
          <w:color w:val="auto"/>
        </w:rPr>
        <w:t>Еремкино</w:t>
      </w:r>
      <w:proofErr w:type="spellEnd"/>
      <w:r w:rsidR="00804937" w:rsidRPr="00B9004E">
        <w:rPr>
          <w:bCs/>
          <w:color w:val="auto"/>
        </w:rPr>
        <w:t xml:space="preserve"> сельского поселения </w:t>
      </w:r>
      <w:proofErr w:type="spellStart"/>
      <w:r w:rsidR="00804937" w:rsidRPr="00B9004E">
        <w:rPr>
          <w:bCs/>
          <w:color w:val="auto"/>
        </w:rPr>
        <w:t>Пискалы</w:t>
      </w:r>
      <w:proofErr w:type="spellEnd"/>
      <w:r w:rsidR="00804937" w:rsidRPr="00B9004E">
        <w:rPr>
          <w:bCs/>
          <w:color w:val="auto"/>
        </w:rPr>
        <w:t xml:space="preserve"> муниципального района Ставропольский Самарской области, разработанная для формирования земельных участков, предоставляемых бесплатно в собственность гражданам, имеющим трех и более детей</w:t>
      </w:r>
      <w:r w:rsidR="001B3FA7" w:rsidRPr="00B9004E">
        <w:rPr>
          <w:color w:val="auto"/>
        </w:rPr>
        <w:t xml:space="preserve"> (далее по тексту – Проект</w:t>
      </w:r>
      <w:proofErr w:type="gramEnd"/>
      <w:r w:rsidR="001B3FA7" w:rsidRPr="00B9004E">
        <w:rPr>
          <w:color w:val="auto"/>
        </w:rPr>
        <w:t>, Приложение 1)</w:t>
      </w:r>
      <w:r w:rsidR="00DD2425" w:rsidRPr="00B9004E">
        <w:rPr>
          <w:color w:val="auto"/>
        </w:rPr>
        <w:t xml:space="preserve"> и оповестить участников публичных слушаний о </w:t>
      </w:r>
      <w:r w:rsidR="00C06686" w:rsidRPr="00B9004E">
        <w:rPr>
          <w:color w:val="auto"/>
        </w:rPr>
        <w:t>проведении</w:t>
      </w:r>
      <w:r w:rsidR="00DD2425" w:rsidRPr="00B9004E">
        <w:rPr>
          <w:color w:val="auto"/>
        </w:rPr>
        <w:t xml:space="preserve"> публичных слушаний по Проекту.</w:t>
      </w:r>
    </w:p>
    <w:p w:rsidR="00C06686" w:rsidRPr="00B9004E" w:rsidRDefault="00C06686" w:rsidP="004E0E35">
      <w:pPr>
        <w:tabs>
          <w:tab w:val="left" w:pos="2859"/>
        </w:tabs>
        <w:spacing w:line="360" w:lineRule="auto"/>
        <w:ind w:firstLine="709"/>
        <w:jc w:val="both"/>
        <w:rPr>
          <w:color w:val="auto"/>
        </w:rPr>
      </w:pPr>
      <w:r w:rsidRPr="00B9004E">
        <w:rPr>
          <w:color w:val="auto"/>
        </w:rPr>
        <w:lastRenderedPageBreak/>
        <w:t>Оповещение о начале публичных слушаний является приложением к настоящему постановлению (Приложение № 2).</w:t>
      </w:r>
    </w:p>
    <w:p w:rsidR="0019291C" w:rsidRPr="00B9004E" w:rsidRDefault="00093696" w:rsidP="004E0E35">
      <w:pPr>
        <w:tabs>
          <w:tab w:val="left" w:pos="2859"/>
        </w:tabs>
        <w:spacing w:line="360" w:lineRule="auto"/>
        <w:ind w:firstLine="709"/>
        <w:jc w:val="both"/>
        <w:rPr>
          <w:color w:val="auto"/>
        </w:rPr>
      </w:pPr>
      <w:r w:rsidRPr="00B9004E">
        <w:rPr>
          <w:color w:val="auto"/>
        </w:rPr>
        <w:t>2</w:t>
      </w:r>
      <w:r w:rsidR="0019291C" w:rsidRPr="00B9004E">
        <w:rPr>
          <w:color w:val="auto"/>
        </w:rPr>
        <w:t xml:space="preserve">. </w:t>
      </w:r>
      <w:r w:rsidR="00AB19D5" w:rsidRPr="00B9004E">
        <w:rPr>
          <w:color w:val="auto"/>
        </w:rPr>
        <w:t xml:space="preserve">В </w:t>
      </w:r>
      <w:r w:rsidR="003F107B" w:rsidRPr="00B9004E">
        <w:rPr>
          <w:color w:val="auto"/>
        </w:rPr>
        <w:t>перечень</w:t>
      </w:r>
      <w:r w:rsidR="00AB19D5" w:rsidRPr="00B9004E">
        <w:rPr>
          <w:color w:val="auto"/>
        </w:rPr>
        <w:t xml:space="preserve"> </w:t>
      </w:r>
      <w:r w:rsidR="00AD16C1" w:rsidRPr="00B9004E">
        <w:rPr>
          <w:color w:val="auto"/>
        </w:rPr>
        <w:t xml:space="preserve">информационных материалов к Проекту </w:t>
      </w:r>
      <w:proofErr w:type="gramStart"/>
      <w:r w:rsidR="00AD16C1" w:rsidRPr="00B9004E">
        <w:rPr>
          <w:color w:val="auto"/>
        </w:rPr>
        <w:t>включен</w:t>
      </w:r>
      <w:r w:rsidR="0019291C" w:rsidRPr="00B9004E">
        <w:rPr>
          <w:color w:val="auto"/>
        </w:rPr>
        <w:t>ы</w:t>
      </w:r>
      <w:proofErr w:type="gramEnd"/>
      <w:r w:rsidR="0019291C" w:rsidRPr="00B9004E">
        <w:rPr>
          <w:color w:val="auto"/>
        </w:rPr>
        <w:t>:</w:t>
      </w:r>
    </w:p>
    <w:p w:rsidR="0019291C" w:rsidRPr="00B9004E" w:rsidRDefault="0019291C" w:rsidP="004E0E35">
      <w:pPr>
        <w:tabs>
          <w:tab w:val="left" w:pos="2859"/>
        </w:tabs>
        <w:spacing w:line="360" w:lineRule="auto"/>
        <w:ind w:firstLine="709"/>
        <w:jc w:val="both"/>
        <w:rPr>
          <w:color w:val="auto"/>
        </w:rPr>
      </w:pPr>
      <w:r w:rsidRPr="00B9004E">
        <w:rPr>
          <w:color w:val="auto"/>
        </w:rPr>
        <w:t xml:space="preserve">1) </w:t>
      </w:r>
      <w:bookmarkStart w:id="4" w:name="_Hlk146729043"/>
      <w:r w:rsidR="009A7E38" w:rsidRPr="00B9004E">
        <w:rPr>
          <w:color w:val="auto"/>
        </w:rPr>
        <w:t>ситуационный план границ территории, в отношении которой проводятся публичные слушания по Проекту</w:t>
      </w:r>
      <w:bookmarkEnd w:id="4"/>
      <w:r w:rsidRPr="00B9004E">
        <w:rPr>
          <w:color w:val="auto"/>
        </w:rPr>
        <w:t xml:space="preserve"> (Приложение № 3)</w:t>
      </w:r>
      <w:r w:rsidR="003F107B" w:rsidRPr="00B9004E">
        <w:rPr>
          <w:color w:val="auto"/>
        </w:rPr>
        <w:t>;</w:t>
      </w:r>
    </w:p>
    <w:p w:rsidR="00B94F72" w:rsidRPr="00B9004E" w:rsidRDefault="0019291C" w:rsidP="00022043">
      <w:pPr>
        <w:tabs>
          <w:tab w:val="left" w:pos="2859"/>
        </w:tabs>
        <w:spacing w:line="360" w:lineRule="auto"/>
        <w:ind w:firstLine="709"/>
        <w:jc w:val="both"/>
        <w:rPr>
          <w:color w:val="auto"/>
        </w:rPr>
      </w:pPr>
      <w:r w:rsidRPr="00B9004E">
        <w:rPr>
          <w:color w:val="auto"/>
        </w:rPr>
        <w:t>2)</w:t>
      </w:r>
      <w:r w:rsidR="00AD16C1" w:rsidRPr="00B9004E">
        <w:rPr>
          <w:color w:val="auto"/>
        </w:rPr>
        <w:t xml:space="preserve"> </w:t>
      </w:r>
      <w:bookmarkStart w:id="5" w:name="_Hlk146729065"/>
      <w:r w:rsidR="00BA5922" w:rsidRPr="00B9004E">
        <w:rPr>
          <w:color w:val="auto"/>
        </w:rPr>
        <w:t xml:space="preserve">схема </w:t>
      </w:r>
      <w:r w:rsidR="00022043" w:rsidRPr="00B9004E">
        <w:rPr>
          <w:color w:val="auto"/>
        </w:rPr>
        <w:t xml:space="preserve">границ </w:t>
      </w:r>
      <w:r w:rsidR="009A7E38" w:rsidRPr="00B9004E">
        <w:rPr>
          <w:color w:val="auto"/>
        </w:rPr>
        <w:t>территории, в отношении которой проводятся публичные слушания по Проекту</w:t>
      </w:r>
      <w:bookmarkEnd w:id="5"/>
      <w:r w:rsidR="00F618CD" w:rsidRPr="00B9004E">
        <w:rPr>
          <w:color w:val="auto"/>
        </w:rPr>
        <w:t xml:space="preserve"> </w:t>
      </w:r>
      <w:bookmarkStart w:id="6" w:name="_Hlk146630254"/>
      <w:r w:rsidR="00F618CD" w:rsidRPr="00B9004E">
        <w:rPr>
          <w:color w:val="auto"/>
        </w:rPr>
        <w:t xml:space="preserve">(Приложение № </w:t>
      </w:r>
      <w:r w:rsidR="00022043" w:rsidRPr="00B9004E">
        <w:rPr>
          <w:color w:val="auto"/>
        </w:rPr>
        <w:t>4</w:t>
      </w:r>
      <w:r w:rsidR="00F618CD" w:rsidRPr="00B9004E">
        <w:rPr>
          <w:color w:val="auto"/>
        </w:rPr>
        <w:t>)</w:t>
      </w:r>
      <w:bookmarkEnd w:id="6"/>
      <w:r w:rsidR="00022043" w:rsidRPr="00B9004E">
        <w:rPr>
          <w:color w:val="auto"/>
        </w:rPr>
        <w:t>.</w:t>
      </w:r>
    </w:p>
    <w:p w:rsidR="005B7B94" w:rsidRPr="00B9004E" w:rsidRDefault="00093696" w:rsidP="005B7B94">
      <w:pPr>
        <w:spacing w:line="360" w:lineRule="auto"/>
        <w:ind w:firstLine="709"/>
        <w:jc w:val="both"/>
        <w:rPr>
          <w:color w:val="auto"/>
        </w:rPr>
      </w:pPr>
      <w:r w:rsidRPr="00B9004E">
        <w:rPr>
          <w:color w:val="auto"/>
        </w:rPr>
        <w:t>3</w:t>
      </w:r>
      <w:r w:rsidR="00552C57" w:rsidRPr="00B9004E">
        <w:rPr>
          <w:color w:val="auto"/>
        </w:rPr>
        <w:t>.</w:t>
      </w:r>
      <w:r w:rsidR="00465C0B" w:rsidRPr="00B9004E">
        <w:rPr>
          <w:color w:val="auto"/>
        </w:rPr>
        <w:t xml:space="preserve"> </w:t>
      </w:r>
      <w:proofErr w:type="gramStart"/>
      <w:r w:rsidR="005B7B94" w:rsidRPr="00B9004E">
        <w:rPr>
          <w:color w:val="auto"/>
        </w:rPr>
        <w:t xml:space="preserve">Организовать проведение публичных слушаний на территории сельского поселения </w:t>
      </w:r>
      <w:proofErr w:type="spellStart"/>
      <w:r w:rsidR="00B45252" w:rsidRPr="00B9004E">
        <w:rPr>
          <w:color w:val="auto"/>
        </w:rPr>
        <w:t>Пискалы</w:t>
      </w:r>
      <w:proofErr w:type="spellEnd"/>
      <w:r w:rsidR="005B7B94" w:rsidRPr="00B9004E">
        <w:rPr>
          <w:color w:val="auto"/>
        </w:rPr>
        <w:t xml:space="preserve"> муниципального района Ставропольский Самарской области в порядке, установленном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proofErr w:type="spellStart"/>
      <w:r w:rsidR="00B45252" w:rsidRPr="00B9004E">
        <w:rPr>
          <w:color w:val="auto"/>
        </w:rPr>
        <w:t>Пискалы</w:t>
      </w:r>
      <w:proofErr w:type="spellEnd"/>
      <w:r w:rsidR="005B7B94" w:rsidRPr="00B9004E">
        <w:rPr>
          <w:color w:val="auto"/>
        </w:rPr>
        <w:t xml:space="preserve"> муниципального района Ставропольский Самарской области, утвержденным решением Собрания представителей сельского поселения </w:t>
      </w:r>
      <w:proofErr w:type="spellStart"/>
      <w:r w:rsidR="00B45252" w:rsidRPr="00B9004E">
        <w:rPr>
          <w:color w:val="auto"/>
        </w:rPr>
        <w:t>Пискалы</w:t>
      </w:r>
      <w:proofErr w:type="spellEnd"/>
      <w:r w:rsidR="005B7B94" w:rsidRPr="00B9004E">
        <w:rPr>
          <w:color w:val="auto"/>
        </w:rPr>
        <w:t xml:space="preserve"> муниципального района Ставропольский Самарской области </w:t>
      </w:r>
      <w:r w:rsidR="003C646B" w:rsidRPr="00B9004E">
        <w:rPr>
          <w:color w:val="auto"/>
          <w:lang w:eastAsia="ar-SA"/>
        </w:rPr>
        <w:t>от 17.12.2019 № 172</w:t>
      </w:r>
      <w:r w:rsidR="005B7B94" w:rsidRPr="00B9004E">
        <w:rPr>
          <w:color w:val="auto"/>
        </w:rPr>
        <w:t>.</w:t>
      </w:r>
      <w:proofErr w:type="gramEnd"/>
    </w:p>
    <w:p w:rsidR="00465C0B" w:rsidRPr="00B9004E" w:rsidRDefault="00465C0B" w:rsidP="00B94F72">
      <w:pPr>
        <w:spacing w:line="360" w:lineRule="auto"/>
        <w:ind w:firstLine="709"/>
        <w:jc w:val="both"/>
        <w:rPr>
          <w:color w:val="auto"/>
        </w:rPr>
      </w:pPr>
      <w:r w:rsidRPr="00B9004E">
        <w:rPr>
          <w:color w:val="auto"/>
        </w:rPr>
        <w:t xml:space="preserve">Назначить органом, уполномоченным на проведение публичных слушаний (организатором публичных слушаний) администрацию </w:t>
      </w:r>
      <w:bookmarkStart w:id="7" w:name="_Hlk108715028"/>
      <w:r w:rsidRPr="00B9004E">
        <w:rPr>
          <w:color w:val="auto"/>
        </w:rPr>
        <w:t xml:space="preserve">сельского поселения </w:t>
      </w:r>
      <w:proofErr w:type="spellStart"/>
      <w:r w:rsidR="00B45252" w:rsidRPr="00B9004E">
        <w:rPr>
          <w:color w:val="auto"/>
        </w:rPr>
        <w:t>Пискалы</w:t>
      </w:r>
      <w:proofErr w:type="spellEnd"/>
      <w:r w:rsidRPr="00B9004E">
        <w:rPr>
          <w:b/>
          <w:color w:val="auto"/>
        </w:rPr>
        <w:t xml:space="preserve"> </w:t>
      </w:r>
      <w:r w:rsidRPr="00B9004E">
        <w:rPr>
          <w:color w:val="auto"/>
        </w:rPr>
        <w:t xml:space="preserve">муниципального района </w:t>
      </w:r>
      <w:proofErr w:type="gramStart"/>
      <w:r w:rsidRPr="00B9004E">
        <w:rPr>
          <w:color w:val="auto"/>
        </w:rPr>
        <w:t>Ставропольский</w:t>
      </w:r>
      <w:proofErr w:type="gramEnd"/>
      <w:r w:rsidRPr="00B9004E">
        <w:rPr>
          <w:color w:val="auto"/>
        </w:rPr>
        <w:t xml:space="preserve"> Самарской области</w:t>
      </w:r>
      <w:bookmarkEnd w:id="7"/>
      <w:r w:rsidRPr="00B9004E">
        <w:rPr>
          <w:color w:val="auto"/>
        </w:rPr>
        <w:t xml:space="preserve"> (далее по тексту – </w:t>
      </w:r>
      <w:bookmarkStart w:id="8" w:name="_Hlk108788510"/>
      <w:r w:rsidRPr="00B9004E">
        <w:rPr>
          <w:color w:val="auto"/>
        </w:rPr>
        <w:t>Администрация</w:t>
      </w:r>
      <w:bookmarkEnd w:id="8"/>
      <w:r w:rsidRPr="00B9004E">
        <w:rPr>
          <w:color w:val="auto"/>
        </w:rPr>
        <w:t>).</w:t>
      </w:r>
    </w:p>
    <w:p w:rsidR="003F107B" w:rsidRPr="00B9004E" w:rsidRDefault="00093696" w:rsidP="003F107B">
      <w:pPr>
        <w:spacing w:line="360" w:lineRule="auto"/>
        <w:ind w:firstLine="709"/>
        <w:jc w:val="both"/>
        <w:rPr>
          <w:color w:val="auto"/>
        </w:rPr>
      </w:pPr>
      <w:r w:rsidRPr="00B9004E">
        <w:rPr>
          <w:color w:val="auto"/>
        </w:rPr>
        <w:t>4</w:t>
      </w:r>
      <w:r w:rsidR="00465C0B" w:rsidRPr="00B9004E">
        <w:rPr>
          <w:color w:val="auto"/>
        </w:rPr>
        <w:t xml:space="preserve">. </w:t>
      </w:r>
      <w:bookmarkStart w:id="9" w:name="_Hlk146724536"/>
      <w:r w:rsidR="00465C0B" w:rsidRPr="00B9004E">
        <w:rPr>
          <w:color w:val="auto"/>
        </w:rPr>
        <w:t>Установить, что публичные слушания проводятся с участием</w:t>
      </w:r>
      <w:r w:rsidR="003F107B" w:rsidRPr="00B9004E">
        <w:rPr>
          <w:color w:val="auto"/>
        </w:rPr>
        <w:t>:</w:t>
      </w:r>
    </w:p>
    <w:p w:rsidR="003F107B" w:rsidRPr="00B9004E" w:rsidRDefault="003F107B" w:rsidP="00B94F72">
      <w:pPr>
        <w:spacing w:line="360" w:lineRule="auto"/>
        <w:ind w:firstLine="709"/>
        <w:jc w:val="both"/>
        <w:rPr>
          <w:color w:val="auto"/>
        </w:rPr>
      </w:pPr>
      <w:bookmarkStart w:id="10" w:name="_Hlk146729566"/>
      <w:r w:rsidRPr="00B9004E">
        <w:rPr>
          <w:color w:val="auto"/>
        </w:rPr>
        <w:t>-</w:t>
      </w:r>
      <w:r w:rsidR="00465C0B" w:rsidRPr="00B9004E">
        <w:rPr>
          <w:color w:val="auto"/>
        </w:rPr>
        <w:t xml:space="preserve"> граждан, постоянно проживающих на территории </w:t>
      </w:r>
      <w:bookmarkStart w:id="11" w:name="_Hlk146729404"/>
      <w:r w:rsidR="005B7B94" w:rsidRPr="00B9004E">
        <w:rPr>
          <w:color w:val="auto"/>
        </w:rPr>
        <w:t xml:space="preserve">села </w:t>
      </w:r>
      <w:r w:rsidR="00076940" w:rsidRPr="00B9004E">
        <w:rPr>
          <w:color w:val="auto"/>
        </w:rPr>
        <w:t xml:space="preserve">Новое </w:t>
      </w:r>
      <w:proofErr w:type="spellStart"/>
      <w:r w:rsidR="00076940" w:rsidRPr="00B9004E">
        <w:rPr>
          <w:color w:val="auto"/>
        </w:rPr>
        <w:t>Еремкино</w:t>
      </w:r>
      <w:proofErr w:type="spellEnd"/>
      <w:r w:rsidR="005B7B94" w:rsidRPr="00B9004E">
        <w:rPr>
          <w:color w:val="auto"/>
        </w:rPr>
        <w:t xml:space="preserve"> сельского поселения </w:t>
      </w:r>
      <w:proofErr w:type="spellStart"/>
      <w:r w:rsidR="00B45252" w:rsidRPr="00B9004E">
        <w:rPr>
          <w:color w:val="auto"/>
        </w:rPr>
        <w:t>Пискалы</w:t>
      </w:r>
      <w:proofErr w:type="spellEnd"/>
      <w:r w:rsidR="005B7B94" w:rsidRPr="00B9004E">
        <w:rPr>
          <w:color w:val="auto"/>
        </w:rPr>
        <w:t>, муниципального района Ставропольский, Самарской области</w:t>
      </w:r>
      <w:r w:rsidRPr="00B9004E">
        <w:rPr>
          <w:color w:val="auto"/>
        </w:rPr>
        <w:t>, в отношении которой подготовлен Проект</w:t>
      </w:r>
      <w:bookmarkEnd w:id="11"/>
      <w:r w:rsidRPr="00B9004E">
        <w:rPr>
          <w:color w:val="auto"/>
        </w:rPr>
        <w:t>;</w:t>
      </w:r>
    </w:p>
    <w:p w:rsidR="00465C0B" w:rsidRPr="00B9004E" w:rsidRDefault="003F107B" w:rsidP="00B94F72">
      <w:pPr>
        <w:spacing w:line="360" w:lineRule="auto"/>
        <w:ind w:firstLine="709"/>
        <w:jc w:val="both"/>
        <w:rPr>
          <w:color w:val="auto"/>
        </w:rPr>
      </w:pPr>
      <w:r w:rsidRPr="00B9004E">
        <w:rPr>
          <w:color w:val="auto"/>
        </w:rPr>
        <w:t>-</w:t>
      </w:r>
      <w:r w:rsidR="00465C0B" w:rsidRPr="00B9004E">
        <w:rPr>
          <w:color w:val="auto"/>
        </w:rPr>
        <w:t xml:space="preserve"> правообладателей земельных участков и (или) объектов капитального строительства, находящихся в границах территории </w:t>
      </w:r>
      <w:r w:rsidR="00076940" w:rsidRPr="00B9004E">
        <w:rPr>
          <w:color w:val="auto"/>
        </w:rPr>
        <w:t xml:space="preserve">села Новое </w:t>
      </w:r>
      <w:proofErr w:type="spellStart"/>
      <w:r w:rsidR="00076940" w:rsidRPr="00B9004E">
        <w:rPr>
          <w:color w:val="auto"/>
        </w:rPr>
        <w:t>Еремкино</w:t>
      </w:r>
      <w:proofErr w:type="spellEnd"/>
      <w:r w:rsidR="00076940" w:rsidRPr="00B9004E">
        <w:rPr>
          <w:color w:val="auto"/>
        </w:rPr>
        <w:t xml:space="preserve"> сельского поселения </w:t>
      </w:r>
      <w:proofErr w:type="spellStart"/>
      <w:r w:rsidR="00076940" w:rsidRPr="00B9004E">
        <w:rPr>
          <w:color w:val="auto"/>
        </w:rPr>
        <w:t>Пискалы</w:t>
      </w:r>
      <w:proofErr w:type="spellEnd"/>
      <w:r w:rsidR="00076940" w:rsidRPr="00B9004E">
        <w:rPr>
          <w:color w:val="auto"/>
        </w:rPr>
        <w:t>, муниципального района Ставропольский, Самарской области, в отношении которой подготовлен Проект</w:t>
      </w:r>
      <w:r w:rsidR="00465C0B" w:rsidRPr="00B9004E">
        <w:rPr>
          <w:color w:val="auto"/>
        </w:rPr>
        <w:t>.</w:t>
      </w:r>
    </w:p>
    <w:p w:rsidR="00465C0B" w:rsidRPr="00B9004E" w:rsidRDefault="00465C0B" w:rsidP="00B94F72">
      <w:pPr>
        <w:spacing w:line="360" w:lineRule="auto"/>
        <w:ind w:firstLine="709"/>
        <w:jc w:val="both"/>
        <w:rPr>
          <w:color w:val="auto"/>
        </w:rPr>
      </w:pPr>
      <w:bookmarkStart w:id="12" w:name="_Hlk109135734"/>
      <w:bookmarkEnd w:id="10"/>
      <w:r w:rsidRPr="00B9004E">
        <w:rPr>
          <w:color w:val="auto"/>
        </w:rPr>
        <w:t>Участники публичных слушаний при внесении замечаний и предложений в целях идентификации представляют сведения о себе:</w:t>
      </w:r>
    </w:p>
    <w:p w:rsidR="00465C0B" w:rsidRPr="00B9004E" w:rsidRDefault="00465C0B" w:rsidP="00B94F72">
      <w:pPr>
        <w:spacing w:line="360" w:lineRule="auto"/>
        <w:ind w:firstLine="709"/>
        <w:jc w:val="both"/>
        <w:rPr>
          <w:color w:val="auto"/>
        </w:rPr>
      </w:pPr>
      <w:proofErr w:type="gramStart"/>
      <w:r w:rsidRPr="00B9004E">
        <w:rPr>
          <w:color w:val="auto"/>
        </w:rPr>
        <w:t>− для физических лиц: фамилию, имя, отчество (при наличии), дату рождения, адрес места жительства (регистрации) (с приложением копий документов, подтверждающих такие сведения);</w:t>
      </w:r>
      <w:proofErr w:type="gramEnd"/>
    </w:p>
    <w:p w:rsidR="00465C0B" w:rsidRPr="00B9004E" w:rsidRDefault="00465C0B" w:rsidP="00B94F72">
      <w:pPr>
        <w:spacing w:line="360" w:lineRule="auto"/>
        <w:ind w:firstLine="709"/>
        <w:jc w:val="both"/>
        <w:rPr>
          <w:color w:val="auto"/>
        </w:rPr>
      </w:pPr>
      <w:r w:rsidRPr="00B9004E">
        <w:rPr>
          <w:color w:val="auto"/>
        </w:rPr>
        <w:t>− для юридических лиц: наименование, основной государственный регистрационный номер, место нахождения и адрес (с приложением копий документов, подтверждающих такие сведения).</w:t>
      </w:r>
    </w:p>
    <w:p w:rsidR="00465C0B" w:rsidRPr="00B9004E" w:rsidRDefault="00465C0B" w:rsidP="00B94F72">
      <w:pPr>
        <w:spacing w:line="360" w:lineRule="auto"/>
        <w:ind w:firstLine="709"/>
        <w:jc w:val="both"/>
        <w:rPr>
          <w:color w:val="auto"/>
        </w:rPr>
      </w:pPr>
      <w:r w:rsidRPr="00B9004E">
        <w:rPr>
          <w:color w:val="auto"/>
        </w:rPr>
        <w:lastRenderedPageBreak/>
        <w:t xml:space="preserve">Участники публичных слушаний по Проекту, являющиеся: </w:t>
      </w:r>
    </w:p>
    <w:p w:rsidR="00465C0B" w:rsidRPr="00B9004E" w:rsidRDefault="00465C0B" w:rsidP="00B94F72">
      <w:pPr>
        <w:spacing w:line="360" w:lineRule="auto"/>
        <w:ind w:firstLine="709"/>
        <w:jc w:val="both"/>
        <w:rPr>
          <w:color w:val="auto"/>
        </w:rPr>
      </w:pPr>
      <w:r w:rsidRPr="00B9004E">
        <w:rPr>
          <w:color w:val="auto"/>
        </w:rPr>
        <w:t>- правообладателями соответствующих земельных участков</w:t>
      </w:r>
    </w:p>
    <w:p w:rsidR="00465C0B" w:rsidRPr="00B9004E" w:rsidRDefault="00465C0B" w:rsidP="00B94F72">
      <w:pPr>
        <w:spacing w:line="360" w:lineRule="auto"/>
        <w:ind w:firstLine="709"/>
        <w:jc w:val="both"/>
        <w:rPr>
          <w:color w:val="auto"/>
        </w:rPr>
      </w:pPr>
      <w:r w:rsidRPr="00B9004E">
        <w:rPr>
          <w:color w:val="auto"/>
        </w:rPr>
        <w:t>- и (или) расположенных на них объектов капитального строительства</w:t>
      </w:r>
    </w:p>
    <w:p w:rsidR="00465C0B" w:rsidRPr="00B9004E" w:rsidRDefault="00465C0B" w:rsidP="00B7459A">
      <w:pPr>
        <w:spacing w:line="360" w:lineRule="auto"/>
        <w:ind w:firstLine="709"/>
        <w:jc w:val="both"/>
        <w:rPr>
          <w:color w:val="auto"/>
        </w:rPr>
      </w:pPr>
      <w:proofErr w:type="gramStart"/>
      <w:r w:rsidRPr="00B9004E">
        <w:rPr>
          <w:color w:val="auto"/>
        </w:rPr>
        <w:t>- и (или) помещений, являющихся частью указанных объектов капитального строительства, представляют сведения о себе (с приложением копий документов), а также сведения о таких земельных участках, объектах капитального строительства, помещениях, являющихся частью указанных объектов капитального строительства, (с приложением копий документов, устанавливающих или удостоверяющих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bookmarkEnd w:id="12"/>
      <w:proofErr w:type="gramEnd"/>
    </w:p>
    <w:bookmarkEnd w:id="9"/>
    <w:p w:rsidR="00DE5880" w:rsidRPr="00B9004E" w:rsidRDefault="00093696" w:rsidP="0078773B">
      <w:pPr>
        <w:tabs>
          <w:tab w:val="left" w:pos="2859"/>
        </w:tabs>
        <w:spacing w:line="360" w:lineRule="auto"/>
        <w:ind w:firstLine="709"/>
        <w:jc w:val="both"/>
        <w:rPr>
          <w:color w:val="auto"/>
        </w:rPr>
      </w:pPr>
      <w:r w:rsidRPr="00B9004E">
        <w:rPr>
          <w:color w:val="auto"/>
        </w:rPr>
        <w:t>5</w:t>
      </w:r>
      <w:r w:rsidR="003E51E0" w:rsidRPr="00B9004E">
        <w:rPr>
          <w:color w:val="auto"/>
        </w:rPr>
        <w:t>.</w:t>
      </w:r>
      <w:r w:rsidR="00BD24D2" w:rsidRPr="00B9004E">
        <w:rPr>
          <w:color w:val="auto"/>
        </w:rPr>
        <w:t xml:space="preserve"> </w:t>
      </w:r>
      <w:proofErr w:type="gramStart"/>
      <w:r w:rsidR="00277C8B" w:rsidRPr="00B9004E">
        <w:rPr>
          <w:color w:val="auto"/>
        </w:rPr>
        <w:t>Разместить</w:t>
      </w:r>
      <w:r w:rsidR="00096D84" w:rsidRPr="00B9004E">
        <w:rPr>
          <w:color w:val="auto"/>
        </w:rPr>
        <w:t xml:space="preserve"> </w:t>
      </w:r>
      <w:r w:rsidR="00154C77" w:rsidRPr="00B9004E">
        <w:rPr>
          <w:color w:val="auto"/>
        </w:rPr>
        <w:t>Проект</w:t>
      </w:r>
      <w:proofErr w:type="gramEnd"/>
      <w:r w:rsidR="00154C77" w:rsidRPr="00B9004E">
        <w:rPr>
          <w:color w:val="auto"/>
        </w:rPr>
        <w:t>, информационные материалы к нему</w:t>
      </w:r>
      <w:r w:rsidR="00096D84" w:rsidRPr="00B9004E">
        <w:rPr>
          <w:color w:val="auto"/>
        </w:rPr>
        <w:t xml:space="preserve"> </w:t>
      </w:r>
      <w:r w:rsidR="00154C77" w:rsidRPr="00B9004E">
        <w:rPr>
          <w:color w:val="auto"/>
        </w:rPr>
        <w:t>и</w:t>
      </w:r>
      <w:r w:rsidR="00344774" w:rsidRPr="00B9004E">
        <w:rPr>
          <w:color w:val="auto"/>
        </w:rPr>
        <w:t xml:space="preserve"> настоящее постановление </w:t>
      </w:r>
      <w:r w:rsidR="00096D84" w:rsidRPr="00B9004E">
        <w:rPr>
          <w:color w:val="auto"/>
        </w:rPr>
        <w:t xml:space="preserve">на официальном сайте </w:t>
      </w:r>
      <w:r w:rsidR="00DE5880" w:rsidRPr="00B9004E">
        <w:rPr>
          <w:color w:val="auto"/>
        </w:rPr>
        <w:t>А</w:t>
      </w:r>
      <w:r w:rsidR="00096D84" w:rsidRPr="00B9004E">
        <w:rPr>
          <w:color w:val="auto"/>
        </w:rPr>
        <w:t xml:space="preserve">дминистрации в сети Интернет: </w:t>
      </w:r>
      <w:bookmarkStart w:id="13" w:name="_Hlk146716553"/>
      <w:r w:rsidR="001D4A32" w:rsidRPr="00B9004E">
        <w:rPr>
          <w:color w:val="auto"/>
        </w:rPr>
        <w:fldChar w:fldCharType="begin"/>
      </w:r>
      <w:r w:rsidR="001D4A32" w:rsidRPr="00B9004E">
        <w:rPr>
          <w:color w:val="auto"/>
        </w:rPr>
        <w:instrText xml:space="preserve"> HYPERLINK "http://piskali.stavrsp.ru/" </w:instrText>
      </w:r>
      <w:r w:rsidR="001D4A32" w:rsidRPr="00B9004E">
        <w:rPr>
          <w:color w:val="auto"/>
        </w:rPr>
        <w:fldChar w:fldCharType="separate"/>
      </w:r>
      <w:r w:rsidR="001D4A32" w:rsidRPr="00B9004E">
        <w:rPr>
          <w:rStyle w:val="a5"/>
          <w:color w:val="auto"/>
        </w:rPr>
        <w:t>http://piskali.stavrsp.ru/</w:t>
      </w:r>
      <w:bookmarkEnd w:id="13"/>
      <w:r w:rsidR="001D4A32" w:rsidRPr="00B9004E">
        <w:rPr>
          <w:color w:val="auto"/>
        </w:rPr>
        <w:fldChar w:fldCharType="end"/>
      </w:r>
      <w:r w:rsidR="00DE5880" w:rsidRPr="00B9004E">
        <w:rPr>
          <w:color w:val="auto"/>
        </w:rPr>
        <w:t>:</w:t>
      </w:r>
      <w:r w:rsidR="00096D84" w:rsidRPr="00B9004E">
        <w:rPr>
          <w:color w:val="auto"/>
        </w:rPr>
        <w:t xml:space="preserve"> </w:t>
      </w:r>
    </w:p>
    <w:p w:rsidR="00DE5880" w:rsidRPr="00B9004E" w:rsidRDefault="00DE5880" w:rsidP="0078773B">
      <w:pPr>
        <w:tabs>
          <w:tab w:val="left" w:pos="2859"/>
        </w:tabs>
        <w:spacing w:line="360" w:lineRule="auto"/>
        <w:ind w:firstLine="709"/>
        <w:jc w:val="both"/>
        <w:rPr>
          <w:color w:val="auto"/>
        </w:rPr>
      </w:pPr>
      <w:bookmarkStart w:id="14" w:name="_Hlk146723125"/>
      <w:proofErr w:type="gramStart"/>
      <w:r w:rsidRPr="00B9004E">
        <w:rPr>
          <w:color w:val="auto"/>
        </w:rPr>
        <w:t xml:space="preserve">- </w:t>
      </w:r>
      <w:r w:rsidR="00096D84" w:rsidRPr="00B9004E">
        <w:rPr>
          <w:color w:val="auto"/>
        </w:rPr>
        <w:t>в разделе «Деятельность», подразделе «Градостроительство», во вкладке «Общественные обсуждения или публичные слушания», подразделе «2023 год»</w:t>
      </w:r>
      <w:r w:rsidRPr="00B9004E">
        <w:rPr>
          <w:color w:val="auto"/>
        </w:rPr>
        <w:t>;</w:t>
      </w:r>
      <w:proofErr w:type="gramEnd"/>
    </w:p>
    <w:p w:rsidR="00096D84" w:rsidRPr="00B9004E" w:rsidRDefault="00DE5880" w:rsidP="0078773B">
      <w:pPr>
        <w:tabs>
          <w:tab w:val="left" w:pos="2859"/>
        </w:tabs>
        <w:spacing w:line="360" w:lineRule="auto"/>
        <w:ind w:firstLine="709"/>
        <w:jc w:val="both"/>
        <w:rPr>
          <w:color w:val="auto"/>
        </w:rPr>
      </w:pPr>
      <w:proofErr w:type="gramStart"/>
      <w:r w:rsidRPr="00B9004E">
        <w:rPr>
          <w:color w:val="auto"/>
        </w:rPr>
        <w:t>-</w:t>
      </w:r>
      <w:r w:rsidR="00A610DB" w:rsidRPr="00B9004E">
        <w:rPr>
          <w:color w:val="auto"/>
        </w:rPr>
        <w:t xml:space="preserve"> </w:t>
      </w:r>
      <w:r w:rsidRPr="00B9004E">
        <w:rPr>
          <w:color w:val="auto"/>
        </w:rPr>
        <w:t xml:space="preserve">в разделе «Деятельность», подразделе «Градостроительство», </w:t>
      </w:r>
      <w:r w:rsidR="00A610DB" w:rsidRPr="00B9004E">
        <w:rPr>
          <w:color w:val="auto"/>
        </w:rPr>
        <w:t>во вкладке «Документация по планировке территории», подразделе «Проекты планиро</w:t>
      </w:r>
      <w:r w:rsidRPr="00B9004E">
        <w:rPr>
          <w:color w:val="auto"/>
        </w:rPr>
        <w:t>в</w:t>
      </w:r>
      <w:r w:rsidR="00A610DB" w:rsidRPr="00B9004E">
        <w:rPr>
          <w:color w:val="auto"/>
        </w:rPr>
        <w:t xml:space="preserve">ки </w:t>
      </w:r>
      <w:r w:rsidRPr="00B9004E">
        <w:rPr>
          <w:color w:val="auto"/>
        </w:rPr>
        <w:t>территории и проекты межевания территории</w:t>
      </w:r>
      <w:r w:rsidR="00A610DB" w:rsidRPr="00B9004E">
        <w:rPr>
          <w:color w:val="auto"/>
        </w:rPr>
        <w:t>», во вкладке «2023 год»</w:t>
      </w:r>
      <w:r w:rsidRPr="00B9004E">
        <w:rPr>
          <w:color w:val="auto"/>
        </w:rPr>
        <w:t>.</w:t>
      </w:r>
      <w:proofErr w:type="gramEnd"/>
    </w:p>
    <w:bookmarkEnd w:id="14"/>
    <w:p w:rsidR="00DA0019" w:rsidRPr="00B9004E" w:rsidRDefault="00093696" w:rsidP="0078773B">
      <w:pPr>
        <w:tabs>
          <w:tab w:val="left" w:pos="2859"/>
        </w:tabs>
        <w:spacing w:line="360" w:lineRule="auto"/>
        <w:ind w:firstLine="709"/>
        <w:jc w:val="both"/>
        <w:rPr>
          <w:color w:val="auto"/>
        </w:rPr>
      </w:pPr>
      <w:r w:rsidRPr="00B9004E">
        <w:rPr>
          <w:color w:val="auto"/>
        </w:rPr>
        <w:t>6</w:t>
      </w:r>
      <w:r w:rsidR="00096D84" w:rsidRPr="00B9004E">
        <w:rPr>
          <w:color w:val="auto"/>
        </w:rPr>
        <w:t xml:space="preserve">. </w:t>
      </w:r>
      <w:r w:rsidR="003E51E0" w:rsidRPr="00B9004E">
        <w:rPr>
          <w:color w:val="auto"/>
        </w:rPr>
        <w:t xml:space="preserve">Срок проведения публичных слушаний по Проекту </w:t>
      </w:r>
      <w:r w:rsidR="00DA0019" w:rsidRPr="00B9004E">
        <w:rPr>
          <w:color w:val="auto"/>
        </w:rPr>
        <w:t>составляет 2</w:t>
      </w:r>
      <w:r w:rsidR="00AB5553">
        <w:rPr>
          <w:color w:val="auto"/>
        </w:rPr>
        <w:t>3</w:t>
      </w:r>
      <w:r w:rsidR="00DA0019" w:rsidRPr="00B9004E">
        <w:rPr>
          <w:color w:val="auto"/>
        </w:rPr>
        <w:t xml:space="preserve"> (</w:t>
      </w:r>
      <w:r w:rsidR="00B45252" w:rsidRPr="00B9004E">
        <w:rPr>
          <w:color w:val="auto"/>
        </w:rPr>
        <w:t>д</w:t>
      </w:r>
      <w:r w:rsidR="00DA0019" w:rsidRPr="00B9004E">
        <w:rPr>
          <w:color w:val="auto"/>
        </w:rPr>
        <w:t xml:space="preserve">вадцать три) дня </w:t>
      </w:r>
      <w:r w:rsidR="00467458" w:rsidRPr="00B9004E">
        <w:rPr>
          <w:color w:val="auto"/>
        </w:rPr>
        <w:t xml:space="preserve">- </w:t>
      </w:r>
      <w:r w:rsidR="003E51E0" w:rsidRPr="00B9004E">
        <w:rPr>
          <w:color w:val="auto"/>
        </w:rPr>
        <w:t>с</w:t>
      </w:r>
      <w:r w:rsidR="00E72E92" w:rsidRPr="00B9004E">
        <w:rPr>
          <w:color w:val="auto"/>
        </w:rPr>
        <w:t xml:space="preserve"> </w:t>
      </w:r>
      <w:r w:rsidR="00DA0019" w:rsidRPr="00B9004E">
        <w:rPr>
          <w:color w:val="auto"/>
        </w:rPr>
        <w:t>0</w:t>
      </w:r>
      <w:r w:rsidR="00BB7C5F" w:rsidRPr="00B9004E">
        <w:rPr>
          <w:color w:val="auto"/>
        </w:rPr>
        <w:t>5</w:t>
      </w:r>
      <w:r w:rsidR="00E72E92" w:rsidRPr="00B9004E">
        <w:rPr>
          <w:color w:val="auto"/>
        </w:rPr>
        <w:t>.</w:t>
      </w:r>
      <w:r w:rsidR="00DA0019" w:rsidRPr="00B9004E">
        <w:rPr>
          <w:color w:val="auto"/>
        </w:rPr>
        <w:t>10</w:t>
      </w:r>
      <w:r w:rsidR="00E72E92" w:rsidRPr="00B9004E">
        <w:rPr>
          <w:color w:val="auto"/>
        </w:rPr>
        <w:t xml:space="preserve">.2023г. </w:t>
      </w:r>
      <w:r w:rsidR="003E51E0" w:rsidRPr="00B9004E">
        <w:rPr>
          <w:color w:val="auto"/>
        </w:rPr>
        <w:t xml:space="preserve">по </w:t>
      </w:r>
      <w:r w:rsidR="00E72E92" w:rsidRPr="00B9004E">
        <w:rPr>
          <w:color w:val="auto"/>
        </w:rPr>
        <w:t>2</w:t>
      </w:r>
      <w:r w:rsidR="00BB7C5F" w:rsidRPr="00B9004E">
        <w:rPr>
          <w:color w:val="auto"/>
        </w:rPr>
        <w:t>7</w:t>
      </w:r>
      <w:r w:rsidR="00E72E92" w:rsidRPr="00B9004E">
        <w:rPr>
          <w:color w:val="auto"/>
        </w:rPr>
        <w:t>.</w:t>
      </w:r>
      <w:r w:rsidR="00DA0019" w:rsidRPr="00B9004E">
        <w:rPr>
          <w:color w:val="auto"/>
        </w:rPr>
        <w:t>10</w:t>
      </w:r>
      <w:r w:rsidR="00E72E92" w:rsidRPr="00B9004E">
        <w:rPr>
          <w:color w:val="auto"/>
        </w:rPr>
        <w:t>.2023г.</w:t>
      </w:r>
      <w:r w:rsidR="003E51E0" w:rsidRPr="00B9004E">
        <w:rPr>
          <w:color w:val="auto"/>
        </w:rPr>
        <w:t xml:space="preserve"> года. </w:t>
      </w:r>
    </w:p>
    <w:p w:rsidR="00DA0019" w:rsidRPr="00B9004E" w:rsidRDefault="003E51E0" w:rsidP="0078773B">
      <w:pPr>
        <w:tabs>
          <w:tab w:val="left" w:pos="2859"/>
        </w:tabs>
        <w:spacing w:line="360" w:lineRule="auto"/>
        <w:ind w:firstLine="709"/>
        <w:jc w:val="both"/>
        <w:rPr>
          <w:color w:val="auto"/>
        </w:rPr>
      </w:pPr>
      <w:r w:rsidRPr="00B9004E">
        <w:rPr>
          <w:color w:val="auto"/>
        </w:rPr>
        <w:t>Срок проведения публичных слушаний исчисляется с</w:t>
      </w:r>
      <w:r w:rsidR="00C5410A" w:rsidRPr="00B9004E">
        <w:rPr>
          <w:color w:val="auto"/>
        </w:rPr>
        <w:t xml:space="preserve">о дня оповещения жителей о </w:t>
      </w:r>
      <w:r w:rsidR="00DA0019" w:rsidRPr="00B9004E">
        <w:rPr>
          <w:color w:val="auto"/>
        </w:rPr>
        <w:t>проведении</w:t>
      </w:r>
      <w:r w:rsidR="00C5410A" w:rsidRPr="00B9004E">
        <w:rPr>
          <w:color w:val="auto"/>
        </w:rPr>
        <w:t xml:space="preserve"> публичных слушаний</w:t>
      </w:r>
      <w:r w:rsidRPr="00B9004E">
        <w:rPr>
          <w:color w:val="auto"/>
        </w:rPr>
        <w:t xml:space="preserve"> до дня опубликования заключения о результатах публичных слушаний.</w:t>
      </w:r>
      <w:r w:rsidR="0078773B" w:rsidRPr="00B9004E">
        <w:rPr>
          <w:color w:val="auto"/>
        </w:rPr>
        <w:t xml:space="preserve"> </w:t>
      </w:r>
    </w:p>
    <w:p w:rsidR="0078773B" w:rsidRPr="00B9004E" w:rsidRDefault="0078773B" w:rsidP="0078773B">
      <w:pPr>
        <w:tabs>
          <w:tab w:val="left" w:pos="2859"/>
        </w:tabs>
        <w:spacing w:line="360" w:lineRule="auto"/>
        <w:ind w:firstLine="709"/>
        <w:jc w:val="both"/>
        <w:rPr>
          <w:color w:val="auto"/>
        </w:rPr>
      </w:pPr>
      <w:r w:rsidRPr="00B9004E">
        <w:rPr>
          <w:color w:val="auto"/>
        </w:rPr>
        <w:t>Днем оповещения является официальное опубликование настоящего постановления.</w:t>
      </w:r>
    </w:p>
    <w:p w:rsidR="0078773B" w:rsidRPr="00B9004E" w:rsidRDefault="0078773B" w:rsidP="0078773B">
      <w:pPr>
        <w:tabs>
          <w:tab w:val="left" w:pos="2859"/>
        </w:tabs>
        <w:spacing w:line="360" w:lineRule="auto"/>
        <w:ind w:firstLine="709"/>
        <w:jc w:val="both"/>
        <w:rPr>
          <w:color w:val="auto"/>
        </w:rPr>
      </w:pPr>
      <w:r w:rsidRPr="00B9004E">
        <w:rPr>
          <w:color w:val="auto"/>
        </w:rPr>
        <w:t>Срок проведения публичных слушаний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BB7088" w:rsidRPr="00B9004E" w:rsidRDefault="00093696" w:rsidP="0078773B">
      <w:pPr>
        <w:tabs>
          <w:tab w:val="left" w:pos="2859"/>
        </w:tabs>
        <w:spacing w:line="360" w:lineRule="auto"/>
        <w:ind w:firstLine="709"/>
        <w:jc w:val="both"/>
        <w:rPr>
          <w:color w:val="auto"/>
        </w:rPr>
      </w:pPr>
      <w:r w:rsidRPr="00B9004E">
        <w:rPr>
          <w:color w:val="auto"/>
        </w:rPr>
        <w:t>7</w:t>
      </w:r>
      <w:r w:rsidR="00BB7088" w:rsidRPr="00B9004E">
        <w:rPr>
          <w:color w:val="auto"/>
        </w:rPr>
        <w:t xml:space="preserve">. </w:t>
      </w:r>
      <w:r w:rsidR="000B53BF" w:rsidRPr="00B9004E">
        <w:rPr>
          <w:color w:val="auto"/>
        </w:rPr>
        <w:t xml:space="preserve">Определить </w:t>
      </w:r>
      <w:bookmarkStart w:id="15" w:name="_Hlk124434986"/>
      <w:r w:rsidR="000B53BF" w:rsidRPr="00B9004E">
        <w:rPr>
          <w:color w:val="auto"/>
        </w:rPr>
        <w:t>место</w:t>
      </w:r>
      <w:r w:rsidR="00BB7088" w:rsidRPr="00B9004E">
        <w:rPr>
          <w:color w:val="auto"/>
        </w:rPr>
        <w:t xml:space="preserve"> проведени</w:t>
      </w:r>
      <w:r w:rsidR="000B53BF" w:rsidRPr="00B9004E">
        <w:rPr>
          <w:color w:val="auto"/>
        </w:rPr>
        <w:t>я</w:t>
      </w:r>
      <w:r w:rsidR="00BB7088" w:rsidRPr="00B9004E">
        <w:rPr>
          <w:color w:val="auto"/>
        </w:rPr>
        <w:t xml:space="preserve"> экспозиции </w:t>
      </w:r>
      <w:r w:rsidR="00281EC9" w:rsidRPr="00B9004E">
        <w:rPr>
          <w:color w:val="auto"/>
        </w:rPr>
        <w:t>Проекта</w:t>
      </w:r>
      <w:bookmarkEnd w:id="15"/>
      <w:r w:rsidR="00611DE8" w:rsidRPr="00B9004E">
        <w:rPr>
          <w:color w:val="auto"/>
        </w:rPr>
        <w:t xml:space="preserve"> </w:t>
      </w:r>
      <w:r w:rsidR="00BB7088" w:rsidRPr="00B9004E">
        <w:rPr>
          <w:color w:val="auto"/>
        </w:rPr>
        <w:t xml:space="preserve">в </w:t>
      </w:r>
      <w:r w:rsidR="00611DE8" w:rsidRPr="00B9004E">
        <w:rPr>
          <w:color w:val="auto"/>
        </w:rPr>
        <w:t>А</w:t>
      </w:r>
      <w:r w:rsidR="00BB7088" w:rsidRPr="00B9004E">
        <w:rPr>
          <w:color w:val="auto"/>
        </w:rPr>
        <w:t xml:space="preserve">дминистрации по адресу: Самарская область, муниципальный район Ставропольский, сельское поселение </w:t>
      </w:r>
      <w:bookmarkStart w:id="16" w:name="_Hlk146643863"/>
      <w:proofErr w:type="spellStart"/>
      <w:r w:rsidR="00FC21CE" w:rsidRPr="00B9004E">
        <w:rPr>
          <w:color w:val="auto"/>
        </w:rPr>
        <w:t>Пискалы</w:t>
      </w:r>
      <w:bookmarkEnd w:id="16"/>
      <w:proofErr w:type="spellEnd"/>
      <w:r w:rsidR="00BB7088" w:rsidRPr="00B9004E">
        <w:rPr>
          <w:color w:val="auto"/>
        </w:rPr>
        <w:t xml:space="preserve">, село </w:t>
      </w:r>
      <w:proofErr w:type="spellStart"/>
      <w:r w:rsidR="001D4A32" w:rsidRPr="00B9004E">
        <w:rPr>
          <w:color w:val="auto"/>
        </w:rPr>
        <w:t>Пискалы</w:t>
      </w:r>
      <w:proofErr w:type="spellEnd"/>
      <w:r w:rsidR="00BB7088" w:rsidRPr="00B9004E">
        <w:rPr>
          <w:color w:val="auto"/>
        </w:rPr>
        <w:t xml:space="preserve">, улица </w:t>
      </w:r>
      <w:r w:rsidR="00082390" w:rsidRPr="00B9004E">
        <w:rPr>
          <w:color w:val="auto"/>
        </w:rPr>
        <w:t xml:space="preserve"> Дружбы, 9</w:t>
      </w:r>
      <w:r w:rsidR="000B53BF" w:rsidRPr="00B9004E">
        <w:rPr>
          <w:color w:val="auto"/>
        </w:rPr>
        <w:t>.</w:t>
      </w:r>
      <w:r w:rsidR="00BB7088" w:rsidRPr="00B9004E">
        <w:rPr>
          <w:color w:val="auto"/>
        </w:rPr>
        <w:t xml:space="preserve"> </w:t>
      </w:r>
      <w:r w:rsidR="000B53BF" w:rsidRPr="00B9004E">
        <w:rPr>
          <w:color w:val="auto"/>
        </w:rPr>
        <w:t>Определить время проведения экспозиции Проекта:</w:t>
      </w:r>
      <w:r w:rsidR="00BB7088" w:rsidRPr="00B9004E">
        <w:rPr>
          <w:color w:val="auto"/>
        </w:rPr>
        <w:t xml:space="preserve"> </w:t>
      </w:r>
      <w:r w:rsidR="000B53BF" w:rsidRPr="00B9004E">
        <w:rPr>
          <w:color w:val="auto"/>
        </w:rPr>
        <w:t>понедельник - пятница</w:t>
      </w:r>
      <w:r w:rsidR="00BB7088" w:rsidRPr="00B9004E">
        <w:rPr>
          <w:color w:val="auto"/>
        </w:rPr>
        <w:t xml:space="preserve"> с 08:00 часов до 12:00 часов, с 13:00 часов до 16:00 часов</w:t>
      </w:r>
      <w:r w:rsidR="00281EC9" w:rsidRPr="00B9004E">
        <w:rPr>
          <w:color w:val="auto"/>
        </w:rPr>
        <w:t>.</w:t>
      </w:r>
    </w:p>
    <w:p w:rsidR="00BB7088" w:rsidRPr="00B9004E" w:rsidRDefault="00BB7088" w:rsidP="008E6B9A">
      <w:pPr>
        <w:spacing w:line="360" w:lineRule="auto"/>
        <w:ind w:firstLine="709"/>
        <w:jc w:val="both"/>
        <w:rPr>
          <w:color w:val="auto"/>
        </w:rPr>
      </w:pPr>
      <w:bookmarkStart w:id="17" w:name="_Hlk108789026"/>
      <w:r w:rsidRPr="00B9004E">
        <w:rPr>
          <w:color w:val="auto"/>
        </w:rPr>
        <w:t xml:space="preserve">Дата открытия экспозиции - </w:t>
      </w:r>
      <w:bookmarkStart w:id="18" w:name="_Hlk118058929"/>
      <w:bookmarkStart w:id="19" w:name="_Hlk146643525"/>
      <w:r w:rsidR="00082390" w:rsidRPr="00B9004E">
        <w:rPr>
          <w:color w:val="auto"/>
        </w:rPr>
        <w:t>13</w:t>
      </w:r>
      <w:r w:rsidRPr="00B9004E">
        <w:rPr>
          <w:color w:val="auto"/>
        </w:rPr>
        <w:t>.</w:t>
      </w:r>
      <w:r w:rsidR="00082390" w:rsidRPr="00B9004E">
        <w:rPr>
          <w:color w:val="auto"/>
        </w:rPr>
        <w:t>10</w:t>
      </w:r>
      <w:r w:rsidRPr="00B9004E">
        <w:rPr>
          <w:color w:val="auto"/>
        </w:rPr>
        <w:t>.202</w:t>
      </w:r>
      <w:bookmarkEnd w:id="18"/>
      <w:r w:rsidR="00322634" w:rsidRPr="00B9004E">
        <w:rPr>
          <w:color w:val="auto"/>
        </w:rPr>
        <w:t>3г</w:t>
      </w:r>
      <w:r w:rsidRPr="00B9004E">
        <w:rPr>
          <w:color w:val="auto"/>
        </w:rPr>
        <w:t>.</w:t>
      </w:r>
      <w:bookmarkEnd w:id="19"/>
      <w:r w:rsidRPr="00B9004E">
        <w:rPr>
          <w:color w:val="auto"/>
        </w:rPr>
        <w:t xml:space="preserve"> Работа экспозиции </w:t>
      </w:r>
      <w:r w:rsidR="0040529E" w:rsidRPr="00B9004E">
        <w:rPr>
          <w:color w:val="auto"/>
        </w:rPr>
        <w:t>П</w:t>
      </w:r>
      <w:r w:rsidRPr="00B9004E">
        <w:rPr>
          <w:color w:val="auto"/>
        </w:rPr>
        <w:t xml:space="preserve">роекта завершается </w:t>
      </w:r>
      <w:bookmarkStart w:id="20" w:name="_Hlk146643545"/>
      <w:r w:rsidR="00322634" w:rsidRPr="00B9004E">
        <w:rPr>
          <w:color w:val="auto"/>
        </w:rPr>
        <w:t>1</w:t>
      </w:r>
      <w:r w:rsidR="00082390" w:rsidRPr="00B9004E">
        <w:rPr>
          <w:color w:val="auto"/>
        </w:rPr>
        <w:t>9</w:t>
      </w:r>
      <w:r w:rsidRPr="00B9004E">
        <w:rPr>
          <w:color w:val="auto"/>
        </w:rPr>
        <w:t>.</w:t>
      </w:r>
      <w:r w:rsidR="00082390" w:rsidRPr="00B9004E">
        <w:rPr>
          <w:color w:val="auto"/>
        </w:rPr>
        <w:t>10</w:t>
      </w:r>
      <w:r w:rsidR="00322634" w:rsidRPr="00B9004E">
        <w:rPr>
          <w:color w:val="auto"/>
        </w:rPr>
        <w:t>.2023</w:t>
      </w:r>
      <w:bookmarkEnd w:id="20"/>
      <w:r w:rsidR="00322634" w:rsidRPr="00B9004E">
        <w:rPr>
          <w:color w:val="auto"/>
        </w:rPr>
        <w:t>г</w:t>
      </w:r>
      <w:r w:rsidRPr="00B9004E">
        <w:rPr>
          <w:color w:val="auto"/>
        </w:rPr>
        <w:t>.</w:t>
      </w:r>
    </w:p>
    <w:p w:rsidR="006B492D" w:rsidRPr="00B9004E" w:rsidRDefault="00093696" w:rsidP="006B492D">
      <w:pPr>
        <w:spacing w:line="360" w:lineRule="auto"/>
        <w:ind w:firstLine="709"/>
        <w:jc w:val="both"/>
        <w:rPr>
          <w:color w:val="auto"/>
        </w:rPr>
      </w:pPr>
      <w:r w:rsidRPr="00B9004E">
        <w:rPr>
          <w:color w:val="auto"/>
        </w:rPr>
        <w:t>8</w:t>
      </w:r>
      <w:r w:rsidR="007D419E" w:rsidRPr="00B9004E">
        <w:rPr>
          <w:color w:val="auto"/>
        </w:rPr>
        <w:t xml:space="preserve">. </w:t>
      </w:r>
      <w:r w:rsidR="006B492D" w:rsidRPr="00B9004E">
        <w:rPr>
          <w:color w:val="auto"/>
        </w:rPr>
        <w:t>Провести собрания участников публичных слушаний:</w:t>
      </w:r>
    </w:p>
    <w:p w:rsidR="006B492D" w:rsidRPr="00B9004E" w:rsidRDefault="006B492D" w:rsidP="006B492D">
      <w:pPr>
        <w:spacing w:line="360" w:lineRule="auto"/>
        <w:ind w:firstLine="709"/>
        <w:jc w:val="both"/>
        <w:rPr>
          <w:color w:val="auto"/>
        </w:rPr>
      </w:pPr>
      <w:bookmarkStart w:id="21" w:name="_Hlk146716721"/>
      <w:r w:rsidRPr="00B9004E">
        <w:rPr>
          <w:color w:val="auto"/>
        </w:rPr>
        <w:lastRenderedPageBreak/>
        <w:t xml:space="preserve">в селе </w:t>
      </w:r>
      <w:r w:rsidR="00A90F4A" w:rsidRPr="00B9004E">
        <w:rPr>
          <w:color w:val="auto"/>
        </w:rPr>
        <w:t xml:space="preserve">Новое </w:t>
      </w:r>
      <w:proofErr w:type="spellStart"/>
      <w:r w:rsidR="00A90F4A" w:rsidRPr="00B9004E">
        <w:rPr>
          <w:color w:val="auto"/>
        </w:rPr>
        <w:t>Еремкино</w:t>
      </w:r>
      <w:proofErr w:type="spellEnd"/>
      <w:r w:rsidR="00A90F4A" w:rsidRPr="00B9004E">
        <w:rPr>
          <w:color w:val="auto"/>
        </w:rPr>
        <w:t xml:space="preserve"> </w:t>
      </w:r>
      <w:r w:rsidRPr="00B9004E">
        <w:rPr>
          <w:color w:val="auto"/>
        </w:rPr>
        <w:t>- 1</w:t>
      </w:r>
      <w:r w:rsidR="00082390" w:rsidRPr="00B9004E">
        <w:rPr>
          <w:color w:val="auto"/>
        </w:rPr>
        <w:t>7</w:t>
      </w:r>
      <w:r w:rsidRPr="00B9004E">
        <w:rPr>
          <w:color w:val="auto"/>
        </w:rPr>
        <w:t>.</w:t>
      </w:r>
      <w:r w:rsidR="00082390" w:rsidRPr="00B9004E">
        <w:rPr>
          <w:color w:val="auto"/>
        </w:rPr>
        <w:t>10</w:t>
      </w:r>
      <w:r w:rsidRPr="00B9004E">
        <w:rPr>
          <w:color w:val="auto"/>
        </w:rPr>
        <w:t xml:space="preserve">.2023 г. в 18:00 </w:t>
      </w:r>
      <w:bookmarkStart w:id="22" w:name="_Hlk146723333"/>
      <w:r w:rsidRPr="00B9004E">
        <w:rPr>
          <w:color w:val="auto"/>
        </w:rPr>
        <w:t xml:space="preserve">по адресу: </w:t>
      </w:r>
      <w:bookmarkStart w:id="23" w:name="_Hlk146724015"/>
      <w:bookmarkStart w:id="24" w:name="_GoBack"/>
      <w:r w:rsidRPr="00B9004E">
        <w:rPr>
          <w:color w:val="auto"/>
        </w:rPr>
        <w:t xml:space="preserve">Самарская область, Ставропольский район, село </w:t>
      </w:r>
      <w:r w:rsidR="00A90F4A" w:rsidRPr="00B9004E">
        <w:rPr>
          <w:color w:val="auto"/>
        </w:rPr>
        <w:t xml:space="preserve">Новое </w:t>
      </w:r>
      <w:proofErr w:type="spellStart"/>
      <w:r w:rsidR="00A90F4A" w:rsidRPr="00B9004E">
        <w:rPr>
          <w:color w:val="auto"/>
        </w:rPr>
        <w:t>Еремкино</w:t>
      </w:r>
      <w:proofErr w:type="spellEnd"/>
      <w:r w:rsidRPr="00B9004E">
        <w:rPr>
          <w:color w:val="auto"/>
        </w:rPr>
        <w:t xml:space="preserve">, </w:t>
      </w:r>
      <w:r w:rsidR="00A90F4A" w:rsidRPr="00B9004E">
        <w:rPr>
          <w:color w:val="auto"/>
        </w:rPr>
        <w:t xml:space="preserve">улица </w:t>
      </w:r>
      <w:r w:rsidR="005455F8" w:rsidRPr="00B9004E">
        <w:rPr>
          <w:color w:val="auto"/>
        </w:rPr>
        <w:t>Школьная, 8</w:t>
      </w:r>
      <w:r w:rsidRPr="00B9004E">
        <w:rPr>
          <w:color w:val="auto"/>
        </w:rPr>
        <w:t xml:space="preserve"> (здание </w:t>
      </w:r>
      <w:r w:rsidR="005455F8" w:rsidRPr="00B9004E">
        <w:rPr>
          <w:color w:val="auto"/>
        </w:rPr>
        <w:t>школы</w:t>
      </w:r>
      <w:r w:rsidRPr="00B9004E">
        <w:rPr>
          <w:color w:val="auto"/>
        </w:rPr>
        <w:t>)</w:t>
      </w:r>
      <w:bookmarkEnd w:id="22"/>
      <w:bookmarkEnd w:id="23"/>
      <w:bookmarkEnd w:id="24"/>
      <w:r w:rsidRPr="00B9004E">
        <w:rPr>
          <w:color w:val="auto"/>
        </w:rPr>
        <w:t>,</w:t>
      </w:r>
    </w:p>
    <w:bookmarkEnd w:id="21"/>
    <w:p w:rsidR="006B492D" w:rsidRPr="00B9004E" w:rsidRDefault="00093696" w:rsidP="006B492D">
      <w:pPr>
        <w:spacing w:line="360" w:lineRule="auto"/>
        <w:ind w:firstLine="709"/>
        <w:jc w:val="both"/>
        <w:rPr>
          <w:color w:val="auto"/>
        </w:rPr>
      </w:pPr>
      <w:r w:rsidRPr="00B9004E">
        <w:rPr>
          <w:color w:val="auto"/>
        </w:rPr>
        <w:t>9</w:t>
      </w:r>
      <w:r w:rsidR="007D419E" w:rsidRPr="00B9004E">
        <w:rPr>
          <w:color w:val="auto"/>
        </w:rPr>
        <w:t>.</w:t>
      </w:r>
      <w:r w:rsidR="006B492D" w:rsidRPr="00B9004E">
        <w:rPr>
          <w:color w:val="auto"/>
        </w:rPr>
        <w:t xml:space="preserve"> </w:t>
      </w:r>
      <w:bookmarkEnd w:id="17"/>
      <w:r w:rsidR="006B492D" w:rsidRPr="00B9004E">
        <w:rPr>
          <w:color w:val="auto"/>
        </w:rPr>
        <w:t>Установить, что замечания и предложения участниками публичных слушаний могут быть внесены:</w:t>
      </w:r>
    </w:p>
    <w:p w:rsidR="006B492D" w:rsidRPr="00B9004E" w:rsidRDefault="006B492D" w:rsidP="006B492D">
      <w:pPr>
        <w:spacing w:line="360" w:lineRule="auto"/>
        <w:ind w:firstLine="709"/>
        <w:jc w:val="both"/>
        <w:rPr>
          <w:color w:val="auto"/>
        </w:rPr>
      </w:pPr>
      <w:bookmarkStart w:id="25" w:name="_Hlk146724398"/>
      <w:r w:rsidRPr="00B9004E">
        <w:rPr>
          <w:color w:val="auto"/>
        </w:rPr>
        <w:t xml:space="preserve">1) в письменной или устной форме в ходе </w:t>
      </w:r>
      <w:r w:rsidR="001A2858" w:rsidRPr="00B9004E">
        <w:rPr>
          <w:color w:val="auto"/>
        </w:rPr>
        <w:t xml:space="preserve">проведения собраний </w:t>
      </w:r>
      <w:r w:rsidR="00301F4A" w:rsidRPr="00B9004E">
        <w:rPr>
          <w:color w:val="auto"/>
        </w:rPr>
        <w:t>участников публичных слушаний;</w:t>
      </w:r>
    </w:p>
    <w:p w:rsidR="00301F4A" w:rsidRPr="00B9004E" w:rsidRDefault="00301F4A" w:rsidP="006B492D">
      <w:pPr>
        <w:spacing w:line="360" w:lineRule="auto"/>
        <w:ind w:firstLine="709"/>
        <w:jc w:val="both"/>
        <w:rPr>
          <w:color w:val="auto"/>
        </w:rPr>
      </w:pPr>
      <w:r w:rsidRPr="00B9004E">
        <w:rPr>
          <w:color w:val="auto"/>
        </w:rPr>
        <w:t>2) посредством записи в книге (журнале) учета посетителей экспозиции;</w:t>
      </w:r>
    </w:p>
    <w:p w:rsidR="00301F4A" w:rsidRPr="00B9004E" w:rsidRDefault="00301F4A" w:rsidP="006B492D">
      <w:pPr>
        <w:spacing w:line="360" w:lineRule="auto"/>
        <w:ind w:firstLine="709"/>
        <w:jc w:val="both"/>
        <w:rPr>
          <w:color w:val="auto"/>
        </w:rPr>
      </w:pPr>
      <w:r w:rsidRPr="00B9004E">
        <w:rPr>
          <w:color w:val="auto"/>
        </w:rPr>
        <w:t>3) направлением почтовым отправлением на адрес Администраци</w:t>
      </w:r>
      <w:r w:rsidR="005455F8" w:rsidRPr="00B9004E">
        <w:rPr>
          <w:color w:val="auto"/>
        </w:rPr>
        <w:t>и</w:t>
      </w:r>
      <w:r w:rsidRPr="00B9004E">
        <w:rPr>
          <w:color w:val="auto"/>
        </w:rPr>
        <w:t xml:space="preserve"> </w:t>
      </w:r>
      <w:proofErr w:type="spellStart"/>
      <w:r w:rsidRPr="00B9004E">
        <w:rPr>
          <w:color w:val="auto"/>
        </w:rPr>
        <w:t>с.п</w:t>
      </w:r>
      <w:proofErr w:type="spellEnd"/>
      <w:r w:rsidRPr="00B9004E">
        <w:rPr>
          <w:color w:val="auto"/>
        </w:rPr>
        <w:t xml:space="preserve">. </w:t>
      </w:r>
      <w:proofErr w:type="spellStart"/>
      <w:r w:rsidR="00D0356F" w:rsidRPr="00B9004E">
        <w:rPr>
          <w:color w:val="auto"/>
        </w:rPr>
        <w:t>Пискалы</w:t>
      </w:r>
      <w:proofErr w:type="spellEnd"/>
      <w:r w:rsidRPr="00B9004E">
        <w:rPr>
          <w:color w:val="auto"/>
        </w:rPr>
        <w:t xml:space="preserve">: </w:t>
      </w:r>
      <w:r w:rsidR="00D0356F" w:rsidRPr="00B9004E">
        <w:rPr>
          <w:color w:val="auto"/>
        </w:rPr>
        <w:t>44513</w:t>
      </w:r>
      <w:r w:rsidR="00617C6A" w:rsidRPr="00B9004E">
        <w:rPr>
          <w:color w:val="auto"/>
        </w:rPr>
        <w:t>9</w:t>
      </w:r>
      <w:r w:rsidR="00D0356F" w:rsidRPr="00B9004E">
        <w:rPr>
          <w:color w:val="auto"/>
        </w:rPr>
        <w:t xml:space="preserve">, Самарская область, муниципальный район Ставропольский, сельское поселение </w:t>
      </w:r>
      <w:proofErr w:type="spellStart"/>
      <w:r w:rsidR="00617C6A" w:rsidRPr="00B9004E">
        <w:rPr>
          <w:color w:val="auto"/>
        </w:rPr>
        <w:t>Пискалы</w:t>
      </w:r>
      <w:proofErr w:type="spellEnd"/>
      <w:r w:rsidR="00D0356F" w:rsidRPr="00B9004E">
        <w:rPr>
          <w:color w:val="auto"/>
        </w:rPr>
        <w:t xml:space="preserve">, село </w:t>
      </w:r>
      <w:proofErr w:type="spellStart"/>
      <w:r w:rsidR="00617C6A" w:rsidRPr="00B9004E">
        <w:rPr>
          <w:color w:val="auto"/>
        </w:rPr>
        <w:t>Пискалы</w:t>
      </w:r>
      <w:proofErr w:type="spellEnd"/>
      <w:r w:rsidR="00D0356F" w:rsidRPr="00B9004E">
        <w:rPr>
          <w:color w:val="auto"/>
        </w:rPr>
        <w:t xml:space="preserve">, улица </w:t>
      </w:r>
      <w:r w:rsidR="00617C6A" w:rsidRPr="00B9004E">
        <w:rPr>
          <w:color w:val="auto"/>
        </w:rPr>
        <w:t>Дружбы</w:t>
      </w:r>
      <w:r w:rsidR="00D0356F" w:rsidRPr="00B9004E">
        <w:rPr>
          <w:color w:val="auto"/>
        </w:rPr>
        <w:t xml:space="preserve">, </w:t>
      </w:r>
      <w:r w:rsidR="00617C6A" w:rsidRPr="00B9004E">
        <w:rPr>
          <w:color w:val="auto"/>
        </w:rPr>
        <w:t>9</w:t>
      </w:r>
      <w:r w:rsidR="00490072" w:rsidRPr="00B9004E">
        <w:rPr>
          <w:color w:val="auto"/>
        </w:rPr>
        <w:t>;</w:t>
      </w:r>
    </w:p>
    <w:p w:rsidR="00490072" w:rsidRPr="00B9004E" w:rsidRDefault="00490072" w:rsidP="006B492D">
      <w:pPr>
        <w:spacing w:line="360" w:lineRule="auto"/>
        <w:ind w:firstLine="709"/>
        <w:jc w:val="both"/>
        <w:rPr>
          <w:color w:val="auto"/>
        </w:rPr>
      </w:pPr>
      <w:proofErr w:type="gramStart"/>
      <w:r w:rsidRPr="00B9004E">
        <w:rPr>
          <w:color w:val="auto"/>
        </w:rPr>
        <w:t xml:space="preserve">4) направлением </w:t>
      </w:r>
      <w:r w:rsidR="008121E9" w:rsidRPr="00B9004E">
        <w:rPr>
          <w:color w:val="auto"/>
        </w:rPr>
        <w:t xml:space="preserve">в любое время суток электронного письма </w:t>
      </w:r>
      <w:r w:rsidRPr="00B9004E">
        <w:rPr>
          <w:color w:val="auto"/>
        </w:rPr>
        <w:t>по электронной почте на адрес</w:t>
      </w:r>
      <w:r w:rsidR="008121E9" w:rsidRPr="00B9004E">
        <w:rPr>
          <w:color w:val="auto"/>
        </w:rPr>
        <w:t xml:space="preserve"> электронной почты Администрации</w:t>
      </w:r>
      <w:r w:rsidRPr="00B9004E">
        <w:rPr>
          <w:color w:val="auto"/>
        </w:rPr>
        <w:t xml:space="preserve"> </w:t>
      </w:r>
      <w:r w:rsidR="008121E9" w:rsidRPr="00B9004E">
        <w:rPr>
          <w:color w:val="auto"/>
        </w:rPr>
        <w:t xml:space="preserve">направлением на адрес: </w:t>
      </w:r>
      <w:hyperlink r:id="rId10" w:history="1">
        <w:r w:rsidR="005455F8" w:rsidRPr="00B9004E">
          <w:rPr>
            <w:rStyle w:val="a5"/>
            <w:color w:val="auto"/>
          </w:rPr>
          <w:t>sppiskaly@yandex.ru</w:t>
        </w:r>
      </w:hyperlink>
      <w:r w:rsidR="00841A77" w:rsidRPr="00B9004E">
        <w:rPr>
          <w:color w:val="auto"/>
        </w:rPr>
        <w:t xml:space="preserve"> </w:t>
      </w:r>
      <w:r w:rsidR="008121E9" w:rsidRPr="00B9004E">
        <w:rPr>
          <w:color w:val="auto"/>
        </w:rPr>
        <w:t xml:space="preserve">, </w:t>
      </w:r>
      <w:r w:rsidR="00841A77" w:rsidRPr="00B9004E">
        <w:rPr>
          <w:color w:val="auto"/>
        </w:rPr>
        <w:t>при условии соблюдения требований Федерального закона от 06.04.2011 № 63-ФЗ «Об электронной подписи», части 4 статьи 11 Федерального закона от 27.07.2006 № 149-ФЗ «Об информации, информационных технологиях и о защите информации».</w:t>
      </w:r>
      <w:proofErr w:type="gramEnd"/>
    </w:p>
    <w:bookmarkEnd w:id="25"/>
    <w:p w:rsidR="00B8185E" w:rsidRPr="00B9004E" w:rsidRDefault="00B8185E" w:rsidP="00B8185E">
      <w:pPr>
        <w:spacing w:line="360" w:lineRule="auto"/>
        <w:ind w:firstLine="709"/>
        <w:jc w:val="both"/>
        <w:rPr>
          <w:color w:val="auto"/>
        </w:rPr>
      </w:pPr>
      <w:r w:rsidRPr="00B9004E">
        <w:rPr>
          <w:color w:val="auto"/>
        </w:rPr>
        <w:t>Прием замечаний и предложений по Проекту изменения Правил осуществляется</w:t>
      </w:r>
      <w:r w:rsidRPr="00B9004E">
        <w:rPr>
          <w:color w:val="auto"/>
        </w:rPr>
        <w:br/>
        <w:t xml:space="preserve">с </w:t>
      </w:r>
      <w:r w:rsidR="00C03C00" w:rsidRPr="00B9004E">
        <w:rPr>
          <w:color w:val="auto"/>
        </w:rPr>
        <w:t>13.10.2023</w:t>
      </w:r>
      <w:r w:rsidRPr="00B9004E">
        <w:rPr>
          <w:color w:val="auto"/>
        </w:rPr>
        <w:t xml:space="preserve"> по </w:t>
      </w:r>
      <w:r w:rsidR="00C03C00" w:rsidRPr="00B9004E">
        <w:rPr>
          <w:color w:val="auto"/>
        </w:rPr>
        <w:t>19.10.2023 включительно.</w:t>
      </w:r>
    </w:p>
    <w:p w:rsidR="00ED70A4" w:rsidRPr="00B9004E" w:rsidRDefault="00060E80" w:rsidP="00B8185E">
      <w:pPr>
        <w:spacing w:line="360" w:lineRule="auto"/>
        <w:ind w:firstLine="709"/>
        <w:jc w:val="both"/>
        <w:rPr>
          <w:color w:val="auto"/>
        </w:rPr>
      </w:pPr>
      <w:r w:rsidRPr="00B9004E">
        <w:rPr>
          <w:color w:val="auto"/>
        </w:rPr>
        <w:t>1</w:t>
      </w:r>
      <w:r w:rsidR="0044020B" w:rsidRPr="00B9004E">
        <w:rPr>
          <w:color w:val="auto"/>
        </w:rPr>
        <w:t>0</w:t>
      </w:r>
      <w:r w:rsidR="000430ED" w:rsidRPr="00B9004E">
        <w:rPr>
          <w:color w:val="auto"/>
        </w:rPr>
        <w:t xml:space="preserve">. </w:t>
      </w:r>
      <w:r w:rsidR="00ED70A4" w:rsidRPr="00B9004E">
        <w:rPr>
          <w:color w:val="auto"/>
        </w:rPr>
        <w:t>Администраци</w:t>
      </w:r>
      <w:r w:rsidR="000430ED" w:rsidRPr="00B9004E">
        <w:rPr>
          <w:color w:val="auto"/>
        </w:rPr>
        <w:t>и</w:t>
      </w:r>
      <w:r w:rsidR="00ED70A4" w:rsidRPr="00B9004E">
        <w:rPr>
          <w:color w:val="auto"/>
        </w:rPr>
        <w:t xml:space="preserve"> </w:t>
      </w:r>
      <w:r w:rsidR="00DF150B" w:rsidRPr="00B9004E">
        <w:rPr>
          <w:color w:val="auto"/>
        </w:rPr>
        <w:t>обеспечить прием предложений и замечаний от участников публичных слушаний.</w:t>
      </w:r>
    </w:p>
    <w:p w:rsidR="007D419E" w:rsidRPr="00B9004E" w:rsidRDefault="00125F91" w:rsidP="00A51316">
      <w:pPr>
        <w:spacing w:line="360" w:lineRule="auto"/>
        <w:ind w:firstLine="709"/>
        <w:jc w:val="both"/>
        <w:rPr>
          <w:color w:val="auto"/>
        </w:rPr>
      </w:pPr>
      <w:r w:rsidRPr="00B9004E">
        <w:rPr>
          <w:color w:val="auto"/>
        </w:rPr>
        <w:t>1</w:t>
      </w:r>
      <w:r w:rsidR="0044020B" w:rsidRPr="00B9004E">
        <w:rPr>
          <w:color w:val="auto"/>
        </w:rPr>
        <w:t>1</w:t>
      </w:r>
      <w:r w:rsidR="00B8185E" w:rsidRPr="00B9004E">
        <w:rPr>
          <w:color w:val="auto"/>
        </w:rPr>
        <w:t xml:space="preserve">. </w:t>
      </w:r>
      <w:proofErr w:type="gramStart"/>
      <w:r w:rsidR="00B8185E" w:rsidRPr="00B9004E">
        <w:rPr>
          <w:color w:val="auto"/>
        </w:rPr>
        <w:t xml:space="preserve">Назначить ответственным лицом за прием, проверку, анализ, обобщение поступивших письменных предложений и замечаний, формирование записей в книгах (журналах) учета посетителей экспозиции Проекта (в том числе поступивших: по почте, электронной почте, на собраниях участников публичных слушаний), ведение протоколов собраний участников публичных слушаний, протокола публичных слушаний и составления перечня участников публичных слушаний, принявших участие в публичных слушаниях по Проекту – </w:t>
      </w:r>
      <w:r w:rsidR="005455F8" w:rsidRPr="00B9004E">
        <w:rPr>
          <w:color w:val="auto"/>
        </w:rPr>
        <w:t xml:space="preserve">ведущего специалиста </w:t>
      </w:r>
      <w:r w:rsidR="00B8185E" w:rsidRPr="00B9004E">
        <w:rPr>
          <w:color w:val="auto"/>
        </w:rPr>
        <w:t xml:space="preserve"> Администрации</w:t>
      </w:r>
      <w:proofErr w:type="gramEnd"/>
      <w:r w:rsidR="00B8185E" w:rsidRPr="00B9004E">
        <w:rPr>
          <w:color w:val="auto"/>
        </w:rPr>
        <w:t xml:space="preserve"> </w:t>
      </w:r>
      <w:r w:rsidR="006B492D" w:rsidRPr="00B9004E">
        <w:rPr>
          <w:color w:val="auto"/>
        </w:rPr>
        <w:t>–</w:t>
      </w:r>
      <w:r w:rsidR="007C1E2D" w:rsidRPr="00B9004E">
        <w:rPr>
          <w:color w:val="auto"/>
        </w:rPr>
        <w:t>Балакиреву Ольгу Викторовну</w:t>
      </w:r>
      <w:r w:rsidR="006B492D" w:rsidRPr="00B9004E">
        <w:rPr>
          <w:color w:val="auto"/>
        </w:rPr>
        <w:t>.</w:t>
      </w:r>
    </w:p>
    <w:p w:rsidR="006D6F28" w:rsidRPr="00B9004E" w:rsidRDefault="00290CCD" w:rsidP="00A51316">
      <w:pPr>
        <w:autoSpaceDE w:val="0"/>
        <w:autoSpaceDN w:val="0"/>
        <w:adjustRightInd w:val="0"/>
        <w:spacing w:after="60" w:line="360" w:lineRule="auto"/>
        <w:ind w:firstLine="709"/>
        <w:jc w:val="both"/>
        <w:outlineLvl w:val="0"/>
        <w:rPr>
          <w:color w:val="auto"/>
        </w:rPr>
      </w:pPr>
      <w:r w:rsidRPr="00B9004E">
        <w:rPr>
          <w:color w:val="auto"/>
        </w:rPr>
        <w:t>1</w:t>
      </w:r>
      <w:r w:rsidR="0044020B" w:rsidRPr="00B9004E">
        <w:rPr>
          <w:color w:val="auto"/>
        </w:rPr>
        <w:t>2</w:t>
      </w:r>
      <w:r w:rsidR="00DB364A" w:rsidRPr="00B9004E">
        <w:rPr>
          <w:color w:val="auto"/>
        </w:rPr>
        <w:t>.</w:t>
      </w:r>
      <w:r w:rsidR="00552C57" w:rsidRPr="00B9004E">
        <w:rPr>
          <w:color w:val="auto"/>
        </w:rPr>
        <w:t xml:space="preserve"> Опубликовать </w:t>
      </w:r>
      <w:bookmarkStart w:id="26" w:name="_Hlk146715743"/>
      <w:r w:rsidR="00552C57" w:rsidRPr="00B9004E">
        <w:rPr>
          <w:color w:val="auto"/>
        </w:rPr>
        <w:t>настоящее постановление</w:t>
      </w:r>
      <w:bookmarkEnd w:id="26"/>
      <w:r w:rsidR="00552C57" w:rsidRPr="00B9004E">
        <w:rPr>
          <w:color w:val="auto"/>
        </w:rPr>
        <w:t xml:space="preserve"> в газете </w:t>
      </w:r>
      <w:r w:rsidR="00DB364A" w:rsidRPr="00B9004E">
        <w:rPr>
          <w:color w:val="auto"/>
        </w:rPr>
        <w:t xml:space="preserve">«Вестник сельского поселения </w:t>
      </w:r>
      <w:proofErr w:type="spellStart"/>
      <w:r w:rsidR="00DB364A" w:rsidRPr="00B9004E">
        <w:rPr>
          <w:color w:val="auto"/>
        </w:rPr>
        <w:t>Пискалы</w:t>
      </w:r>
      <w:proofErr w:type="spellEnd"/>
      <w:r w:rsidR="00DB364A" w:rsidRPr="00B9004E">
        <w:rPr>
          <w:color w:val="auto"/>
        </w:rPr>
        <w:t>»</w:t>
      </w:r>
      <w:r w:rsidR="00344774" w:rsidRPr="00B9004E">
        <w:rPr>
          <w:color w:val="auto"/>
        </w:rPr>
        <w:t>.</w:t>
      </w:r>
    </w:p>
    <w:p w:rsidR="00552C57" w:rsidRPr="00B9004E" w:rsidRDefault="00290CCD" w:rsidP="00DF150B">
      <w:pPr>
        <w:spacing w:line="360" w:lineRule="auto"/>
        <w:ind w:firstLine="709"/>
        <w:jc w:val="both"/>
        <w:rPr>
          <w:color w:val="auto"/>
        </w:rPr>
      </w:pPr>
      <w:r w:rsidRPr="00B9004E">
        <w:rPr>
          <w:color w:val="auto"/>
        </w:rPr>
        <w:t>1</w:t>
      </w:r>
      <w:r w:rsidR="0044020B" w:rsidRPr="00B9004E">
        <w:rPr>
          <w:color w:val="auto"/>
        </w:rPr>
        <w:t>2</w:t>
      </w:r>
      <w:r w:rsidR="00552C57" w:rsidRPr="00B9004E">
        <w:rPr>
          <w:color w:val="auto"/>
        </w:rPr>
        <w:t>.</w:t>
      </w:r>
      <w:r w:rsidR="00DB364A" w:rsidRPr="00B9004E">
        <w:rPr>
          <w:color w:val="auto"/>
        </w:rPr>
        <w:t>1</w:t>
      </w:r>
      <w:r w:rsidR="005447C2" w:rsidRPr="00B9004E">
        <w:rPr>
          <w:color w:val="auto"/>
        </w:rPr>
        <w:t>.</w:t>
      </w:r>
      <w:r w:rsidR="00552C57" w:rsidRPr="00B9004E">
        <w:rPr>
          <w:color w:val="auto"/>
        </w:rPr>
        <w:t xml:space="preserve"> В случае</w:t>
      </w:r>
      <w:proofErr w:type="gramStart"/>
      <w:r w:rsidR="00552C57" w:rsidRPr="00B9004E">
        <w:rPr>
          <w:color w:val="auto"/>
        </w:rPr>
        <w:t>,</w:t>
      </w:r>
      <w:proofErr w:type="gramEnd"/>
      <w:r w:rsidR="00552C57" w:rsidRPr="00B9004E">
        <w:rPr>
          <w:color w:val="auto"/>
        </w:rPr>
        <w:t xml:space="preserve"> если настоящее постановление будет опубликовано позднее календарной даты начала публичных слушаний, указанной в пункте 4 настоящего постановления, то дата начала публичных слушаний исчисляется со дня официального опубликования настоящего постановления. При этом установленная в настоящем постановлении календарная дата, до которой работает экспозиция, осуществляется прием замечаний и предложений от участников публичных слушаний, жителей поселения и </w:t>
      </w:r>
      <w:r w:rsidR="00552C57" w:rsidRPr="00B9004E">
        <w:rPr>
          <w:color w:val="auto"/>
        </w:rPr>
        <w:lastRenderedPageBreak/>
        <w:t>иных заинтересованных лиц, а также дата окончания публичных слушаний переносятся на соответствующее количество дней.</w:t>
      </w:r>
    </w:p>
    <w:p w:rsidR="00552C57" w:rsidRPr="00B9004E" w:rsidRDefault="00290CCD" w:rsidP="00DF150B">
      <w:pPr>
        <w:spacing w:line="360" w:lineRule="auto"/>
        <w:ind w:firstLine="709"/>
        <w:jc w:val="both"/>
        <w:rPr>
          <w:color w:val="auto"/>
        </w:rPr>
      </w:pPr>
      <w:r w:rsidRPr="00B9004E">
        <w:rPr>
          <w:color w:val="auto"/>
        </w:rPr>
        <w:t>1</w:t>
      </w:r>
      <w:r w:rsidR="0044020B" w:rsidRPr="00B9004E">
        <w:rPr>
          <w:color w:val="auto"/>
        </w:rPr>
        <w:t>2</w:t>
      </w:r>
      <w:r w:rsidR="00552C57" w:rsidRPr="00B9004E">
        <w:rPr>
          <w:color w:val="auto"/>
        </w:rPr>
        <w:t>.</w:t>
      </w:r>
      <w:r w:rsidR="005447C2" w:rsidRPr="00B9004E">
        <w:rPr>
          <w:color w:val="auto"/>
        </w:rPr>
        <w:t>2.</w:t>
      </w:r>
      <w:r w:rsidR="00552C57" w:rsidRPr="00B9004E">
        <w:rPr>
          <w:color w:val="auto"/>
        </w:rPr>
        <w:t xml:space="preserve"> Обеспечить размещение Проекта:</w:t>
      </w:r>
    </w:p>
    <w:p w:rsidR="005447C2" w:rsidRPr="00B9004E" w:rsidRDefault="005447C2" w:rsidP="00DF150B">
      <w:pPr>
        <w:spacing w:line="360" w:lineRule="auto"/>
        <w:ind w:firstLine="709"/>
        <w:jc w:val="both"/>
        <w:rPr>
          <w:rStyle w:val="a5"/>
          <w:color w:val="auto"/>
        </w:rPr>
      </w:pPr>
      <w:r w:rsidRPr="00B9004E">
        <w:rPr>
          <w:color w:val="auto"/>
        </w:rPr>
        <w:t>1)</w:t>
      </w:r>
      <w:r w:rsidR="00552C57" w:rsidRPr="00B9004E">
        <w:rPr>
          <w:color w:val="auto"/>
        </w:rPr>
        <w:t xml:space="preserve"> </w:t>
      </w:r>
      <w:bookmarkStart w:id="27" w:name="_Hlk108789284"/>
      <w:r w:rsidR="00552C57" w:rsidRPr="00B9004E">
        <w:rPr>
          <w:color w:val="auto"/>
        </w:rPr>
        <w:t xml:space="preserve">на официальном сайте Администрации в сети Интернет по адресу: </w:t>
      </w:r>
      <w:bookmarkEnd w:id="27"/>
      <w:r w:rsidR="00B9004E" w:rsidRPr="00B9004E">
        <w:rPr>
          <w:color w:val="auto"/>
        </w:rPr>
        <w:fldChar w:fldCharType="begin"/>
      </w:r>
      <w:r w:rsidR="00B9004E" w:rsidRPr="00B9004E">
        <w:rPr>
          <w:color w:val="auto"/>
        </w:rPr>
        <w:instrText xml:space="preserve"> HYPERLINK "http://piskali.stavrsp.ru/" </w:instrText>
      </w:r>
      <w:r w:rsidR="00B9004E" w:rsidRPr="00B9004E">
        <w:rPr>
          <w:color w:val="auto"/>
        </w:rPr>
        <w:fldChar w:fldCharType="separate"/>
      </w:r>
      <w:r w:rsidR="00B9004E" w:rsidRPr="00B9004E">
        <w:rPr>
          <w:rStyle w:val="a5"/>
          <w:color w:val="auto"/>
        </w:rPr>
        <w:t>http://piskali.stavrsp.ru/</w:t>
      </w:r>
      <w:r w:rsidR="00B9004E" w:rsidRPr="00B9004E">
        <w:rPr>
          <w:color w:val="auto"/>
        </w:rPr>
        <w:fldChar w:fldCharType="end"/>
      </w:r>
      <w:r w:rsidRPr="00B9004E">
        <w:rPr>
          <w:rStyle w:val="a5"/>
          <w:color w:val="auto"/>
        </w:rPr>
        <w:t>:</w:t>
      </w:r>
    </w:p>
    <w:p w:rsidR="005447C2" w:rsidRPr="00B9004E" w:rsidRDefault="005447C2" w:rsidP="005447C2">
      <w:pPr>
        <w:tabs>
          <w:tab w:val="left" w:pos="2859"/>
        </w:tabs>
        <w:spacing w:line="360" w:lineRule="auto"/>
        <w:ind w:firstLine="709"/>
        <w:jc w:val="both"/>
        <w:rPr>
          <w:color w:val="auto"/>
        </w:rPr>
      </w:pPr>
      <w:proofErr w:type="gramStart"/>
      <w:r w:rsidRPr="00B9004E">
        <w:rPr>
          <w:color w:val="auto"/>
        </w:rPr>
        <w:t>- в разделе «Деятельность», подразделе «Градостроительство», во вкладке «Общественные обсуждения или публичные слушания», подразделе «2023 год»;</w:t>
      </w:r>
      <w:proofErr w:type="gramEnd"/>
    </w:p>
    <w:p w:rsidR="005447C2" w:rsidRPr="00B9004E" w:rsidRDefault="005447C2" w:rsidP="005447C2">
      <w:pPr>
        <w:tabs>
          <w:tab w:val="left" w:pos="2859"/>
        </w:tabs>
        <w:spacing w:line="360" w:lineRule="auto"/>
        <w:ind w:firstLine="709"/>
        <w:jc w:val="both"/>
        <w:rPr>
          <w:color w:val="auto"/>
        </w:rPr>
      </w:pPr>
      <w:proofErr w:type="gramStart"/>
      <w:r w:rsidRPr="00B9004E">
        <w:rPr>
          <w:color w:val="auto"/>
        </w:rPr>
        <w:t>- в разделе «Деятельность», подразделе «Градостроительство», во вкладке «Документация по планировке территории», подразделе «Проекты планировки территории и проекты межевания территории», во вкладке «2023 год».</w:t>
      </w:r>
      <w:proofErr w:type="gramEnd"/>
    </w:p>
    <w:p w:rsidR="00552C57" w:rsidRPr="00B9004E" w:rsidRDefault="005447C2" w:rsidP="006C6FD0">
      <w:pPr>
        <w:spacing w:line="360" w:lineRule="auto"/>
        <w:ind w:firstLine="709"/>
        <w:jc w:val="both"/>
        <w:rPr>
          <w:color w:val="auto"/>
        </w:rPr>
      </w:pPr>
      <w:r w:rsidRPr="00B9004E">
        <w:rPr>
          <w:color w:val="auto"/>
        </w:rPr>
        <w:t>2)</w:t>
      </w:r>
      <w:r w:rsidR="00552C57" w:rsidRPr="00B9004E">
        <w:rPr>
          <w:color w:val="auto"/>
        </w:rPr>
        <w:t xml:space="preserve"> в помещениях организатора публичных слушаний на информационных стендах, оборудованных в здании Администрации в селе </w:t>
      </w:r>
      <w:proofErr w:type="spellStart"/>
      <w:r w:rsidR="00B9004E" w:rsidRPr="00B9004E">
        <w:rPr>
          <w:color w:val="auto"/>
        </w:rPr>
        <w:t>Пискалы</w:t>
      </w:r>
      <w:proofErr w:type="spellEnd"/>
      <w:r w:rsidR="006C6FD0" w:rsidRPr="00B9004E">
        <w:rPr>
          <w:color w:val="auto"/>
        </w:rPr>
        <w:t xml:space="preserve"> - 17.10.2023 г. в 18:00 по адресу: Самарская область, Ставропольский район, село </w:t>
      </w:r>
      <w:proofErr w:type="spellStart"/>
      <w:r w:rsidR="00B9004E" w:rsidRPr="00B9004E">
        <w:rPr>
          <w:color w:val="auto"/>
        </w:rPr>
        <w:t>Пискалы</w:t>
      </w:r>
      <w:proofErr w:type="spellEnd"/>
      <w:r w:rsidR="006C6FD0" w:rsidRPr="00B9004E">
        <w:rPr>
          <w:color w:val="auto"/>
        </w:rPr>
        <w:t xml:space="preserve">, улица </w:t>
      </w:r>
      <w:r w:rsidR="00B9004E" w:rsidRPr="00B9004E">
        <w:rPr>
          <w:color w:val="auto"/>
        </w:rPr>
        <w:t>Дружбы, 9</w:t>
      </w:r>
      <w:r w:rsidR="00552C57" w:rsidRPr="00B9004E">
        <w:rPr>
          <w:color w:val="auto"/>
        </w:rPr>
        <w:t>. Время работы: понедельник – пятница с 8:00 часов до 12:00 часов, с 13:00 часов до 16:00 часов;</w:t>
      </w:r>
    </w:p>
    <w:p w:rsidR="00552C57" w:rsidRPr="00B9004E" w:rsidRDefault="0049272E" w:rsidP="00DF150B">
      <w:pPr>
        <w:spacing w:line="360" w:lineRule="auto"/>
        <w:ind w:firstLine="709"/>
        <w:jc w:val="both"/>
        <w:rPr>
          <w:color w:val="auto"/>
        </w:rPr>
      </w:pPr>
      <w:r w:rsidRPr="00B9004E">
        <w:rPr>
          <w:color w:val="auto"/>
        </w:rPr>
        <w:t xml:space="preserve">3) </w:t>
      </w:r>
      <w:r w:rsidR="00552C57" w:rsidRPr="00B9004E">
        <w:rPr>
          <w:color w:val="auto"/>
        </w:rPr>
        <w:t xml:space="preserve">возле здания Администрации </w:t>
      </w:r>
      <w:proofErr w:type="spellStart"/>
      <w:r w:rsidR="00552C57" w:rsidRPr="00B9004E">
        <w:rPr>
          <w:color w:val="auto"/>
        </w:rPr>
        <w:t>с.п</w:t>
      </w:r>
      <w:proofErr w:type="spellEnd"/>
      <w:r w:rsidR="00552C57" w:rsidRPr="00B9004E">
        <w:rPr>
          <w:color w:val="auto"/>
        </w:rPr>
        <w:t xml:space="preserve">. </w:t>
      </w:r>
      <w:proofErr w:type="spellStart"/>
      <w:r w:rsidR="006C6FD0" w:rsidRPr="00B9004E">
        <w:rPr>
          <w:color w:val="auto"/>
        </w:rPr>
        <w:t>Пискалы</w:t>
      </w:r>
      <w:proofErr w:type="spellEnd"/>
      <w:r w:rsidR="00552C57" w:rsidRPr="00B9004E">
        <w:rPr>
          <w:color w:val="auto"/>
        </w:rPr>
        <w:t>;</w:t>
      </w:r>
    </w:p>
    <w:p w:rsidR="00552C57" w:rsidRPr="00B9004E" w:rsidRDefault="0049272E" w:rsidP="00DF150B">
      <w:pPr>
        <w:spacing w:line="360" w:lineRule="auto"/>
        <w:ind w:firstLine="709"/>
        <w:jc w:val="both"/>
        <w:rPr>
          <w:color w:val="auto"/>
        </w:rPr>
      </w:pPr>
      <w:r w:rsidRPr="00B9004E">
        <w:rPr>
          <w:color w:val="auto"/>
        </w:rPr>
        <w:t>4)</w:t>
      </w:r>
      <w:r w:rsidR="00552C57" w:rsidRPr="00B9004E">
        <w:rPr>
          <w:color w:val="auto"/>
        </w:rPr>
        <w:t xml:space="preserve"> в местах массового скопления граждан на территории</w:t>
      </w:r>
      <w:r w:rsidRPr="00B9004E">
        <w:rPr>
          <w:color w:val="auto"/>
        </w:rPr>
        <w:t>, в отношении которой разработан Проект</w:t>
      </w:r>
      <w:r w:rsidR="00552C57" w:rsidRPr="00B9004E">
        <w:rPr>
          <w:color w:val="auto"/>
        </w:rPr>
        <w:t xml:space="preserve"> </w:t>
      </w:r>
      <w:r w:rsidRPr="00B9004E">
        <w:rPr>
          <w:color w:val="auto"/>
        </w:rPr>
        <w:t xml:space="preserve">в селах Новое </w:t>
      </w:r>
      <w:proofErr w:type="spellStart"/>
      <w:r w:rsidRPr="00B9004E">
        <w:rPr>
          <w:color w:val="auto"/>
        </w:rPr>
        <w:t>Еремкино</w:t>
      </w:r>
      <w:proofErr w:type="spellEnd"/>
      <w:r w:rsidRPr="00B9004E">
        <w:rPr>
          <w:color w:val="auto"/>
        </w:rPr>
        <w:t>.</w:t>
      </w:r>
    </w:p>
    <w:p w:rsidR="00DF150B" w:rsidRPr="00B9004E" w:rsidRDefault="000430ED" w:rsidP="000430ED">
      <w:pPr>
        <w:spacing w:line="360" w:lineRule="auto"/>
        <w:ind w:firstLine="709"/>
        <w:jc w:val="both"/>
        <w:rPr>
          <w:color w:val="auto"/>
        </w:rPr>
      </w:pPr>
      <w:r w:rsidRPr="00B9004E">
        <w:rPr>
          <w:color w:val="auto"/>
        </w:rPr>
        <w:t>1</w:t>
      </w:r>
      <w:r w:rsidR="0044020B" w:rsidRPr="00B9004E">
        <w:rPr>
          <w:color w:val="auto"/>
        </w:rPr>
        <w:t>3</w:t>
      </w:r>
      <w:r w:rsidRPr="00B9004E">
        <w:rPr>
          <w:color w:val="auto"/>
        </w:rPr>
        <w:t>.</w:t>
      </w:r>
      <w:r w:rsidR="00DF150B" w:rsidRPr="00B9004E">
        <w:rPr>
          <w:color w:val="auto"/>
        </w:rPr>
        <w:t xml:space="preserve"> Обеспечить проведение процедур публичных слушаний, оформление протокола публичных слушаний и заключения о результатах публичных слушаний.</w:t>
      </w:r>
    </w:p>
    <w:p w:rsidR="00E0032A" w:rsidRPr="00B9004E" w:rsidRDefault="00552C57" w:rsidP="000430ED">
      <w:pPr>
        <w:spacing w:line="360" w:lineRule="auto"/>
        <w:ind w:firstLine="709"/>
        <w:jc w:val="both"/>
        <w:rPr>
          <w:color w:val="auto"/>
        </w:rPr>
      </w:pPr>
      <w:r w:rsidRPr="00B9004E">
        <w:rPr>
          <w:color w:val="auto"/>
        </w:rPr>
        <w:t>1</w:t>
      </w:r>
      <w:r w:rsidR="0044020B" w:rsidRPr="00B9004E">
        <w:rPr>
          <w:color w:val="auto"/>
        </w:rPr>
        <w:t>4</w:t>
      </w:r>
      <w:r w:rsidRPr="00B9004E">
        <w:rPr>
          <w:color w:val="auto"/>
        </w:rPr>
        <w:t xml:space="preserve">. </w:t>
      </w:r>
      <w:proofErr w:type="gramStart"/>
      <w:r w:rsidRPr="00B9004E">
        <w:rPr>
          <w:color w:val="auto"/>
        </w:rPr>
        <w:t>Контроль за</w:t>
      </w:r>
      <w:proofErr w:type="gramEnd"/>
      <w:r w:rsidRPr="00B9004E">
        <w:rPr>
          <w:color w:val="auto"/>
        </w:rPr>
        <w:t xml:space="preserve"> исполнением настоящего постановления оставляю за собой.</w:t>
      </w:r>
    </w:p>
    <w:p w:rsidR="00E0032A" w:rsidRPr="00B9004E" w:rsidRDefault="00E0032A" w:rsidP="00E0032A">
      <w:pPr>
        <w:spacing w:line="360" w:lineRule="auto"/>
        <w:ind w:firstLine="709"/>
        <w:jc w:val="both"/>
        <w:rPr>
          <w:color w:val="auto"/>
        </w:rPr>
      </w:pPr>
    </w:p>
    <w:p w:rsidR="007404ED" w:rsidRPr="00B9004E" w:rsidRDefault="007404ED" w:rsidP="0049272E">
      <w:pPr>
        <w:spacing w:line="360" w:lineRule="auto"/>
        <w:jc w:val="both"/>
        <w:rPr>
          <w:color w:val="auto"/>
        </w:rPr>
      </w:pPr>
    </w:p>
    <w:p w:rsidR="0025134A" w:rsidRPr="00B9004E" w:rsidRDefault="0025134A" w:rsidP="0049272E">
      <w:pPr>
        <w:tabs>
          <w:tab w:val="left" w:pos="614"/>
          <w:tab w:val="center" w:pos="4677"/>
        </w:tabs>
        <w:jc w:val="both"/>
        <w:rPr>
          <w:color w:val="auto"/>
        </w:rPr>
      </w:pPr>
      <w:bookmarkStart w:id="28" w:name="_Hlk146724955"/>
    </w:p>
    <w:p w:rsidR="0049272E" w:rsidRPr="00B9004E" w:rsidRDefault="0049272E" w:rsidP="0049272E">
      <w:pPr>
        <w:tabs>
          <w:tab w:val="left" w:pos="614"/>
          <w:tab w:val="center" w:pos="4677"/>
        </w:tabs>
        <w:jc w:val="both"/>
        <w:rPr>
          <w:color w:val="auto"/>
        </w:rPr>
      </w:pPr>
      <w:r w:rsidRPr="00B9004E">
        <w:rPr>
          <w:color w:val="auto"/>
        </w:rPr>
        <w:t xml:space="preserve">Глава сельского поселения </w:t>
      </w:r>
      <w:proofErr w:type="spellStart"/>
      <w:r w:rsidR="00DA17AA" w:rsidRPr="00B9004E">
        <w:rPr>
          <w:color w:val="auto"/>
        </w:rPr>
        <w:t>Пискалы</w:t>
      </w:r>
      <w:proofErr w:type="spellEnd"/>
      <w:r w:rsidRPr="00B9004E">
        <w:rPr>
          <w:color w:val="auto"/>
        </w:rPr>
        <w:t xml:space="preserve">                                                   </w:t>
      </w:r>
      <w:r w:rsidR="00DA17AA" w:rsidRPr="00B9004E">
        <w:rPr>
          <w:color w:val="auto"/>
        </w:rPr>
        <w:t xml:space="preserve">      </w:t>
      </w:r>
      <w:r w:rsidRPr="00B9004E">
        <w:rPr>
          <w:color w:val="auto"/>
        </w:rPr>
        <w:t xml:space="preserve">            </w:t>
      </w:r>
      <w:r w:rsidR="00DA17AA" w:rsidRPr="00B9004E">
        <w:rPr>
          <w:color w:val="auto"/>
        </w:rPr>
        <w:t>С.</w:t>
      </w:r>
      <w:r w:rsidRPr="00B9004E">
        <w:rPr>
          <w:color w:val="auto"/>
        </w:rPr>
        <w:t>А.</w:t>
      </w:r>
      <w:r w:rsidR="00DA17AA" w:rsidRPr="00B9004E">
        <w:rPr>
          <w:color w:val="auto"/>
        </w:rPr>
        <w:t xml:space="preserve"> </w:t>
      </w:r>
      <w:proofErr w:type="spellStart"/>
      <w:r w:rsidR="00DA17AA" w:rsidRPr="00B9004E">
        <w:rPr>
          <w:color w:val="auto"/>
        </w:rPr>
        <w:t>Жилкина</w:t>
      </w:r>
      <w:proofErr w:type="spellEnd"/>
    </w:p>
    <w:bookmarkEnd w:id="28"/>
    <w:p w:rsidR="0049272E" w:rsidRPr="00B9004E" w:rsidRDefault="0049272E" w:rsidP="0049272E">
      <w:pPr>
        <w:tabs>
          <w:tab w:val="left" w:pos="614"/>
          <w:tab w:val="center" w:pos="4677"/>
        </w:tabs>
        <w:jc w:val="both"/>
        <w:rPr>
          <w:color w:val="auto"/>
        </w:rPr>
      </w:pPr>
    </w:p>
    <w:sectPr w:rsidR="0049272E" w:rsidRPr="00B9004E" w:rsidSect="004E24E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6F26" w:rsidRDefault="00B06F26" w:rsidP="005108F7">
      <w:r>
        <w:separator/>
      </w:r>
    </w:p>
  </w:endnote>
  <w:endnote w:type="continuationSeparator" w:id="0">
    <w:p w:rsidR="00B06F26" w:rsidRDefault="00B06F26" w:rsidP="005108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6F26" w:rsidRDefault="00B06F26" w:rsidP="005108F7">
      <w:r>
        <w:separator/>
      </w:r>
    </w:p>
  </w:footnote>
  <w:footnote w:type="continuationSeparator" w:id="0">
    <w:p w:rsidR="00B06F26" w:rsidRDefault="00B06F26" w:rsidP="005108F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A344AB"/>
    <w:multiLevelType w:val="hybridMultilevel"/>
    <w:tmpl w:val="B7501224"/>
    <w:lvl w:ilvl="0" w:tplc="570AB7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6A7A19F3"/>
    <w:multiLevelType w:val="hybridMultilevel"/>
    <w:tmpl w:val="BCC2F90C"/>
    <w:lvl w:ilvl="0" w:tplc="1CFC5128">
      <w:start w:val="1"/>
      <w:numFmt w:val="decimal"/>
      <w:lvlText w:val="%1."/>
      <w:lvlJc w:val="left"/>
      <w:pPr>
        <w:ind w:left="1744" w:hanging="1035"/>
      </w:pPr>
      <w:rPr>
        <w:rFonts w:hint="default"/>
        <w:color w:val="00000A"/>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4A3ADB"/>
    <w:rsid w:val="000218D4"/>
    <w:rsid w:val="00022043"/>
    <w:rsid w:val="00026EC3"/>
    <w:rsid w:val="00041588"/>
    <w:rsid w:val="000430ED"/>
    <w:rsid w:val="00051E33"/>
    <w:rsid w:val="00060E80"/>
    <w:rsid w:val="00076940"/>
    <w:rsid w:val="00082390"/>
    <w:rsid w:val="00092E95"/>
    <w:rsid w:val="00093696"/>
    <w:rsid w:val="00095F5C"/>
    <w:rsid w:val="00096D84"/>
    <w:rsid w:val="000A1585"/>
    <w:rsid w:val="000B53BF"/>
    <w:rsid w:val="000D2C26"/>
    <w:rsid w:val="000D72A6"/>
    <w:rsid w:val="00100582"/>
    <w:rsid w:val="001119D3"/>
    <w:rsid w:val="00125F91"/>
    <w:rsid w:val="00145DE8"/>
    <w:rsid w:val="00147B99"/>
    <w:rsid w:val="00154C77"/>
    <w:rsid w:val="00165457"/>
    <w:rsid w:val="00181F5A"/>
    <w:rsid w:val="00184A2F"/>
    <w:rsid w:val="0019291C"/>
    <w:rsid w:val="0019536C"/>
    <w:rsid w:val="001A1DE3"/>
    <w:rsid w:val="001A1E75"/>
    <w:rsid w:val="001A2858"/>
    <w:rsid w:val="001B3FA7"/>
    <w:rsid w:val="001D4A32"/>
    <w:rsid w:val="001E1647"/>
    <w:rsid w:val="001E3E73"/>
    <w:rsid w:val="001F085A"/>
    <w:rsid w:val="00246504"/>
    <w:rsid w:val="0025134A"/>
    <w:rsid w:val="00256AC2"/>
    <w:rsid w:val="002703CF"/>
    <w:rsid w:val="00273634"/>
    <w:rsid w:val="00277C8B"/>
    <w:rsid w:val="00281EC9"/>
    <w:rsid w:val="002851FF"/>
    <w:rsid w:val="00290CCD"/>
    <w:rsid w:val="002B4617"/>
    <w:rsid w:val="00301F4A"/>
    <w:rsid w:val="00320ACE"/>
    <w:rsid w:val="00322634"/>
    <w:rsid w:val="00325795"/>
    <w:rsid w:val="00344774"/>
    <w:rsid w:val="00357B2F"/>
    <w:rsid w:val="00377714"/>
    <w:rsid w:val="0039205C"/>
    <w:rsid w:val="0039529B"/>
    <w:rsid w:val="003A4822"/>
    <w:rsid w:val="003B2080"/>
    <w:rsid w:val="003C646B"/>
    <w:rsid w:val="003D69B2"/>
    <w:rsid w:val="003E51E0"/>
    <w:rsid w:val="003F00F3"/>
    <w:rsid w:val="003F107B"/>
    <w:rsid w:val="003F3C50"/>
    <w:rsid w:val="0040529E"/>
    <w:rsid w:val="00414D4C"/>
    <w:rsid w:val="0044020B"/>
    <w:rsid w:val="00465C0B"/>
    <w:rsid w:val="00467458"/>
    <w:rsid w:val="00490072"/>
    <w:rsid w:val="0049272E"/>
    <w:rsid w:val="004966A8"/>
    <w:rsid w:val="00496CEF"/>
    <w:rsid w:val="0049769C"/>
    <w:rsid w:val="004A3ADB"/>
    <w:rsid w:val="004B6BDA"/>
    <w:rsid w:val="004D1D62"/>
    <w:rsid w:val="004E0E35"/>
    <w:rsid w:val="004E24EF"/>
    <w:rsid w:val="00504C4D"/>
    <w:rsid w:val="005108F7"/>
    <w:rsid w:val="00510C05"/>
    <w:rsid w:val="00511388"/>
    <w:rsid w:val="00512ACC"/>
    <w:rsid w:val="0053057A"/>
    <w:rsid w:val="005437B3"/>
    <w:rsid w:val="005447C2"/>
    <w:rsid w:val="005455F8"/>
    <w:rsid w:val="00552C57"/>
    <w:rsid w:val="00571A65"/>
    <w:rsid w:val="005B7B94"/>
    <w:rsid w:val="005D45E9"/>
    <w:rsid w:val="00611DE8"/>
    <w:rsid w:val="00617C6A"/>
    <w:rsid w:val="00633314"/>
    <w:rsid w:val="00644C2D"/>
    <w:rsid w:val="0065430F"/>
    <w:rsid w:val="00671505"/>
    <w:rsid w:val="006747AE"/>
    <w:rsid w:val="006A15F4"/>
    <w:rsid w:val="006B492D"/>
    <w:rsid w:val="006C3BD6"/>
    <w:rsid w:val="006C6FD0"/>
    <w:rsid w:val="006D2892"/>
    <w:rsid w:val="006D6F28"/>
    <w:rsid w:val="00700471"/>
    <w:rsid w:val="0071038E"/>
    <w:rsid w:val="00711449"/>
    <w:rsid w:val="00723F65"/>
    <w:rsid w:val="007404ED"/>
    <w:rsid w:val="0074581F"/>
    <w:rsid w:val="007571C5"/>
    <w:rsid w:val="00763F44"/>
    <w:rsid w:val="0076400B"/>
    <w:rsid w:val="00776742"/>
    <w:rsid w:val="0078773B"/>
    <w:rsid w:val="00795673"/>
    <w:rsid w:val="007A1988"/>
    <w:rsid w:val="007A4A28"/>
    <w:rsid w:val="007B65DA"/>
    <w:rsid w:val="007C1C26"/>
    <w:rsid w:val="007C1E2D"/>
    <w:rsid w:val="007D419E"/>
    <w:rsid w:val="007E532D"/>
    <w:rsid w:val="0080333C"/>
    <w:rsid w:val="00804937"/>
    <w:rsid w:val="008050D2"/>
    <w:rsid w:val="008121E9"/>
    <w:rsid w:val="00823522"/>
    <w:rsid w:val="00841A77"/>
    <w:rsid w:val="00864BF9"/>
    <w:rsid w:val="00886CBE"/>
    <w:rsid w:val="008B6ABC"/>
    <w:rsid w:val="008B6B74"/>
    <w:rsid w:val="008C44D7"/>
    <w:rsid w:val="008E4CDB"/>
    <w:rsid w:val="008E6B9A"/>
    <w:rsid w:val="009116ED"/>
    <w:rsid w:val="009136EF"/>
    <w:rsid w:val="00936A8C"/>
    <w:rsid w:val="00937280"/>
    <w:rsid w:val="00941889"/>
    <w:rsid w:val="00941B6B"/>
    <w:rsid w:val="00952E88"/>
    <w:rsid w:val="00964217"/>
    <w:rsid w:val="00966C1F"/>
    <w:rsid w:val="009A1B97"/>
    <w:rsid w:val="009A7E38"/>
    <w:rsid w:val="009C7DCF"/>
    <w:rsid w:val="009D32EE"/>
    <w:rsid w:val="009E2620"/>
    <w:rsid w:val="009E7C4A"/>
    <w:rsid w:val="009F27F4"/>
    <w:rsid w:val="00A32224"/>
    <w:rsid w:val="00A34D76"/>
    <w:rsid w:val="00A51316"/>
    <w:rsid w:val="00A53256"/>
    <w:rsid w:val="00A56940"/>
    <w:rsid w:val="00A610DB"/>
    <w:rsid w:val="00A66BDF"/>
    <w:rsid w:val="00A72A44"/>
    <w:rsid w:val="00A770C8"/>
    <w:rsid w:val="00A90F4A"/>
    <w:rsid w:val="00AB19D5"/>
    <w:rsid w:val="00AB5553"/>
    <w:rsid w:val="00AB5673"/>
    <w:rsid w:val="00AB5B73"/>
    <w:rsid w:val="00AD16C1"/>
    <w:rsid w:val="00AD36FD"/>
    <w:rsid w:val="00AE15D2"/>
    <w:rsid w:val="00AF0E52"/>
    <w:rsid w:val="00AF3CF7"/>
    <w:rsid w:val="00B06F26"/>
    <w:rsid w:val="00B12B35"/>
    <w:rsid w:val="00B20CB9"/>
    <w:rsid w:val="00B23081"/>
    <w:rsid w:val="00B449AE"/>
    <w:rsid w:val="00B45252"/>
    <w:rsid w:val="00B468FA"/>
    <w:rsid w:val="00B5254A"/>
    <w:rsid w:val="00B7459A"/>
    <w:rsid w:val="00B8185E"/>
    <w:rsid w:val="00B85566"/>
    <w:rsid w:val="00B9004E"/>
    <w:rsid w:val="00B94F72"/>
    <w:rsid w:val="00B97D95"/>
    <w:rsid w:val="00BA342B"/>
    <w:rsid w:val="00BA3FFB"/>
    <w:rsid w:val="00BA5922"/>
    <w:rsid w:val="00BB7088"/>
    <w:rsid w:val="00BB7C5F"/>
    <w:rsid w:val="00BD17F0"/>
    <w:rsid w:val="00BD24D2"/>
    <w:rsid w:val="00BD568F"/>
    <w:rsid w:val="00BE03BB"/>
    <w:rsid w:val="00BE1F39"/>
    <w:rsid w:val="00C03C00"/>
    <w:rsid w:val="00C06686"/>
    <w:rsid w:val="00C070B8"/>
    <w:rsid w:val="00C16574"/>
    <w:rsid w:val="00C24EEB"/>
    <w:rsid w:val="00C5410A"/>
    <w:rsid w:val="00C76229"/>
    <w:rsid w:val="00C77502"/>
    <w:rsid w:val="00C858F4"/>
    <w:rsid w:val="00C87E58"/>
    <w:rsid w:val="00C91279"/>
    <w:rsid w:val="00CA207F"/>
    <w:rsid w:val="00CD685E"/>
    <w:rsid w:val="00CE6ECA"/>
    <w:rsid w:val="00D00E79"/>
    <w:rsid w:val="00D02D51"/>
    <w:rsid w:val="00D0356F"/>
    <w:rsid w:val="00D17934"/>
    <w:rsid w:val="00D237B5"/>
    <w:rsid w:val="00D26326"/>
    <w:rsid w:val="00D26703"/>
    <w:rsid w:val="00D3102D"/>
    <w:rsid w:val="00D36E8B"/>
    <w:rsid w:val="00D44FE2"/>
    <w:rsid w:val="00D46B38"/>
    <w:rsid w:val="00D52B57"/>
    <w:rsid w:val="00D54F22"/>
    <w:rsid w:val="00D6476B"/>
    <w:rsid w:val="00D712B1"/>
    <w:rsid w:val="00D81C1A"/>
    <w:rsid w:val="00D91AA7"/>
    <w:rsid w:val="00DA0019"/>
    <w:rsid w:val="00DA17AA"/>
    <w:rsid w:val="00DA4B54"/>
    <w:rsid w:val="00DB364A"/>
    <w:rsid w:val="00DC0AC1"/>
    <w:rsid w:val="00DC290A"/>
    <w:rsid w:val="00DC47C1"/>
    <w:rsid w:val="00DD1FD0"/>
    <w:rsid w:val="00DD2425"/>
    <w:rsid w:val="00DD76CD"/>
    <w:rsid w:val="00DE3DF8"/>
    <w:rsid w:val="00DE5880"/>
    <w:rsid w:val="00DF150B"/>
    <w:rsid w:val="00E0032A"/>
    <w:rsid w:val="00E02B28"/>
    <w:rsid w:val="00E13731"/>
    <w:rsid w:val="00E1759E"/>
    <w:rsid w:val="00E45FFE"/>
    <w:rsid w:val="00E52AD1"/>
    <w:rsid w:val="00E60DD9"/>
    <w:rsid w:val="00E72E92"/>
    <w:rsid w:val="00E83E04"/>
    <w:rsid w:val="00E91752"/>
    <w:rsid w:val="00E91C8C"/>
    <w:rsid w:val="00EA326F"/>
    <w:rsid w:val="00ED70A4"/>
    <w:rsid w:val="00EE674D"/>
    <w:rsid w:val="00F01639"/>
    <w:rsid w:val="00F03DB3"/>
    <w:rsid w:val="00F04DBD"/>
    <w:rsid w:val="00F055C5"/>
    <w:rsid w:val="00F16704"/>
    <w:rsid w:val="00F25D7F"/>
    <w:rsid w:val="00F46892"/>
    <w:rsid w:val="00F535F5"/>
    <w:rsid w:val="00F6083F"/>
    <w:rsid w:val="00F618CD"/>
    <w:rsid w:val="00F63679"/>
    <w:rsid w:val="00F7696C"/>
    <w:rsid w:val="00FC21CE"/>
    <w:rsid w:val="00FD0260"/>
    <w:rsid w:val="00FE00B9"/>
    <w:rsid w:val="00FE1DD1"/>
    <w:rsid w:val="00FE48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6FD0"/>
    <w:pPr>
      <w:spacing w:after="0" w:line="240" w:lineRule="auto"/>
    </w:pPr>
    <w:rPr>
      <w:rFonts w:ascii="Times New Roman" w:eastAsia="Calibri" w:hAnsi="Times New Roman" w:cs="Times New Roman"/>
      <w:color w:val="00000A"/>
      <w:sz w:val="24"/>
      <w:szCs w:val="24"/>
      <w:lang w:eastAsia="ru-RU"/>
    </w:rPr>
  </w:style>
  <w:style w:type="paragraph" w:styleId="1">
    <w:name w:val="heading 1"/>
    <w:basedOn w:val="a"/>
    <w:link w:val="10"/>
    <w:qFormat/>
    <w:rsid w:val="004A3ADB"/>
    <w:pPr>
      <w:keepNext/>
      <w:spacing w:before="240" w:after="60"/>
      <w:outlineLvl w:val="0"/>
    </w:pPr>
    <w:rPr>
      <w:rFonts w:ascii="Arial" w:hAnsi="Arial"/>
      <w:b/>
      <w:bCs/>
      <w:color w:val="auto"/>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A3ADB"/>
    <w:rPr>
      <w:rFonts w:ascii="Arial" w:eastAsia="Calibri" w:hAnsi="Arial" w:cs="Times New Roman"/>
      <w:b/>
      <w:bCs/>
      <w:sz w:val="32"/>
      <w:szCs w:val="32"/>
      <w:lang w:eastAsia="ru-RU"/>
    </w:rPr>
  </w:style>
  <w:style w:type="paragraph" w:styleId="a3">
    <w:name w:val="Balloon Text"/>
    <w:basedOn w:val="a"/>
    <w:link w:val="a4"/>
    <w:uiPriority w:val="99"/>
    <w:semiHidden/>
    <w:unhideWhenUsed/>
    <w:rsid w:val="004A3ADB"/>
    <w:rPr>
      <w:rFonts w:ascii="Tahoma" w:hAnsi="Tahoma" w:cs="Tahoma"/>
      <w:sz w:val="16"/>
      <w:szCs w:val="16"/>
    </w:rPr>
  </w:style>
  <w:style w:type="character" w:customStyle="1" w:styleId="a4">
    <w:name w:val="Текст выноски Знак"/>
    <w:basedOn w:val="a0"/>
    <w:link w:val="a3"/>
    <w:uiPriority w:val="99"/>
    <w:semiHidden/>
    <w:rsid w:val="004A3ADB"/>
    <w:rPr>
      <w:rFonts w:ascii="Tahoma" w:eastAsia="Calibri" w:hAnsi="Tahoma" w:cs="Tahoma"/>
      <w:color w:val="00000A"/>
      <w:sz w:val="16"/>
      <w:szCs w:val="16"/>
      <w:lang w:eastAsia="ru-RU"/>
    </w:rPr>
  </w:style>
  <w:style w:type="character" w:styleId="a5">
    <w:name w:val="Hyperlink"/>
    <w:basedOn w:val="a0"/>
    <w:uiPriority w:val="99"/>
    <w:unhideWhenUsed/>
    <w:rsid w:val="00C76229"/>
    <w:rPr>
      <w:color w:val="0000FF" w:themeColor="hyperlink"/>
      <w:u w:val="single"/>
    </w:rPr>
  </w:style>
  <w:style w:type="character" w:customStyle="1" w:styleId="11">
    <w:name w:val="Неразрешенное упоминание1"/>
    <w:basedOn w:val="a0"/>
    <w:uiPriority w:val="99"/>
    <w:semiHidden/>
    <w:unhideWhenUsed/>
    <w:rsid w:val="00C76229"/>
    <w:rPr>
      <w:color w:val="605E5C"/>
      <w:shd w:val="clear" w:color="auto" w:fill="E1DFDD"/>
    </w:rPr>
  </w:style>
  <w:style w:type="paragraph" w:styleId="a6">
    <w:name w:val="List Paragraph"/>
    <w:basedOn w:val="a"/>
    <w:uiPriority w:val="34"/>
    <w:qFormat/>
    <w:rsid w:val="00465C0B"/>
    <w:pPr>
      <w:ind w:left="720"/>
      <w:contextualSpacing/>
    </w:pPr>
  </w:style>
  <w:style w:type="character" w:customStyle="1" w:styleId="UnresolvedMention">
    <w:name w:val="Unresolved Mention"/>
    <w:basedOn w:val="a0"/>
    <w:uiPriority w:val="99"/>
    <w:semiHidden/>
    <w:unhideWhenUsed/>
    <w:rsid w:val="00490072"/>
    <w:rPr>
      <w:color w:val="605E5C"/>
      <w:shd w:val="clear" w:color="auto" w:fill="E1DFDD"/>
    </w:rPr>
  </w:style>
  <w:style w:type="paragraph" w:customStyle="1" w:styleId="2">
    <w:name w:val="Знак Знак2"/>
    <w:basedOn w:val="a"/>
    <w:rsid w:val="00B8185E"/>
    <w:pPr>
      <w:spacing w:before="100" w:beforeAutospacing="1" w:after="100" w:afterAutospacing="1"/>
    </w:pPr>
    <w:rPr>
      <w:rFonts w:ascii="Tahoma" w:eastAsia="Times New Roman" w:hAnsi="Tahoma" w:cs="Tahoma"/>
      <w:color w:val="auto"/>
      <w:sz w:val="20"/>
      <w:szCs w:val="20"/>
      <w:lang w:val="en-US" w:eastAsia="en-US"/>
    </w:rPr>
  </w:style>
  <w:style w:type="paragraph" w:styleId="a7">
    <w:name w:val="header"/>
    <w:basedOn w:val="a"/>
    <w:link w:val="a8"/>
    <w:uiPriority w:val="99"/>
    <w:unhideWhenUsed/>
    <w:rsid w:val="005108F7"/>
    <w:pPr>
      <w:tabs>
        <w:tab w:val="center" w:pos="4677"/>
        <w:tab w:val="right" w:pos="9355"/>
      </w:tabs>
    </w:pPr>
  </w:style>
  <w:style w:type="character" w:customStyle="1" w:styleId="a8">
    <w:name w:val="Верхний колонтитул Знак"/>
    <w:basedOn w:val="a0"/>
    <w:link w:val="a7"/>
    <w:uiPriority w:val="99"/>
    <w:rsid w:val="005108F7"/>
    <w:rPr>
      <w:rFonts w:ascii="Times New Roman" w:eastAsia="Calibri" w:hAnsi="Times New Roman" w:cs="Times New Roman"/>
      <w:color w:val="00000A"/>
      <w:sz w:val="24"/>
      <w:szCs w:val="24"/>
      <w:lang w:eastAsia="ru-RU"/>
    </w:rPr>
  </w:style>
  <w:style w:type="paragraph" w:styleId="a9">
    <w:name w:val="footer"/>
    <w:basedOn w:val="a"/>
    <w:link w:val="aa"/>
    <w:uiPriority w:val="99"/>
    <w:unhideWhenUsed/>
    <w:rsid w:val="005108F7"/>
    <w:pPr>
      <w:tabs>
        <w:tab w:val="center" w:pos="4677"/>
        <w:tab w:val="right" w:pos="9355"/>
      </w:tabs>
    </w:pPr>
  </w:style>
  <w:style w:type="character" w:customStyle="1" w:styleId="aa">
    <w:name w:val="Нижний колонтитул Знак"/>
    <w:basedOn w:val="a0"/>
    <w:link w:val="a9"/>
    <w:uiPriority w:val="99"/>
    <w:rsid w:val="005108F7"/>
    <w:rPr>
      <w:rFonts w:ascii="Times New Roman" w:eastAsia="Calibri" w:hAnsi="Times New Roman" w:cs="Times New Roman"/>
      <w:color w:val="00000A"/>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293258">
      <w:bodyDiv w:val="1"/>
      <w:marLeft w:val="0"/>
      <w:marRight w:val="0"/>
      <w:marTop w:val="0"/>
      <w:marBottom w:val="0"/>
      <w:divBdr>
        <w:top w:val="none" w:sz="0" w:space="0" w:color="auto"/>
        <w:left w:val="none" w:sz="0" w:space="0" w:color="auto"/>
        <w:bottom w:val="none" w:sz="0" w:space="0" w:color="auto"/>
        <w:right w:val="none" w:sz="0" w:space="0" w:color="auto"/>
      </w:divBdr>
    </w:div>
    <w:div w:id="1773476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sppiskaly@yandex.ru"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2F4EB2-BFFC-4DA7-B327-6878D9D573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412</TotalTime>
  <Pages>1</Pages>
  <Words>1548</Words>
  <Characters>8829</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10357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XTreme.ws</dc:creator>
  <cp:keywords/>
  <dc:description/>
  <cp:lastModifiedBy>User</cp:lastModifiedBy>
  <cp:revision>14</cp:revision>
  <cp:lastPrinted>2023-10-06T06:53:00Z</cp:lastPrinted>
  <dcterms:created xsi:type="dcterms:W3CDTF">2023-09-26T07:50:00Z</dcterms:created>
  <dcterms:modified xsi:type="dcterms:W3CDTF">2023-10-30T04:32:00Z</dcterms:modified>
</cp:coreProperties>
</file>