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CCE" w:rsidRPr="00893CCE" w:rsidRDefault="00893CCE" w:rsidP="00893CCE">
      <w:pPr>
        <w:keepNext/>
        <w:spacing w:before="240" w:after="0"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kern w:val="32"/>
          <w:sz w:val="32"/>
          <w:szCs w:val="32"/>
        </w:rPr>
      </w:pPr>
      <w:r w:rsidRPr="00893CCE">
        <w:rPr>
          <w:rFonts w:ascii="Times New Roman" w:hAnsi="Times New Roman" w:cs="Times New Roman"/>
          <w:b/>
          <w:bCs/>
          <w:noProof/>
          <w:kern w:val="32"/>
          <w:sz w:val="32"/>
          <w:szCs w:val="32"/>
          <w:lang w:eastAsia="ru-RU"/>
        </w:rPr>
        <w:drawing>
          <wp:inline distT="0" distB="0" distL="0" distR="0" wp14:anchorId="3490C407" wp14:editId="30BD1A9C">
            <wp:extent cx="1059180" cy="8839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3CCE" w:rsidRPr="00893CCE" w:rsidRDefault="00893CCE" w:rsidP="00893CCE">
      <w:pPr>
        <w:spacing w:after="0"/>
        <w:jc w:val="center"/>
        <w:rPr>
          <w:rFonts w:ascii="Times New Roman" w:hAnsi="Times New Roman" w:cs="Times New Roman"/>
        </w:rPr>
      </w:pPr>
      <w:r w:rsidRPr="00893CCE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893CCE" w:rsidRPr="00893CCE" w:rsidRDefault="00893CCE" w:rsidP="00893CCE">
      <w:pPr>
        <w:suppressAutoHyphens/>
        <w:autoSpaceDE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893CCE">
        <w:rPr>
          <w:rFonts w:ascii="Times New Roman" w:eastAsia="Calibri" w:hAnsi="Times New Roman" w:cs="Times New Roman"/>
          <w:b/>
          <w:bCs/>
          <w:lang w:eastAsia="zh-CN"/>
        </w:rPr>
        <w:t xml:space="preserve">СОБРАНИЕ ПРЕДСТАВИТЕЛЕЙ </w:t>
      </w:r>
    </w:p>
    <w:p w:rsidR="00893CCE" w:rsidRPr="00893CCE" w:rsidRDefault="00893CCE" w:rsidP="00893CCE">
      <w:pPr>
        <w:suppressAutoHyphens/>
        <w:autoSpaceDE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893CCE">
        <w:rPr>
          <w:rFonts w:ascii="Times New Roman" w:eastAsia="Calibri" w:hAnsi="Times New Roman" w:cs="Times New Roman"/>
          <w:b/>
          <w:bCs/>
          <w:lang w:eastAsia="zh-CN"/>
        </w:rPr>
        <w:t>СЕЛЬСКОГО ПОСЕЛЕНИЯ ПИСКАЛЫ</w:t>
      </w:r>
    </w:p>
    <w:p w:rsidR="00893CCE" w:rsidRPr="00893CCE" w:rsidRDefault="00893CCE" w:rsidP="00893CCE">
      <w:pPr>
        <w:suppressAutoHyphens/>
        <w:autoSpaceDE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893CCE">
        <w:rPr>
          <w:rFonts w:ascii="Times New Roman" w:eastAsia="Calibri" w:hAnsi="Times New Roman" w:cs="Times New Roman"/>
          <w:b/>
          <w:bCs/>
          <w:lang w:eastAsia="zh-CN"/>
        </w:rPr>
        <w:t xml:space="preserve">МУНИЦИПАЛЬНОГО РАЙОНА </w:t>
      </w:r>
      <w:proofErr w:type="gramStart"/>
      <w:r w:rsidRPr="00893CCE">
        <w:rPr>
          <w:rFonts w:ascii="Times New Roman" w:eastAsia="Calibri" w:hAnsi="Times New Roman" w:cs="Times New Roman"/>
          <w:b/>
          <w:bCs/>
          <w:lang w:eastAsia="zh-CN"/>
        </w:rPr>
        <w:t>СТАВРОПОЛЬСКИЙ</w:t>
      </w:r>
      <w:proofErr w:type="gramEnd"/>
    </w:p>
    <w:p w:rsidR="00893CCE" w:rsidRPr="00893CCE" w:rsidRDefault="00893CCE" w:rsidP="00893CCE">
      <w:pPr>
        <w:suppressAutoHyphens/>
        <w:autoSpaceDE w:val="0"/>
        <w:spacing w:after="0"/>
        <w:jc w:val="center"/>
        <w:rPr>
          <w:rFonts w:ascii="Times New Roman" w:eastAsia="Calibri" w:hAnsi="Times New Roman" w:cs="Times New Roman"/>
          <w:b/>
          <w:bCs/>
          <w:lang w:eastAsia="zh-CN"/>
        </w:rPr>
      </w:pPr>
      <w:r w:rsidRPr="00893CCE">
        <w:rPr>
          <w:rFonts w:ascii="Times New Roman" w:eastAsia="Calibri" w:hAnsi="Times New Roman" w:cs="Times New Roman"/>
          <w:b/>
          <w:bCs/>
          <w:lang w:eastAsia="zh-CN"/>
        </w:rPr>
        <w:t>САМАРСКОЙ ОБЛАСТИ</w:t>
      </w:r>
    </w:p>
    <w:p w:rsidR="00893CCE" w:rsidRPr="00893CCE" w:rsidRDefault="00893CCE" w:rsidP="00893CCE">
      <w:pPr>
        <w:spacing w:after="0"/>
        <w:rPr>
          <w:rFonts w:ascii="Times New Roman" w:hAnsi="Times New Roman" w:cs="Times New Roman"/>
          <w:b/>
          <w:bCs/>
        </w:rPr>
      </w:pPr>
    </w:p>
    <w:p w:rsidR="00893CCE" w:rsidRPr="00893CCE" w:rsidRDefault="00893CCE" w:rsidP="00893CCE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93CCE">
        <w:rPr>
          <w:rFonts w:ascii="Times New Roman" w:hAnsi="Times New Roman" w:cs="Times New Roman"/>
          <w:b/>
          <w:bCs/>
          <w:sz w:val="28"/>
          <w:szCs w:val="28"/>
        </w:rPr>
        <w:t xml:space="preserve">РЕШЕНИЕ         </w:t>
      </w:r>
    </w:p>
    <w:p w:rsidR="00893CCE" w:rsidRPr="00893CCE" w:rsidRDefault="00893CCE" w:rsidP="00893CCE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893CCE" w:rsidRPr="00893CCE" w:rsidRDefault="00893CCE" w:rsidP="00893CCE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893CCE">
        <w:rPr>
          <w:rFonts w:ascii="Times New Roman" w:hAnsi="Times New Roman" w:cs="Times New Roman"/>
          <w:b/>
          <w:bCs/>
        </w:rPr>
        <w:t xml:space="preserve">        </w:t>
      </w:r>
      <w:r w:rsidRPr="00893CCE">
        <w:rPr>
          <w:rFonts w:ascii="Times New Roman" w:hAnsi="Times New Roman" w:cs="Times New Roman"/>
          <w:bCs/>
          <w:sz w:val="28"/>
          <w:szCs w:val="28"/>
        </w:rPr>
        <w:t xml:space="preserve">от </w:t>
      </w:r>
      <w:r w:rsidR="005141C0">
        <w:rPr>
          <w:rFonts w:ascii="Times New Roman" w:hAnsi="Times New Roman" w:cs="Times New Roman"/>
          <w:bCs/>
          <w:sz w:val="28"/>
          <w:szCs w:val="28"/>
        </w:rPr>
        <w:t xml:space="preserve">29 июня 2022 </w:t>
      </w:r>
      <w:r w:rsidRPr="00893CCE">
        <w:rPr>
          <w:rFonts w:ascii="Times New Roman" w:hAnsi="Times New Roman" w:cs="Times New Roman"/>
          <w:bCs/>
          <w:sz w:val="28"/>
          <w:szCs w:val="28"/>
        </w:rPr>
        <w:t xml:space="preserve">года </w:t>
      </w:r>
      <w:r w:rsidRPr="00893CC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№</w:t>
      </w:r>
      <w:r w:rsidR="005141C0">
        <w:rPr>
          <w:rFonts w:ascii="Times New Roman" w:hAnsi="Times New Roman" w:cs="Times New Roman"/>
          <w:sz w:val="28"/>
          <w:szCs w:val="28"/>
        </w:rPr>
        <w:t xml:space="preserve"> 62</w:t>
      </w:r>
      <w:r w:rsidRPr="00893CC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16339" w:rsidRPr="00D77A29" w:rsidRDefault="00416339" w:rsidP="00D77A2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C5830" w:rsidRPr="005141C0" w:rsidRDefault="00416339" w:rsidP="004C583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pacing w:val="2"/>
          <w:sz w:val="26"/>
          <w:szCs w:val="26"/>
        </w:rPr>
      </w:pPr>
      <w:r w:rsidRPr="005141C0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Об утверждении </w:t>
      </w:r>
      <w:r w:rsidR="00B24164" w:rsidRPr="005141C0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ключевых и индикативных показателей, применяемых при осуществлении </w:t>
      </w:r>
      <w:r w:rsidR="006750AD" w:rsidRPr="005141C0">
        <w:rPr>
          <w:rFonts w:ascii="Times New Roman" w:eastAsia="Calibri" w:hAnsi="Times New Roman" w:cs="Times New Roman"/>
          <w:b/>
          <w:color w:val="000000"/>
          <w:sz w:val="26"/>
          <w:szCs w:val="26"/>
        </w:rPr>
        <w:t xml:space="preserve">муниципального контроля </w:t>
      </w:r>
      <w:r w:rsidR="004C5830" w:rsidRPr="005141C0">
        <w:rPr>
          <w:rFonts w:ascii="Times New Roman" w:hAnsi="Times New Roman" w:cs="Times New Roman"/>
          <w:b/>
          <w:spacing w:val="2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</w:t>
      </w:r>
      <w:r w:rsidR="004C5830" w:rsidRPr="005141C0">
        <w:rPr>
          <w:rFonts w:ascii="Times New Roman" w:hAnsi="Times New Roman" w:cs="Times New Roman"/>
          <w:b/>
          <w:sz w:val="26"/>
          <w:szCs w:val="26"/>
        </w:rPr>
        <w:t>гран</w:t>
      </w:r>
      <w:r w:rsidR="009E72EF" w:rsidRPr="005141C0">
        <w:rPr>
          <w:rFonts w:ascii="Times New Roman" w:hAnsi="Times New Roman" w:cs="Times New Roman"/>
          <w:b/>
          <w:sz w:val="26"/>
          <w:szCs w:val="26"/>
        </w:rPr>
        <w:t xml:space="preserve">ицах населенных пунктов </w:t>
      </w:r>
      <w:r w:rsidR="00893CCE" w:rsidRPr="005141C0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proofErr w:type="spellStart"/>
      <w:r w:rsidR="00893CCE" w:rsidRPr="005141C0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="00893CCE" w:rsidRPr="005141C0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</w:t>
      </w:r>
      <w:proofErr w:type="gramStart"/>
      <w:r w:rsidR="00893CCE" w:rsidRPr="005141C0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="004C5830" w:rsidRPr="005141C0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893CCE" w:rsidRPr="005141C0">
        <w:rPr>
          <w:rFonts w:ascii="Times New Roman" w:hAnsi="Times New Roman" w:cs="Times New Roman"/>
          <w:b/>
          <w:sz w:val="26"/>
          <w:szCs w:val="26"/>
        </w:rPr>
        <w:t>Самарской</w:t>
      </w:r>
      <w:r w:rsidR="004C5830" w:rsidRPr="005141C0">
        <w:rPr>
          <w:rFonts w:ascii="Times New Roman" w:hAnsi="Times New Roman" w:cs="Times New Roman"/>
          <w:b/>
          <w:sz w:val="26"/>
          <w:szCs w:val="26"/>
        </w:rPr>
        <w:t xml:space="preserve"> области </w:t>
      </w:r>
    </w:p>
    <w:p w:rsidR="00416339" w:rsidRPr="00D77A29" w:rsidRDefault="00416339" w:rsidP="00D77A2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A6F30" w:rsidRDefault="00416339" w:rsidP="001A6F30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color w:val="000000"/>
          <w:sz w:val="24"/>
          <w:szCs w:val="24"/>
        </w:rPr>
      </w:pPr>
      <w:proofErr w:type="gramStart"/>
      <w:r w:rsidRPr="00893CCE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</w:t>
      </w:r>
      <w:r w:rsidR="00B24164" w:rsidRPr="00893CCE">
        <w:rPr>
          <w:rFonts w:ascii="Times New Roman" w:hAnsi="Times New Roman" w:cs="Times New Roman"/>
          <w:color w:val="000000"/>
          <w:sz w:val="24"/>
          <w:szCs w:val="24"/>
        </w:rPr>
        <w:t xml:space="preserve">со статьей 30 </w:t>
      </w:r>
      <w:r w:rsidRPr="00893CCE">
        <w:rPr>
          <w:rFonts w:ascii="Times New Roman" w:hAnsi="Times New Roman" w:cs="Times New Roman"/>
          <w:color w:val="000000"/>
          <w:sz w:val="24"/>
          <w:szCs w:val="24"/>
        </w:rPr>
        <w:t>Федеральн</w:t>
      </w:r>
      <w:r w:rsidR="00B24164" w:rsidRPr="00893CCE">
        <w:rPr>
          <w:rFonts w:ascii="Times New Roman" w:hAnsi="Times New Roman" w:cs="Times New Roman"/>
          <w:color w:val="000000"/>
          <w:sz w:val="24"/>
          <w:szCs w:val="24"/>
        </w:rPr>
        <w:t>ого закона</w:t>
      </w:r>
      <w:r w:rsidRPr="00893CCE">
        <w:rPr>
          <w:rFonts w:ascii="Times New Roman" w:hAnsi="Times New Roman" w:cs="Times New Roman"/>
          <w:color w:val="000000"/>
          <w:sz w:val="24"/>
          <w:szCs w:val="24"/>
        </w:rPr>
        <w:t xml:space="preserve"> от 31.07.2020 </w:t>
      </w:r>
      <w:r w:rsidR="001C4087" w:rsidRPr="00893CCE">
        <w:rPr>
          <w:rFonts w:ascii="Times New Roman" w:hAnsi="Times New Roman" w:cs="Times New Roman"/>
          <w:color w:val="000000"/>
          <w:sz w:val="24"/>
          <w:szCs w:val="24"/>
        </w:rPr>
        <w:t>№248-ФЗ</w:t>
      </w:r>
      <w:r w:rsidRPr="00893CCE">
        <w:rPr>
          <w:rFonts w:ascii="Times New Roman" w:hAnsi="Times New Roman" w:cs="Times New Roman"/>
          <w:color w:val="000000"/>
          <w:sz w:val="24"/>
          <w:szCs w:val="24"/>
        </w:rPr>
        <w:t xml:space="preserve"> «О государственном контроле (надзоре) и муниципальном контроле в Российской Федерации», </w:t>
      </w:r>
      <w:r w:rsidRPr="00893CCE">
        <w:rPr>
          <w:rFonts w:ascii="Times New Roman" w:hAnsi="Times New Roman" w:cs="Times New Roman"/>
          <w:sz w:val="24"/>
          <w:szCs w:val="24"/>
        </w:rPr>
        <w:t>Федеральным законом от 06.10.2003 № 131-ФЗ «Об общих принципах организации местного самоуправления в Российской Федерации</w:t>
      </w:r>
      <w:r w:rsidR="00E06E8C" w:rsidRPr="00893CCE">
        <w:rPr>
          <w:rFonts w:ascii="Times New Roman" w:hAnsi="Times New Roman" w:cs="Times New Roman"/>
          <w:sz w:val="24"/>
          <w:szCs w:val="24"/>
        </w:rPr>
        <w:t>»</w:t>
      </w:r>
      <w:r w:rsidRPr="00893CCE">
        <w:rPr>
          <w:rFonts w:ascii="Times New Roman" w:hAnsi="Times New Roman" w:cs="Times New Roman"/>
          <w:sz w:val="24"/>
          <w:szCs w:val="24"/>
        </w:rPr>
        <w:t xml:space="preserve">, </w:t>
      </w:r>
      <w:r w:rsidR="00DB7DFD" w:rsidRPr="00893CC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решением </w:t>
      </w:r>
      <w:r w:rsidR="00893CC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Собрания представителей сельского поселения </w:t>
      </w:r>
      <w:proofErr w:type="spellStart"/>
      <w:r w:rsidR="00893CCE">
        <w:rPr>
          <w:rFonts w:ascii="Times New Roman" w:hAnsi="Times New Roman" w:cs="Times New Roman"/>
          <w:bCs/>
          <w:color w:val="000000"/>
          <w:sz w:val="24"/>
          <w:szCs w:val="24"/>
        </w:rPr>
        <w:t>Пискалы</w:t>
      </w:r>
      <w:proofErr w:type="spellEnd"/>
      <w:r w:rsidR="001A6F3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9E72EF" w:rsidRPr="00893CCE">
        <w:rPr>
          <w:rFonts w:ascii="Times New Roman" w:hAnsi="Times New Roman" w:cs="Times New Roman"/>
          <w:bCs/>
          <w:color w:val="000000"/>
          <w:sz w:val="24"/>
          <w:szCs w:val="24"/>
        </w:rPr>
        <w:t>от "29"сентября</w:t>
      </w:r>
      <w:r w:rsidR="004C5830" w:rsidRPr="00893CC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2021г.</w:t>
      </w:r>
      <w:r w:rsidR="009E72EF" w:rsidRPr="00893CC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№ </w:t>
      </w:r>
      <w:r w:rsidR="001A6F30">
        <w:rPr>
          <w:rFonts w:ascii="Times New Roman" w:hAnsi="Times New Roman" w:cs="Times New Roman"/>
          <w:bCs/>
          <w:color w:val="000000"/>
          <w:sz w:val="24"/>
          <w:szCs w:val="24"/>
        </w:rPr>
        <w:t>34</w:t>
      </w:r>
      <w:r w:rsidR="004C5830" w:rsidRPr="00893CCE">
        <w:rPr>
          <w:rFonts w:ascii="Times New Roman" w:hAnsi="Times New Roman" w:cs="Times New Roman"/>
          <w:bCs/>
          <w:color w:val="000000"/>
          <w:sz w:val="24"/>
          <w:szCs w:val="24"/>
        </w:rPr>
        <w:t>, "</w:t>
      </w:r>
      <w:r w:rsidR="00714EFA" w:rsidRPr="00893CCE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Об утверждении Положения о муниципальном контроле </w:t>
      </w:r>
      <w:r w:rsidR="004C5830" w:rsidRPr="00893CCE">
        <w:rPr>
          <w:rFonts w:ascii="Times New Roman" w:hAnsi="Times New Roman" w:cs="Times New Roman"/>
          <w:spacing w:val="2"/>
          <w:sz w:val="24"/>
          <w:szCs w:val="24"/>
        </w:rPr>
        <w:t>на автомобильном транспорте, городском наземном электрическом транспорте и в</w:t>
      </w:r>
      <w:proofErr w:type="gramEnd"/>
      <w:r w:rsidR="004C5830" w:rsidRPr="00893CCE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gramStart"/>
      <w:r w:rsidR="004C5830" w:rsidRPr="00893CCE">
        <w:rPr>
          <w:rFonts w:ascii="Times New Roman" w:hAnsi="Times New Roman" w:cs="Times New Roman"/>
          <w:spacing w:val="2"/>
          <w:sz w:val="24"/>
          <w:szCs w:val="24"/>
        </w:rPr>
        <w:t xml:space="preserve">дорожном хозяйстве в </w:t>
      </w:r>
      <w:r w:rsidR="004C5830" w:rsidRPr="00893CCE">
        <w:rPr>
          <w:rFonts w:ascii="Times New Roman" w:hAnsi="Times New Roman" w:cs="Times New Roman"/>
          <w:sz w:val="24"/>
          <w:szCs w:val="24"/>
        </w:rPr>
        <w:t>гран</w:t>
      </w:r>
      <w:r w:rsidR="009E72EF" w:rsidRPr="00893CCE">
        <w:rPr>
          <w:rFonts w:ascii="Times New Roman" w:hAnsi="Times New Roman" w:cs="Times New Roman"/>
          <w:sz w:val="24"/>
          <w:szCs w:val="24"/>
        </w:rPr>
        <w:t xml:space="preserve">ицах населенных пунктов </w:t>
      </w:r>
      <w:r w:rsidR="001A6F3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1A6F30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DB7DFD" w:rsidRPr="00893CC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</w:t>
      </w:r>
      <w:r w:rsidR="001A6F3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Собрания представителей сельского поселения </w:t>
      </w:r>
      <w:proofErr w:type="spellStart"/>
      <w:r w:rsidR="001A6F30">
        <w:rPr>
          <w:rFonts w:ascii="Times New Roman" w:hAnsi="Times New Roman" w:cs="Times New Roman"/>
          <w:bCs/>
          <w:color w:val="000000"/>
          <w:sz w:val="24"/>
          <w:szCs w:val="24"/>
        </w:rPr>
        <w:t>Пискалы</w:t>
      </w:r>
      <w:proofErr w:type="spellEnd"/>
      <w:proofErr w:type="gramEnd"/>
    </w:p>
    <w:p w:rsidR="00416339" w:rsidRPr="005141C0" w:rsidRDefault="00416339" w:rsidP="001A6F30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sz w:val="26"/>
          <w:szCs w:val="26"/>
        </w:rPr>
      </w:pPr>
      <w:r w:rsidRPr="005141C0">
        <w:rPr>
          <w:rFonts w:ascii="Times New Roman" w:hAnsi="Times New Roman" w:cs="Times New Roman"/>
          <w:b/>
          <w:sz w:val="26"/>
          <w:szCs w:val="26"/>
        </w:rPr>
        <w:t>РЕШИЛ</w:t>
      </w:r>
      <w:r w:rsidR="001A6F30" w:rsidRPr="005141C0">
        <w:rPr>
          <w:rFonts w:ascii="Times New Roman" w:hAnsi="Times New Roman" w:cs="Times New Roman"/>
          <w:b/>
          <w:sz w:val="26"/>
          <w:szCs w:val="26"/>
        </w:rPr>
        <w:t>О</w:t>
      </w:r>
      <w:r w:rsidRPr="005141C0">
        <w:rPr>
          <w:rFonts w:ascii="Times New Roman" w:hAnsi="Times New Roman" w:cs="Times New Roman"/>
          <w:b/>
          <w:sz w:val="26"/>
          <w:szCs w:val="26"/>
        </w:rPr>
        <w:t>:</w:t>
      </w:r>
    </w:p>
    <w:p w:rsidR="00416339" w:rsidRPr="005141C0" w:rsidRDefault="00416339" w:rsidP="004C5830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pacing w:val="2"/>
          <w:sz w:val="26"/>
          <w:szCs w:val="26"/>
        </w:rPr>
      </w:pPr>
      <w:r w:rsidRPr="005141C0">
        <w:rPr>
          <w:rFonts w:ascii="Times New Roman" w:hAnsi="Times New Roman" w:cs="Times New Roman"/>
          <w:sz w:val="26"/>
          <w:szCs w:val="26"/>
        </w:rPr>
        <w:t>1. </w:t>
      </w:r>
      <w:r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Утвердить </w:t>
      </w:r>
      <w:r w:rsidR="00B24164" w:rsidRPr="005141C0">
        <w:rPr>
          <w:rFonts w:ascii="Times New Roman" w:hAnsi="Times New Roman" w:cs="Times New Roman"/>
          <w:color w:val="000000"/>
          <w:sz w:val="26"/>
          <w:szCs w:val="26"/>
        </w:rPr>
        <w:t>ключевые показатели</w:t>
      </w:r>
      <w:r w:rsidR="00B24164" w:rsidRPr="005141C0">
        <w:rPr>
          <w:rFonts w:ascii="Times New Roman" w:hAnsi="Times New Roman" w:cs="Times New Roman"/>
          <w:sz w:val="26"/>
          <w:szCs w:val="26"/>
        </w:rPr>
        <w:t xml:space="preserve">, применяемые при </w:t>
      </w:r>
      <w:r w:rsidR="00B24164"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осуществлении </w:t>
      </w:r>
      <w:r w:rsidR="00714EFA"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муниципального контроля </w:t>
      </w:r>
      <w:r w:rsidR="004C5830" w:rsidRPr="005141C0">
        <w:rPr>
          <w:rFonts w:ascii="Times New Roman" w:hAnsi="Times New Roman" w:cs="Times New Roman"/>
          <w:spacing w:val="2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</w:t>
      </w:r>
      <w:r w:rsidR="004C5830" w:rsidRPr="005141C0">
        <w:rPr>
          <w:rFonts w:ascii="Times New Roman" w:hAnsi="Times New Roman" w:cs="Times New Roman"/>
          <w:sz w:val="26"/>
          <w:szCs w:val="26"/>
        </w:rPr>
        <w:t>гран</w:t>
      </w:r>
      <w:r w:rsidR="009E72EF" w:rsidRPr="005141C0">
        <w:rPr>
          <w:rFonts w:ascii="Times New Roman" w:hAnsi="Times New Roman" w:cs="Times New Roman"/>
          <w:sz w:val="26"/>
          <w:szCs w:val="26"/>
        </w:rPr>
        <w:t xml:space="preserve">ицах населенных пунктов </w:t>
      </w:r>
      <w:r w:rsidR="001A6F30" w:rsidRPr="005141C0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A6F30" w:rsidRPr="005141C0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A6F30" w:rsidRPr="005141C0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1A6F30" w:rsidRPr="005141C0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1A6F30" w:rsidRPr="005141C0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  <w:r w:rsidR="00B24164"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r w:rsidR="00521465" w:rsidRPr="005141C0">
        <w:rPr>
          <w:rFonts w:ascii="Times New Roman" w:hAnsi="Times New Roman" w:cs="Times New Roman"/>
          <w:sz w:val="26"/>
          <w:szCs w:val="26"/>
        </w:rPr>
        <w:t>и их целевые значения</w:t>
      </w:r>
      <w:r w:rsidR="00521465"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B24164"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в соответствии с приложением </w:t>
      </w:r>
      <w:r w:rsidR="0098389D" w:rsidRPr="005141C0">
        <w:rPr>
          <w:rFonts w:ascii="Times New Roman" w:hAnsi="Times New Roman" w:cs="Times New Roman"/>
          <w:color w:val="000000"/>
          <w:sz w:val="26"/>
          <w:szCs w:val="26"/>
        </w:rPr>
        <w:t>№</w:t>
      </w:r>
      <w:r w:rsidR="007E1EB1"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B24164" w:rsidRPr="005141C0">
        <w:rPr>
          <w:rFonts w:ascii="Times New Roman" w:hAnsi="Times New Roman" w:cs="Times New Roman"/>
          <w:color w:val="000000"/>
          <w:sz w:val="26"/>
          <w:szCs w:val="26"/>
        </w:rPr>
        <w:t>1</w:t>
      </w:r>
      <w:r w:rsidR="004C5830"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 к настоящему постановлению</w:t>
      </w:r>
      <w:r w:rsidR="00B24164" w:rsidRPr="005141C0">
        <w:rPr>
          <w:rFonts w:ascii="Times New Roman" w:hAnsi="Times New Roman" w:cs="Times New Roman"/>
          <w:color w:val="000000"/>
          <w:sz w:val="26"/>
          <w:szCs w:val="26"/>
        </w:rPr>
        <w:t>.</w:t>
      </w:r>
    </w:p>
    <w:p w:rsidR="00B24164" w:rsidRPr="005141C0" w:rsidRDefault="00B24164" w:rsidP="004C5830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pacing w:val="2"/>
          <w:sz w:val="26"/>
          <w:szCs w:val="26"/>
        </w:rPr>
      </w:pPr>
      <w:r w:rsidRPr="005141C0">
        <w:rPr>
          <w:rFonts w:ascii="Times New Roman" w:hAnsi="Times New Roman" w:cs="Times New Roman"/>
          <w:sz w:val="26"/>
          <w:szCs w:val="26"/>
        </w:rPr>
        <w:t>2. </w:t>
      </w:r>
      <w:r w:rsidRPr="005141C0">
        <w:rPr>
          <w:rFonts w:ascii="Times New Roman" w:hAnsi="Times New Roman" w:cs="Times New Roman"/>
          <w:color w:val="000000"/>
          <w:sz w:val="26"/>
          <w:szCs w:val="26"/>
        </w:rPr>
        <w:t>Утвердить индикативные показатели</w:t>
      </w:r>
      <w:r w:rsidRPr="005141C0">
        <w:rPr>
          <w:rFonts w:ascii="Times New Roman" w:hAnsi="Times New Roman" w:cs="Times New Roman"/>
          <w:sz w:val="26"/>
          <w:szCs w:val="26"/>
        </w:rPr>
        <w:t xml:space="preserve">, применяемые при </w:t>
      </w:r>
      <w:r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осуществлении </w:t>
      </w:r>
      <w:r w:rsidR="00714EFA" w:rsidRPr="005141C0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муниципального контроля </w:t>
      </w:r>
      <w:r w:rsidR="004C5830" w:rsidRPr="005141C0">
        <w:rPr>
          <w:rFonts w:ascii="Times New Roman" w:hAnsi="Times New Roman" w:cs="Times New Roman"/>
          <w:spacing w:val="2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</w:t>
      </w:r>
      <w:r w:rsidR="004C5830" w:rsidRPr="005141C0">
        <w:rPr>
          <w:rFonts w:ascii="Times New Roman" w:hAnsi="Times New Roman" w:cs="Times New Roman"/>
          <w:sz w:val="26"/>
          <w:szCs w:val="26"/>
        </w:rPr>
        <w:t>гран</w:t>
      </w:r>
      <w:r w:rsidR="009E72EF" w:rsidRPr="005141C0">
        <w:rPr>
          <w:rFonts w:ascii="Times New Roman" w:hAnsi="Times New Roman" w:cs="Times New Roman"/>
          <w:sz w:val="26"/>
          <w:szCs w:val="26"/>
        </w:rPr>
        <w:t xml:space="preserve">ицах населенных пунктов </w:t>
      </w:r>
      <w:r w:rsidR="001A6F30" w:rsidRPr="005141C0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A6F30" w:rsidRPr="005141C0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A6F30" w:rsidRPr="005141C0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1A6F30" w:rsidRPr="005141C0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1A6F30" w:rsidRPr="005141C0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  <w:r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, в соответствии с приложением </w:t>
      </w:r>
      <w:r w:rsidR="0098389D" w:rsidRPr="005141C0">
        <w:rPr>
          <w:rFonts w:ascii="Times New Roman" w:hAnsi="Times New Roman" w:cs="Times New Roman"/>
          <w:color w:val="000000"/>
          <w:sz w:val="26"/>
          <w:szCs w:val="26"/>
        </w:rPr>
        <w:t>№</w:t>
      </w:r>
      <w:r w:rsidR="007E1EB1"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960BD4" w:rsidRPr="005141C0">
        <w:rPr>
          <w:rFonts w:ascii="Times New Roman" w:hAnsi="Times New Roman" w:cs="Times New Roman"/>
          <w:color w:val="000000"/>
          <w:sz w:val="26"/>
          <w:szCs w:val="26"/>
        </w:rPr>
        <w:t>2</w:t>
      </w:r>
      <w:r w:rsidR="004C5830" w:rsidRPr="005141C0">
        <w:rPr>
          <w:rFonts w:ascii="Times New Roman" w:hAnsi="Times New Roman" w:cs="Times New Roman"/>
          <w:color w:val="000000"/>
          <w:sz w:val="26"/>
          <w:szCs w:val="26"/>
        </w:rPr>
        <w:t xml:space="preserve"> к настоящему постановлению</w:t>
      </w:r>
      <w:r w:rsidRPr="005141C0">
        <w:rPr>
          <w:rFonts w:ascii="Times New Roman" w:hAnsi="Times New Roman" w:cs="Times New Roman"/>
          <w:color w:val="000000"/>
          <w:sz w:val="26"/>
          <w:szCs w:val="26"/>
        </w:rPr>
        <w:t>.</w:t>
      </w:r>
    </w:p>
    <w:p w:rsidR="00CA3762" w:rsidRPr="005141C0" w:rsidRDefault="00B24164" w:rsidP="00CA376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5141C0">
        <w:rPr>
          <w:rFonts w:ascii="Times New Roman" w:hAnsi="Times New Roman" w:cs="Times New Roman"/>
          <w:sz w:val="26"/>
          <w:szCs w:val="26"/>
        </w:rPr>
        <w:t>3</w:t>
      </w:r>
      <w:r w:rsidR="00F41E63" w:rsidRPr="005141C0">
        <w:rPr>
          <w:rFonts w:ascii="Times New Roman" w:hAnsi="Times New Roman" w:cs="Times New Roman"/>
          <w:sz w:val="26"/>
          <w:szCs w:val="26"/>
        </w:rPr>
        <w:t>.</w:t>
      </w:r>
      <w:r w:rsidR="00CA3762" w:rsidRPr="005141C0">
        <w:rPr>
          <w:rFonts w:ascii="Times New Roman" w:hAnsi="Times New Roman" w:cs="Times New Roman"/>
          <w:sz w:val="26"/>
          <w:szCs w:val="26"/>
        </w:rPr>
        <w:t xml:space="preserve"> Настоящее Решение подлежит официальному опубликованию в газете «Вестник сельского поселения </w:t>
      </w:r>
      <w:proofErr w:type="spellStart"/>
      <w:r w:rsidR="00CA3762" w:rsidRPr="005141C0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CA3762" w:rsidRPr="005141C0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="00CA3762" w:rsidRPr="005141C0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CA3762" w:rsidRPr="005141C0">
        <w:rPr>
          <w:rFonts w:ascii="Times New Roman" w:hAnsi="Times New Roman" w:cs="Times New Roman"/>
          <w:sz w:val="26"/>
          <w:szCs w:val="26"/>
        </w:rPr>
        <w:t xml:space="preserve">  в сети интернет </w:t>
      </w:r>
      <w:hyperlink r:id="rId10" w:history="1">
        <w:r w:rsidR="00CA3762" w:rsidRPr="005141C0">
          <w:rPr>
            <w:rStyle w:val="ab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="00CA3762" w:rsidRPr="005141C0">
          <w:rPr>
            <w:rStyle w:val="ab"/>
            <w:rFonts w:ascii="Times New Roman" w:hAnsi="Times New Roman" w:cs="Times New Roman"/>
            <w:sz w:val="26"/>
            <w:szCs w:val="26"/>
          </w:rPr>
          <w:t>://</w:t>
        </w:r>
        <w:r w:rsidR="00CA3762" w:rsidRPr="005141C0">
          <w:rPr>
            <w:rStyle w:val="ab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="00CA3762" w:rsidRPr="005141C0">
          <w:rPr>
            <w:rStyle w:val="ab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CA3762" w:rsidRPr="005141C0">
          <w:rPr>
            <w:rStyle w:val="ab"/>
            <w:rFonts w:ascii="Times New Roman" w:hAnsi="Times New Roman" w:cs="Times New Roman"/>
            <w:sz w:val="26"/>
            <w:szCs w:val="26"/>
            <w:lang w:val="en-US"/>
          </w:rPr>
          <w:t>piskali</w:t>
        </w:r>
        <w:proofErr w:type="spellEnd"/>
        <w:r w:rsidR="00CA3762" w:rsidRPr="005141C0">
          <w:rPr>
            <w:rStyle w:val="ab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CA3762" w:rsidRPr="005141C0">
          <w:rPr>
            <w:rStyle w:val="ab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="00CA3762" w:rsidRPr="005141C0">
          <w:rPr>
            <w:rStyle w:val="ab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CA3762" w:rsidRPr="005141C0">
          <w:rPr>
            <w:rStyle w:val="ab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="00CA3762" w:rsidRPr="005141C0">
        <w:rPr>
          <w:sz w:val="26"/>
          <w:szCs w:val="26"/>
          <w:bdr w:val="none" w:sz="0" w:space="0" w:color="auto" w:frame="1"/>
          <w:lang w:eastAsia="ru-RU"/>
        </w:rPr>
        <w:t>.</w:t>
      </w:r>
    </w:p>
    <w:p w:rsidR="00A43B15" w:rsidRPr="005141C0" w:rsidRDefault="00A43B15" w:rsidP="004C5830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68"/>
        <w:gridCol w:w="5069"/>
      </w:tblGrid>
      <w:tr w:rsidR="00F41E63" w:rsidRPr="005141C0" w:rsidTr="00872CAE">
        <w:tc>
          <w:tcPr>
            <w:tcW w:w="5068" w:type="dxa"/>
          </w:tcPr>
          <w:p w:rsidR="00F41E63" w:rsidRPr="005141C0" w:rsidRDefault="00F41E63" w:rsidP="00872C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Председатель Собрания представителей сельского поселения </w:t>
            </w:r>
            <w:proofErr w:type="spellStart"/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</w:p>
          <w:p w:rsidR="00F41E63" w:rsidRPr="005141C0" w:rsidRDefault="00F41E63" w:rsidP="00872C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муниципального района </w:t>
            </w:r>
            <w:proofErr w:type="gramStart"/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proofErr w:type="gramEnd"/>
          </w:p>
          <w:p w:rsidR="00F41E63" w:rsidRPr="005141C0" w:rsidRDefault="00F41E63" w:rsidP="00872C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Самарской области        </w:t>
            </w:r>
          </w:p>
          <w:p w:rsidR="00F41E63" w:rsidRPr="005141C0" w:rsidRDefault="00F41E63" w:rsidP="00872C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_____________     </w:t>
            </w:r>
            <w:r w:rsidRPr="005141C0">
              <w:rPr>
                <w:rFonts w:ascii="Times New Roman" w:hAnsi="Times New Roman" w:cs="Times New Roman"/>
                <w:sz w:val="26"/>
                <w:szCs w:val="26"/>
              </w:rPr>
              <w:t>А.А. Рассолов</w:t>
            </w:r>
          </w:p>
        </w:tc>
        <w:tc>
          <w:tcPr>
            <w:tcW w:w="5069" w:type="dxa"/>
          </w:tcPr>
          <w:p w:rsidR="00F41E63" w:rsidRPr="005141C0" w:rsidRDefault="00F41E63" w:rsidP="00872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Глава сельского поселения </w:t>
            </w:r>
            <w:proofErr w:type="spellStart"/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</w:p>
          <w:p w:rsidR="00F41E63" w:rsidRPr="005141C0" w:rsidRDefault="00F41E63" w:rsidP="00872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18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муниципального района</w:t>
            </w:r>
          </w:p>
          <w:p w:rsidR="00F41E63" w:rsidRPr="005141C0" w:rsidRDefault="00F41E63" w:rsidP="00872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18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</w:p>
          <w:p w:rsidR="00F41E63" w:rsidRPr="005141C0" w:rsidRDefault="00F41E63" w:rsidP="00872CAE">
            <w:pPr>
              <w:autoSpaceDE w:val="0"/>
              <w:autoSpaceDN w:val="0"/>
              <w:adjustRightInd w:val="0"/>
              <w:spacing w:after="0" w:line="240" w:lineRule="auto"/>
              <w:ind w:left="319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Самарской области</w:t>
            </w:r>
          </w:p>
          <w:p w:rsidR="00F41E63" w:rsidRPr="005141C0" w:rsidRDefault="00F41E63" w:rsidP="00872C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5141C0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     _____________     </w:t>
            </w:r>
            <w:r w:rsidRPr="005141C0">
              <w:rPr>
                <w:rFonts w:ascii="Times New Roman" w:hAnsi="Times New Roman" w:cs="Times New Roman"/>
                <w:sz w:val="26"/>
                <w:szCs w:val="26"/>
              </w:rPr>
              <w:t xml:space="preserve">С.А. </w:t>
            </w:r>
            <w:proofErr w:type="spellStart"/>
            <w:r w:rsidRPr="005141C0">
              <w:rPr>
                <w:rFonts w:ascii="Times New Roman" w:hAnsi="Times New Roman" w:cs="Times New Roman"/>
                <w:sz w:val="26"/>
                <w:szCs w:val="26"/>
              </w:rPr>
              <w:t>Жилкина</w:t>
            </w:r>
            <w:proofErr w:type="spellEnd"/>
          </w:p>
        </w:tc>
      </w:tr>
    </w:tbl>
    <w:p w:rsidR="00416339" w:rsidRPr="005141C0" w:rsidRDefault="00416339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5141C0">
        <w:rPr>
          <w:rFonts w:ascii="Times New Roman" w:hAnsi="Times New Roman" w:cs="Times New Roman"/>
          <w:color w:val="000000"/>
          <w:spacing w:val="-2"/>
          <w:sz w:val="24"/>
          <w:szCs w:val="24"/>
        </w:rPr>
        <w:lastRenderedPageBreak/>
        <w:t>Приложение</w:t>
      </w:r>
      <w:r w:rsidR="00B24164" w:rsidRPr="005141C0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 w:rsidR="00C10591" w:rsidRPr="005141C0">
        <w:rPr>
          <w:rFonts w:ascii="Times New Roman" w:hAnsi="Times New Roman" w:cs="Times New Roman"/>
          <w:color w:val="000000"/>
          <w:spacing w:val="-2"/>
          <w:sz w:val="24"/>
          <w:szCs w:val="24"/>
        </w:rPr>
        <w:t>№</w:t>
      </w:r>
      <w:r w:rsidR="00B24164" w:rsidRPr="005141C0">
        <w:rPr>
          <w:rFonts w:ascii="Times New Roman" w:hAnsi="Times New Roman" w:cs="Times New Roman"/>
          <w:color w:val="000000"/>
          <w:spacing w:val="-2"/>
          <w:sz w:val="24"/>
          <w:szCs w:val="24"/>
        </w:rPr>
        <w:t>1</w:t>
      </w:r>
    </w:p>
    <w:p w:rsidR="001D677A" w:rsidRPr="005141C0" w:rsidRDefault="00416339" w:rsidP="00F41E63">
      <w:pPr>
        <w:autoSpaceDE w:val="0"/>
        <w:spacing w:after="0" w:line="240" w:lineRule="auto"/>
        <w:ind w:left="5954"/>
        <w:jc w:val="both"/>
        <w:rPr>
          <w:rFonts w:ascii="Times New Roman" w:hAnsi="Times New Roman" w:cs="Times New Roman"/>
          <w:sz w:val="24"/>
          <w:szCs w:val="24"/>
        </w:rPr>
      </w:pPr>
      <w:r w:rsidRPr="005141C0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к решению </w:t>
      </w:r>
      <w:r w:rsidR="00F41E63" w:rsidRPr="005141C0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Собрания представителей сельского поселения </w:t>
      </w:r>
      <w:proofErr w:type="spellStart"/>
      <w:r w:rsidR="00F41E63" w:rsidRPr="005141C0">
        <w:rPr>
          <w:rFonts w:ascii="Times New Roman" w:hAnsi="Times New Roman" w:cs="Times New Roman"/>
          <w:color w:val="000000"/>
          <w:spacing w:val="-2"/>
          <w:sz w:val="24"/>
          <w:szCs w:val="24"/>
        </w:rPr>
        <w:t>Пискалы</w:t>
      </w:r>
      <w:proofErr w:type="spellEnd"/>
    </w:p>
    <w:p w:rsidR="001D677A" w:rsidRPr="005141C0" w:rsidRDefault="00A43B15" w:rsidP="001D677A">
      <w:pPr>
        <w:autoSpaceDE w:val="0"/>
        <w:spacing w:after="0" w:line="240" w:lineRule="auto"/>
        <w:ind w:left="5954"/>
        <w:jc w:val="both"/>
        <w:rPr>
          <w:rFonts w:ascii="Times New Roman" w:hAnsi="Times New Roman" w:cs="Times New Roman"/>
          <w:i/>
          <w:iCs/>
          <w:sz w:val="24"/>
          <w:szCs w:val="24"/>
          <w:u w:val="single"/>
        </w:rPr>
      </w:pPr>
      <w:r w:rsidRPr="005141C0">
        <w:rPr>
          <w:rFonts w:ascii="Times New Roman" w:hAnsi="Times New Roman" w:cs="Times New Roman"/>
          <w:sz w:val="24"/>
          <w:szCs w:val="24"/>
        </w:rPr>
        <w:t xml:space="preserve">от </w:t>
      </w:r>
      <w:r w:rsidR="005141C0" w:rsidRPr="005141C0">
        <w:rPr>
          <w:rFonts w:ascii="Times New Roman" w:hAnsi="Times New Roman" w:cs="Times New Roman"/>
          <w:sz w:val="24"/>
          <w:szCs w:val="24"/>
        </w:rPr>
        <w:t>29.06.2022</w:t>
      </w:r>
      <w:r w:rsidRPr="005141C0">
        <w:rPr>
          <w:rFonts w:ascii="Times New Roman" w:hAnsi="Times New Roman" w:cs="Times New Roman"/>
          <w:sz w:val="24"/>
          <w:szCs w:val="24"/>
        </w:rPr>
        <w:t>г. №</w:t>
      </w:r>
      <w:r w:rsidR="005141C0" w:rsidRPr="005141C0">
        <w:rPr>
          <w:rFonts w:ascii="Times New Roman" w:hAnsi="Times New Roman" w:cs="Times New Roman"/>
          <w:sz w:val="24"/>
          <w:szCs w:val="24"/>
        </w:rPr>
        <w:t xml:space="preserve"> 62</w:t>
      </w:r>
      <w:r w:rsidRPr="005141C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6339" w:rsidRPr="00A30053" w:rsidRDefault="00416339" w:rsidP="004163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376D" w:rsidRPr="005141C0" w:rsidRDefault="00A30053" w:rsidP="0098389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141C0">
        <w:rPr>
          <w:rFonts w:ascii="Times New Roman" w:hAnsi="Times New Roman" w:cs="Times New Roman"/>
          <w:b/>
          <w:sz w:val="26"/>
          <w:szCs w:val="26"/>
        </w:rPr>
        <w:t xml:space="preserve">Ключевые </w:t>
      </w:r>
      <w:r w:rsidR="00722897" w:rsidRPr="005141C0">
        <w:rPr>
          <w:rFonts w:ascii="Times New Roman" w:hAnsi="Times New Roman" w:cs="Times New Roman"/>
          <w:b/>
          <w:color w:val="000000"/>
          <w:sz w:val="26"/>
          <w:szCs w:val="26"/>
        </w:rPr>
        <w:t>показатели</w:t>
      </w:r>
      <w:r w:rsidR="00722897" w:rsidRPr="005141C0">
        <w:rPr>
          <w:rFonts w:ascii="Times New Roman" w:hAnsi="Times New Roman" w:cs="Times New Roman"/>
          <w:b/>
          <w:sz w:val="26"/>
          <w:szCs w:val="26"/>
        </w:rPr>
        <w:t xml:space="preserve">, применяемые при </w:t>
      </w:r>
      <w:r w:rsidR="00722897" w:rsidRPr="005141C0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осуществлении </w:t>
      </w:r>
      <w:r w:rsidR="00714EFA" w:rsidRPr="005141C0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муниципального контроля </w:t>
      </w:r>
      <w:r w:rsidR="001D677A" w:rsidRPr="005141C0">
        <w:rPr>
          <w:rFonts w:ascii="Times New Roman" w:hAnsi="Times New Roman" w:cs="Times New Roman"/>
          <w:b/>
          <w:spacing w:val="2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</w:t>
      </w:r>
      <w:r w:rsidR="001D677A" w:rsidRPr="005141C0">
        <w:rPr>
          <w:rFonts w:ascii="Times New Roman" w:hAnsi="Times New Roman" w:cs="Times New Roman"/>
          <w:b/>
          <w:sz w:val="26"/>
          <w:szCs w:val="26"/>
        </w:rPr>
        <w:t>гран</w:t>
      </w:r>
      <w:r w:rsidR="00A43B15" w:rsidRPr="005141C0">
        <w:rPr>
          <w:rFonts w:ascii="Times New Roman" w:hAnsi="Times New Roman" w:cs="Times New Roman"/>
          <w:b/>
          <w:sz w:val="26"/>
          <w:szCs w:val="26"/>
        </w:rPr>
        <w:t xml:space="preserve">ицах населенных пунктов </w:t>
      </w:r>
      <w:r w:rsidR="00F41E63" w:rsidRPr="005141C0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proofErr w:type="spellStart"/>
      <w:r w:rsidR="00F41E63" w:rsidRPr="005141C0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="00F41E63" w:rsidRPr="005141C0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</w:t>
      </w:r>
      <w:proofErr w:type="gramStart"/>
      <w:r w:rsidR="00F41E63" w:rsidRPr="005141C0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="00F41E63" w:rsidRPr="005141C0"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  <w:r w:rsidR="00722897" w:rsidRPr="005141C0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, </w:t>
      </w:r>
      <w:r w:rsidR="00722897" w:rsidRPr="005141C0">
        <w:rPr>
          <w:rFonts w:ascii="Times New Roman" w:hAnsi="Times New Roman" w:cs="Times New Roman"/>
          <w:b/>
          <w:sz w:val="26"/>
          <w:szCs w:val="26"/>
        </w:rPr>
        <w:t>и их целевые значения</w:t>
      </w:r>
    </w:p>
    <w:p w:rsidR="00722897" w:rsidRPr="005141C0" w:rsidRDefault="00722897" w:rsidP="0098389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7376D" w:rsidRPr="005141C0" w:rsidRDefault="00577EA0" w:rsidP="00577EA0">
      <w:pPr>
        <w:pStyle w:val="Default"/>
        <w:ind w:firstLine="709"/>
        <w:jc w:val="both"/>
        <w:rPr>
          <w:sz w:val="26"/>
          <w:szCs w:val="26"/>
        </w:rPr>
      </w:pPr>
      <w:r w:rsidRPr="005141C0">
        <w:rPr>
          <w:sz w:val="26"/>
          <w:szCs w:val="26"/>
        </w:rPr>
        <w:t xml:space="preserve">При осуществлении </w:t>
      </w:r>
      <w:r w:rsidR="00714EFA" w:rsidRPr="005141C0">
        <w:rPr>
          <w:sz w:val="26"/>
          <w:szCs w:val="26"/>
        </w:rPr>
        <w:t xml:space="preserve">муниципального контроля </w:t>
      </w:r>
      <w:r w:rsidR="001D677A" w:rsidRPr="005141C0">
        <w:rPr>
          <w:color w:val="auto"/>
          <w:spacing w:val="2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</w:t>
      </w:r>
      <w:r w:rsidR="001D677A" w:rsidRPr="005141C0">
        <w:rPr>
          <w:color w:val="auto"/>
          <w:sz w:val="26"/>
          <w:szCs w:val="26"/>
        </w:rPr>
        <w:t>гран</w:t>
      </w:r>
      <w:r w:rsidR="00A43B15" w:rsidRPr="005141C0">
        <w:rPr>
          <w:color w:val="auto"/>
          <w:sz w:val="26"/>
          <w:szCs w:val="26"/>
        </w:rPr>
        <w:t xml:space="preserve">ицах населенных пунктов </w:t>
      </w:r>
      <w:r w:rsidR="00F41E63" w:rsidRPr="005141C0">
        <w:rPr>
          <w:sz w:val="26"/>
          <w:szCs w:val="26"/>
        </w:rPr>
        <w:t xml:space="preserve">сельского поселения </w:t>
      </w:r>
      <w:proofErr w:type="spellStart"/>
      <w:r w:rsidR="00F41E63" w:rsidRPr="005141C0">
        <w:rPr>
          <w:sz w:val="26"/>
          <w:szCs w:val="26"/>
        </w:rPr>
        <w:t>Пискалы</w:t>
      </w:r>
      <w:proofErr w:type="spellEnd"/>
      <w:r w:rsidR="00F41E63" w:rsidRPr="005141C0">
        <w:rPr>
          <w:sz w:val="26"/>
          <w:szCs w:val="26"/>
        </w:rPr>
        <w:t xml:space="preserve"> муниципального района </w:t>
      </w:r>
      <w:proofErr w:type="gramStart"/>
      <w:r w:rsidR="00F41E63" w:rsidRPr="005141C0">
        <w:rPr>
          <w:sz w:val="26"/>
          <w:szCs w:val="26"/>
        </w:rPr>
        <w:t>Ставропольский</w:t>
      </w:r>
      <w:proofErr w:type="gramEnd"/>
      <w:r w:rsidR="00F41E63" w:rsidRPr="005141C0">
        <w:rPr>
          <w:sz w:val="26"/>
          <w:szCs w:val="26"/>
        </w:rPr>
        <w:t xml:space="preserve"> Самарской области</w:t>
      </w:r>
      <w:r w:rsidR="001D677A" w:rsidRPr="005141C0">
        <w:rPr>
          <w:color w:val="auto"/>
          <w:sz w:val="26"/>
          <w:szCs w:val="26"/>
        </w:rPr>
        <w:t xml:space="preserve"> </w:t>
      </w:r>
      <w:r w:rsidRPr="005141C0">
        <w:rPr>
          <w:sz w:val="26"/>
          <w:szCs w:val="26"/>
        </w:rPr>
        <w:t>устанавливаются следующие ключевые показатели и их целевые значения:</w:t>
      </w:r>
    </w:p>
    <w:p w:rsidR="00577EA0" w:rsidRPr="005141C0" w:rsidRDefault="00577EA0" w:rsidP="00577EA0">
      <w:pPr>
        <w:pStyle w:val="Default"/>
        <w:ind w:firstLine="709"/>
        <w:jc w:val="both"/>
        <w:rPr>
          <w:sz w:val="26"/>
          <w:szCs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2693"/>
      </w:tblGrid>
      <w:tr w:rsidR="00A30053" w:rsidRPr="005141C0" w:rsidTr="00577EA0">
        <w:trPr>
          <w:trHeight w:val="677"/>
        </w:trPr>
        <w:tc>
          <w:tcPr>
            <w:tcW w:w="7230" w:type="dxa"/>
            <w:vAlign w:val="center"/>
          </w:tcPr>
          <w:p w:rsidR="00A30053" w:rsidRPr="005141C0" w:rsidRDefault="00A30053" w:rsidP="00521465">
            <w:pPr>
              <w:pStyle w:val="Default"/>
              <w:jc w:val="center"/>
              <w:rPr>
                <w:sz w:val="26"/>
                <w:szCs w:val="26"/>
              </w:rPr>
            </w:pPr>
            <w:r w:rsidRPr="005141C0">
              <w:rPr>
                <w:sz w:val="26"/>
                <w:szCs w:val="26"/>
              </w:rPr>
              <w:t>Ключевые показатели</w:t>
            </w:r>
            <w:r w:rsidR="00A7376D" w:rsidRPr="005141C0">
              <w:rPr>
                <w:sz w:val="26"/>
                <w:szCs w:val="26"/>
              </w:rPr>
              <w:t xml:space="preserve"> </w:t>
            </w:r>
          </w:p>
        </w:tc>
        <w:tc>
          <w:tcPr>
            <w:tcW w:w="2693" w:type="dxa"/>
            <w:vAlign w:val="center"/>
          </w:tcPr>
          <w:p w:rsidR="00A30053" w:rsidRPr="005141C0" w:rsidRDefault="00A30053" w:rsidP="00A7376D">
            <w:pPr>
              <w:pStyle w:val="Default"/>
              <w:jc w:val="center"/>
              <w:rPr>
                <w:sz w:val="26"/>
                <w:szCs w:val="26"/>
              </w:rPr>
            </w:pPr>
            <w:r w:rsidRPr="005141C0">
              <w:rPr>
                <w:sz w:val="26"/>
                <w:szCs w:val="26"/>
              </w:rPr>
              <w:t>Целевые значения</w:t>
            </w:r>
            <w:proofErr w:type="gramStart"/>
            <w:r w:rsidR="00A7376D" w:rsidRPr="005141C0">
              <w:rPr>
                <w:sz w:val="26"/>
                <w:szCs w:val="26"/>
              </w:rPr>
              <w:t xml:space="preserve"> </w:t>
            </w:r>
            <w:r w:rsidR="0098389D" w:rsidRPr="005141C0">
              <w:rPr>
                <w:sz w:val="26"/>
                <w:szCs w:val="26"/>
              </w:rPr>
              <w:br/>
            </w:r>
            <w:r w:rsidRPr="005141C0">
              <w:rPr>
                <w:sz w:val="26"/>
                <w:szCs w:val="26"/>
              </w:rPr>
              <w:t>(%)</w:t>
            </w:r>
            <w:proofErr w:type="gramEnd"/>
          </w:p>
        </w:tc>
      </w:tr>
      <w:tr w:rsidR="00A30053" w:rsidRPr="005141C0" w:rsidTr="00577EA0">
        <w:trPr>
          <w:trHeight w:val="259"/>
        </w:trPr>
        <w:tc>
          <w:tcPr>
            <w:tcW w:w="7230" w:type="dxa"/>
          </w:tcPr>
          <w:p w:rsidR="00A30053" w:rsidRPr="005141C0" w:rsidRDefault="00A30053">
            <w:pPr>
              <w:pStyle w:val="Default"/>
              <w:rPr>
                <w:sz w:val="26"/>
                <w:szCs w:val="26"/>
              </w:rPr>
            </w:pPr>
            <w:r w:rsidRPr="005141C0">
              <w:rPr>
                <w:sz w:val="26"/>
                <w:szCs w:val="26"/>
              </w:rPr>
              <w:t>Процент устраненных нарушений обязательных требований от числа выявленных нарушений обязательных требований</w:t>
            </w:r>
          </w:p>
        </w:tc>
        <w:tc>
          <w:tcPr>
            <w:tcW w:w="2693" w:type="dxa"/>
          </w:tcPr>
          <w:p w:rsidR="00A30053" w:rsidRPr="005141C0" w:rsidRDefault="00A30053" w:rsidP="00A7376D">
            <w:pPr>
              <w:pStyle w:val="Default"/>
              <w:jc w:val="center"/>
              <w:rPr>
                <w:sz w:val="26"/>
                <w:szCs w:val="26"/>
              </w:rPr>
            </w:pPr>
            <w:r w:rsidRPr="005141C0">
              <w:rPr>
                <w:sz w:val="26"/>
                <w:szCs w:val="26"/>
              </w:rPr>
              <w:t>70</w:t>
            </w:r>
          </w:p>
        </w:tc>
      </w:tr>
      <w:tr w:rsidR="00A30053" w:rsidRPr="005141C0" w:rsidTr="00577EA0">
        <w:trPr>
          <w:trHeight w:val="409"/>
        </w:trPr>
        <w:tc>
          <w:tcPr>
            <w:tcW w:w="7230" w:type="dxa"/>
          </w:tcPr>
          <w:p w:rsidR="00A30053" w:rsidRPr="005141C0" w:rsidRDefault="00A30053">
            <w:pPr>
              <w:pStyle w:val="Default"/>
              <w:rPr>
                <w:sz w:val="26"/>
                <w:szCs w:val="26"/>
              </w:rPr>
            </w:pPr>
            <w:r w:rsidRPr="005141C0">
              <w:rPr>
                <w:sz w:val="26"/>
                <w:szCs w:val="26"/>
              </w:rPr>
              <w:t>Процент</w:t>
            </w:r>
            <w:r w:rsidR="00A7376D" w:rsidRPr="005141C0">
              <w:rPr>
                <w:sz w:val="26"/>
                <w:szCs w:val="26"/>
              </w:rPr>
              <w:t xml:space="preserve"> </w:t>
            </w:r>
            <w:r w:rsidRPr="005141C0">
              <w:rPr>
                <w:sz w:val="26"/>
                <w:szCs w:val="26"/>
              </w:rPr>
              <w:t>обоснованных жалоб на действия (бездействие) контрольного органа и (или) его должностных лиц при проведении контрольных мероприятий от общего количества поступивших жалоб</w:t>
            </w:r>
          </w:p>
        </w:tc>
        <w:tc>
          <w:tcPr>
            <w:tcW w:w="2693" w:type="dxa"/>
          </w:tcPr>
          <w:p w:rsidR="00A30053" w:rsidRPr="005141C0" w:rsidRDefault="00A30053" w:rsidP="00A7376D">
            <w:pPr>
              <w:pStyle w:val="Default"/>
              <w:jc w:val="center"/>
              <w:rPr>
                <w:sz w:val="26"/>
                <w:szCs w:val="26"/>
              </w:rPr>
            </w:pPr>
            <w:r w:rsidRPr="005141C0">
              <w:rPr>
                <w:sz w:val="26"/>
                <w:szCs w:val="26"/>
              </w:rPr>
              <w:t>0</w:t>
            </w:r>
          </w:p>
        </w:tc>
      </w:tr>
      <w:tr w:rsidR="00A30053" w:rsidRPr="005141C0" w:rsidTr="00577EA0">
        <w:trPr>
          <w:trHeight w:val="247"/>
        </w:trPr>
        <w:tc>
          <w:tcPr>
            <w:tcW w:w="7230" w:type="dxa"/>
          </w:tcPr>
          <w:p w:rsidR="00A30053" w:rsidRPr="005141C0" w:rsidRDefault="00A30053" w:rsidP="00A6465D">
            <w:pPr>
              <w:pStyle w:val="Default"/>
              <w:rPr>
                <w:sz w:val="26"/>
                <w:szCs w:val="26"/>
              </w:rPr>
            </w:pPr>
            <w:r w:rsidRPr="005141C0">
              <w:rPr>
                <w:sz w:val="26"/>
                <w:szCs w:val="26"/>
              </w:rPr>
              <w:t xml:space="preserve">Процент отмененных результатов контрольных (надзорных) мероприятий </w:t>
            </w:r>
          </w:p>
        </w:tc>
        <w:tc>
          <w:tcPr>
            <w:tcW w:w="2693" w:type="dxa"/>
          </w:tcPr>
          <w:p w:rsidR="00A30053" w:rsidRPr="005141C0" w:rsidRDefault="00A30053" w:rsidP="00A7376D">
            <w:pPr>
              <w:pStyle w:val="Default"/>
              <w:jc w:val="center"/>
              <w:rPr>
                <w:sz w:val="26"/>
                <w:szCs w:val="26"/>
              </w:rPr>
            </w:pPr>
            <w:r w:rsidRPr="005141C0">
              <w:rPr>
                <w:sz w:val="26"/>
                <w:szCs w:val="26"/>
              </w:rPr>
              <w:t>0</w:t>
            </w:r>
          </w:p>
        </w:tc>
      </w:tr>
      <w:tr w:rsidR="00EF09EC" w:rsidRPr="005141C0" w:rsidTr="00577EA0">
        <w:trPr>
          <w:trHeight w:val="385"/>
        </w:trPr>
        <w:tc>
          <w:tcPr>
            <w:tcW w:w="7230" w:type="dxa"/>
          </w:tcPr>
          <w:p w:rsidR="00EF09EC" w:rsidRPr="005141C0" w:rsidRDefault="00EF09EC" w:rsidP="00511128">
            <w:pPr>
              <w:pStyle w:val="Default"/>
              <w:rPr>
                <w:sz w:val="26"/>
                <w:szCs w:val="26"/>
              </w:rPr>
            </w:pPr>
            <w:r w:rsidRPr="005141C0">
              <w:rPr>
                <w:sz w:val="26"/>
                <w:szCs w:val="26"/>
              </w:rPr>
              <w:t xml:space="preserve">Процент внесенных судебных решений о назначении административного наказания по материалам органа муниципального контроля </w:t>
            </w:r>
          </w:p>
        </w:tc>
        <w:tc>
          <w:tcPr>
            <w:tcW w:w="2693" w:type="dxa"/>
          </w:tcPr>
          <w:p w:rsidR="00EF09EC" w:rsidRPr="005141C0" w:rsidRDefault="00EF09EC" w:rsidP="00511128">
            <w:pPr>
              <w:pStyle w:val="Default"/>
              <w:jc w:val="center"/>
              <w:rPr>
                <w:sz w:val="26"/>
                <w:szCs w:val="26"/>
              </w:rPr>
            </w:pPr>
            <w:r w:rsidRPr="005141C0">
              <w:rPr>
                <w:sz w:val="26"/>
                <w:szCs w:val="26"/>
              </w:rPr>
              <w:t>95</w:t>
            </w:r>
          </w:p>
        </w:tc>
      </w:tr>
    </w:tbl>
    <w:p w:rsidR="00C10591" w:rsidRPr="005141C0" w:rsidRDefault="00C10591" w:rsidP="004163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7E1EB1" w:rsidRPr="005141C0" w:rsidRDefault="007E1EB1" w:rsidP="004163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7E1EB1" w:rsidRPr="005141C0" w:rsidRDefault="007E1EB1" w:rsidP="007E1E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5141C0">
        <w:rPr>
          <w:rFonts w:ascii="Times New Roman" w:hAnsi="Times New Roman" w:cs="Times New Roman"/>
          <w:sz w:val="26"/>
          <w:szCs w:val="26"/>
        </w:rPr>
        <w:t>_______________</w:t>
      </w:r>
    </w:p>
    <w:p w:rsidR="00C10591" w:rsidRPr="005141C0" w:rsidRDefault="00C10591">
      <w:pPr>
        <w:rPr>
          <w:rFonts w:ascii="Times New Roman" w:hAnsi="Times New Roman" w:cs="Times New Roman"/>
          <w:sz w:val="26"/>
          <w:szCs w:val="26"/>
        </w:rPr>
      </w:pPr>
    </w:p>
    <w:p w:rsidR="00F41E63" w:rsidRPr="005141C0" w:rsidRDefault="00F41E63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6"/>
          <w:szCs w:val="26"/>
        </w:rPr>
      </w:pPr>
    </w:p>
    <w:p w:rsidR="00F41E63" w:rsidRPr="005141C0" w:rsidRDefault="00F41E63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6"/>
          <w:szCs w:val="26"/>
        </w:rPr>
      </w:pPr>
    </w:p>
    <w:p w:rsidR="00F41E63" w:rsidRPr="005141C0" w:rsidRDefault="00F41E63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6"/>
          <w:szCs w:val="26"/>
        </w:rPr>
      </w:pPr>
    </w:p>
    <w:p w:rsidR="00F41E63" w:rsidRPr="005141C0" w:rsidRDefault="00F41E63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6"/>
          <w:szCs w:val="26"/>
        </w:rPr>
      </w:pPr>
    </w:p>
    <w:p w:rsidR="00F41E63" w:rsidRDefault="00F41E63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</w:p>
    <w:p w:rsidR="00F41E63" w:rsidRDefault="00F41E63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</w:p>
    <w:p w:rsidR="00F41E63" w:rsidRDefault="00F41E63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</w:p>
    <w:p w:rsidR="00F41E63" w:rsidRDefault="00F41E63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</w:p>
    <w:p w:rsidR="005141C0" w:rsidRDefault="005141C0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</w:p>
    <w:p w:rsidR="005141C0" w:rsidRDefault="005141C0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</w:p>
    <w:p w:rsidR="005141C0" w:rsidRDefault="005141C0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</w:p>
    <w:p w:rsidR="005141C0" w:rsidRDefault="005141C0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</w:p>
    <w:p w:rsidR="005141C0" w:rsidRDefault="005141C0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</w:p>
    <w:p w:rsidR="005141C0" w:rsidRDefault="005141C0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</w:p>
    <w:p w:rsidR="00AB22CF" w:rsidRDefault="00AB22CF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</w:p>
    <w:p w:rsidR="00C10591" w:rsidRPr="005141C0" w:rsidRDefault="00C10591" w:rsidP="001D677A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bookmarkStart w:id="0" w:name="_GoBack"/>
      <w:bookmarkEnd w:id="0"/>
      <w:r w:rsidRPr="005141C0">
        <w:rPr>
          <w:rFonts w:ascii="Times New Roman" w:hAnsi="Times New Roman" w:cs="Times New Roman"/>
          <w:color w:val="000000"/>
          <w:spacing w:val="-2"/>
          <w:sz w:val="24"/>
          <w:szCs w:val="24"/>
        </w:rPr>
        <w:lastRenderedPageBreak/>
        <w:t>Приложение №2</w:t>
      </w:r>
    </w:p>
    <w:p w:rsidR="00F41E63" w:rsidRPr="005141C0" w:rsidRDefault="001D677A" w:rsidP="00F41E63">
      <w:pPr>
        <w:autoSpaceDE w:val="0"/>
        <w:spacing w:after="0" w:line="240" w:lineRule="auto"/>
        <w:ind w:left="5954"/>
        <w:jc w:val="both"/>
        <w:rPr>
          <w:rFonts w:ascii="Times New Roman" w:hAnsi="Times New Roman" w:cs="Times New Roman"/>
          <w:sz w:val="24"/>
          <w:szCs w:val="24"/>
        </w:rPr>
      </w:pPr>
      <w:r w:rsidRPr="005141C0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к решению </w:t>
      </w:r>
      <w:r w:rsidR="00F41E63" w:rsidRPr="005141C0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Собрания представителей сельского поселения </w:t>
      </w:r>
      <w:proofErr w:type="spellStart"/>
      <w:r w:rsidR="00F41E63" w:rsidRPr="005141C0">
        <w:rPr>
          <w:rFonts w:ascii="Times New Roman" w:hAnsi="Times New Roman" w:cs="Times New Roman"/>
          <w:color w:val="000000"/>
          <w:spacing w:val="-2"/>
          <w:sz w:val="24"/>
          <w:szCs w:val="24"/>
        </w:rPr>
        <w:t>Пискалы</w:t>
      </w:r>
      <w:proofErr w:type="spellEnd"/>
    </w:p>
    <w:p w:rsidR="00F41E63" w:rsidRPr="005141C0" w:rsidRDefault="00F41E63" w:rsidP="00F41E63">
      <w:pPr>
        <w:autoSpaceDE w:val="0"/>
        <w:spacing w:after="0" w:line="240" w:lineRule="auto"/>
        <w:ind w:left="5954"/>
        <w:jc w:val="both"/>
        <w:rPr>
          <w:rFonts w:ascii="Times New Roman" w:hAnsi="Times New Roman" w:cs="Times New Roman"/>
          <w:i/>
          <w:iCs/>
          <w:sz w:val="24"/>
          <w:szCs w:val="24"/>
          <w:u w:val="single"/>
        </w:rPr>
      </w:pPr>
      <w:r w:rsidRPr="005141C0">
        <w:rPr>
          <w:rFonts w:ascii="Times New Roman" w:hAnsi="Times New Roman" w:cs="Times New Roman"/>
          <w:sz w:val="24"/>
          <w:szCs w:val="24"/>
        </w:rPr>
        <w:t xml:space="preserve">от </w:t>
      </w:r>
      <w:r w:rsidR="005141C0" w:rsidRPr="005141C0">
        <w:rPr>
          <w:rFonts w:ascii="Times New Roman" w:hAnsi="Times New Roman" w:cs="Times New Roman"/>
          <w:sz w:val="24"/>
          <w:szCs w:val="24"/>
        </w:rPr>
        <w:t>29.06.2022</w:t>
      </w:r>
      <w:r w:rsidRPr="005141C0">
        <w:rPr>
          <w:rFonts w:ascii="Times New Roman" w:hAnsi="Times New Roman" w:cs="Times New Roman"/>
          <w:sz w:val="24"/>
          <w:szCs w:val="24"/>
        </w:rPr>
        <w:t xml:space="preserve">г. № </w:t>
      </w:r>
      <w:r w:rsidR="005141C0" w:rsidRPr="005141C0">
        <w:rPr>
          <w:rFonts w:ascii="Times New Roman" w:hAnsi="Times New Roman" w:cs="Times New Roman"/>
          <w:sz w:val="24"/>
          <w:szCs w:val="24"/>
        </w:rPr>
        <w:t>62</w:t>
      </w:r>
    </w:p>
    <w:p w:rsidR="00C10591" w:rsidRPr="00416339" w:rsidRDefault="00C10591" w:rsidP="00F41E63">
      <w:pPr>
        <w:autoSpaceDE w:val="0"/>
        <w:spacing w:after="0" w:line="240" w:lineRule="auto"/>
        <w:ind w:left="5954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</w:p>
    <w:p w:rsidR="00C10591" w:rsidRPr="0098389D" w:rsidRDefault="00C10591" w:rsidP="004163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30053" w:rsidRPr="005141C0" w:rsidRDefault="0098389D" w:rsidP="009838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141C0">
        <w:rPr>
          <w:rFonts w:ascii="Times New Roman" w:hAnsi="Times New Roman" w:cs="Times New Roman"/>
          <w:b/>
          <w:bCs/>
          <w:sz w:val="26"/>
          <w:szCs w:val="26"/>
        </w:rPr>
        <w:t>И</w:t>
      </w:r>
      <w:r w:rsidR="00A30053" w:rsidRPr="005141C0">
        <w:rPr>
          <w:rFonts w:ascii="Times New Roman" w:hAnsi="Times New Roman" w:cs="Times New Roman"/>
          <w:b/>
          <w:bCs/>
          <w:sz w:val="26"/>
          <w:szCs w:val="26"/>
        </w:rPr>
        <w:t xml:space="preserve">ндикативные </w:t>
      </w:r>
      <w:r w:rsidR="00390867" w:rsidRPr="005141C0">
        <w:rPr>
          <w:rFonts w:ascii="Times New Roman" w:hAnsi="Times New Roman" w:cs="Times New Roman"/>
          <w:b/>
          <w:color w:val="000000"/>
          <w:sz w:val="26"/>
          <w:szCs w:val="26"/>
        </w:rPr>
        <w:t>показатели</w:t>
      </w:r>
      <w:r w:rsidR="00390867" w:rsidRPr="005141C0">
        <w:rPr>
          <w:rFonts w:ascii="Times New Roman" w:hAnsi="Times New Roman" w:cs="Times New Roman"/>
          <w:b/>
          <w:sz w:val="26"/>
          <w:szCs w:val="26"/>
        </w:rPr>
        <w:t xml:space="preserve">, применяемые при </w:t>
      </w:r>
      <w:r w:rsidR="00390867" w:rsidRPr="005141C0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осуществлении </w:t>
      </w:r>
      <w:r w:rsidR="00714EFA" w:rsidRPr="005141C0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муниципального контроля </w:t>
      </w:r>
      <w:r w:rsidR="001D677A" w:rsidRPr="005141C0">
        <w:rPr>
          <w:rFonts w:ascii="Times New Roman" w:hAnsi="Times New Roman" w:cs="Times New Roman"/>
          <w:b/>
          <w:spacing w:val="2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</w:t>
      </w:r>
      <w:r w:rsidR="001D677A" w:rsidRPr="005141C0">
        <w:rPr>
          <w:rFonts w:ascii="Times New Roman" w:hAnsi="Times New Roman" w:cs="Times New Roman"/>
          <w:b/>
          <w:sz w:val="26"/>
          <w:szCs w:val="26"/>
        </w:rPr>
        <w:t>гран</w:t>
      </w:r>
      <w:r w:rsidR="00A43B15" w:rsidRPr="005141C0">
        <w:rPr>
          <w:rFonts w:ascii="Times New Roman" w:hAnsi="Times New Roman" w:cs="Times New Roman"/>
          <w:b/>
          <w:sz w:val="26"/>
          <w:szCs w:val="26"/>
        </w:rPr>
        <w:t xml:space="preserve">ицах населенных пунктов </w:t>
      </w:r>
      <w:r w:rsidR="00F41E63" w:rsidRPr="005141C0">
        <w:rPr>
          <w:rFonts w:ascii="Times New Roman" w:hAnsi="Times New Roman" w:cs="Times New Roman"/>
          <w:b/>
          <w:sz w:val="26"/>
          <w:szCs w:val="26"/>
        </w:rPr>
        <w:t xml:space="preserve">населенных пунктов сельского поселения </w:t>
      </w:r>
      <w:proofErr w:type="spellStart"/>
      <w:r w:rsidR="00F41E63" w:rsidRPr="005141C0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="00F41E63" w:rsidRPr="005141C0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</w:t>
      </w:r>
      <w:proofErr w:type="gramStart"/>
      <w:r w:rsidR="00F41E63" w:rsidRPr="005141C0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="00F41E63" w:rsidRPr="005141C0"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</w:p>
    <w:p w:rsidR="0098389D" w:rsidRPr="005141C0" w:rsidRDefault="0098389D" w:rsidP="0098389D">
      <w:pPr>
        <w:pStyle w:val="Default"/>
        <w:ind w:firstLine="709"/>
        <w:rPr>
          <w:sz w:val="26"/>
          <w:szCs w:val="26"/>
        </w:rPr>
      </w:pPr>
    </w:p>
    <w:p w:rsidR="00FE56F8" w:rsidRPr="005141C0" w:rsidRDefault="00FE56F8" w:rsidP="00F2483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5141C0">
        <w:rPr>
          <w:rFonts w:ascii="Times New Roman" w:hAnsi="Times New Roman" w:cs="Times New Roman"/>
          <w:sz w:val="26"/>
          <w:szCs w:val="26"/>
        </w:rPr>
        <w:t xml:space="preserve">При осуществлении </w:t>
      </w:r>
      <w:r w:rsidR="00714EFA" w:rsidRPr="005141C0">
        <w:rPr>
          <w:rFonts w:ascii="Times New Roman" w:hAnsi="Times New Roman" w:cs="Times New Roman"/>
          <w:sz w:val="26"/>
          <w:szCs w:val="26"/>
        </w:rPr>
        <w:t xml:space="preserve">муниципального контроля на </w:t>
      </w:r>
      <w:r w:rsidR="00F24834" w:rsidRPr="005141C0">
        <w:rPr>
          <w:rFonts w:ascii="Times New Roman" w:hAnsi="Times New Roman" w:cs="Times New Roman"/>
          <w:spacing w:val="2"/>
          <w:sz w:val="26"/>
          <w:szCs w:val="26"/>
        </w:rPr>
        <w:t xml:space="preserve">автомобильном транспорте, городском наземном электрическом транспорте и в дорожном хозяйстве в </w:t>
      </w:r>
      <w:r w:rsidR="00F24834" w:rsidRPr="005141C0">
        <w:rPr>
          <w:rFonts w:ascii="Times New Roman" w:hAnsi="Times New Roman" w:cs="Times New Roman"/>
          <w:sz w:val="26"/>
          <w:szCs w:val="26"/>
        </w:rPr>
        <w:t>гран</w:t>
      </w:r>
      <w:r w:rsidR="00A43B15" w:rsidRPr="005141C0">
        <w:rPr>
          <w:rFonts w:ascii="Times New Roman" w:hAnsi="Times New Roman" w:cs="Times New Roman"/>
          <w:sz w:val="26"/>
          <w:szCs w:val="26"/>
        </w:rPr>
        <w:t xml:space="preserve">ицах населенных пунктов </w:t>
      </w:r>
      <w:r w:rsidR="00F41E63" w:rsidRPr="005141C0">
        <w:rPr>
          <w:rFonts w:ascii="Times New Roman" w:hAnsi="Times New Roman" w:cs="Times New Roman"/>
          <w:sz w:val="26"/>
          <w:szCs w:val="26"/>
        </w:rPr>
        <w:t xml:space="preserve">населенных пунктов сельского поселения </w:t>
      </w:r>
      <w:proofErr w:type="spellStart"/>
      <w:r w:rsidR="00F41E63" w:rsidRPr="005141C0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F41E63" w:rsidRPr="005141C0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F41E63" w:rsidRPr="005141C0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F41E63" w:rsidRPr="005141C0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  <w:r w:rsidR="006D5F49" w:rsidRPr="005141C0">
        <w:rPr>
          <w:sz w:val="26"/>
          <w:szCs w:val="26"/>
        </w:rPr>
        <w:t xml:space="preserve"> </w:t>
      </w:r>
      <w:r w:rsidRPr="005141C0">
        <w:rPr>
          <w:rFonts w:ascii="Times New Roman" w:hAnsi="Times New Roman" w:cs="Times New Roman"/>
          <w:sz w:val="26"/>
          <w:szCs w:val="26"/>
        </w:rPr>
        <w:t xml:space="preserve">устанавливаются следующие индикативные показатели: </w:t>
      </w:r>
    </w:p>
    <w:p w:rsidR="00FE56F8" w:rsidRPr="005141C0" w:rsidRDefault="00FE56F8" w:rsidP="00FE56F8">
      <w:pPr>
        <w:pStyle w:val="a3"/>
        <w:numPr>
          <w:ilvl w:val="0"/>
          <w:numId w:val="12"/>
        </w:numPr>
        <w:tabs>
          <w:tab w:val="left" w:pos="851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141C0">
        <w:rPr>
          <w:rFonts w:ascii="Times New Roman" w:hAnsi="Times New Roman" w:cs="Times New Roman"/>
          <w:sz w:val="26"/>
          <w:szCs w:val="26"/>
        </w:rPr>
        <w:t>общее количество контрольных (надзорных) мероприятий с взаимодействием, проведенных за отчетный период;</w:t>
      </w:r>
    </w:p>
    <w:p w:rsidR="00FE56F8" w:rsidRPr="005141C0" w:rsidRDefault="00FE56F8" w:rsidP="00FE56F8">
      <w:pPr>
        <w:pStyle w:val="a3"/>
        <w:numPr>
          <w:ilvl w:val="0"/>
          <w:numId w:val="12"/>
        </w:numPr>
        <w:tabs>
          <w:tab w:val="left" w:pos="851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141C0">
        <w:rPr>
          <w:rFonts w:ascii="Times New Roman" w:hAnsi="Times New Roman" w:cs="Times New Roman"/>
          <w:sz w:val="26"/>
          <w:szCs w:val="26"/>
        </w:rPr>
        <w:t>количество контрольных (надзорных) мероприятий с взаимодействием по каждому виду контрольных (надзорных) мероприятий, проведенных за отчетный период;</w:t>
      </w:r>
    </w:p>
    <w:p w:rsidR="00FE56F8" w:rsidRPr="005141C0" w:rsidRDefault="00FE56F8" w:rsidP="00FE56F8">
      <w:pPr>
        <w:pStyle w:val="a3"/>
        <w:numPr>
          <w:ilvl w:val="0"/>
          <w:numId w:val="12"/>
        </w:numPr>
        <w:tabs>
          <w:tab w:val="left" w:pos="851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141C0">
        <w:rPr>
          <w:rFonts w:ascii="Times New Roman" w:hAnsi="Times New Roman" w:cs="Times New Roman"/>
          <w:sz w:val="26"/>
          <w:szCs w:val="26"/>
        </w:rPr>
        <w:t>количество контрольных (надзорных) мероприятий, проведенных с использованием средств дистанционного взаимодействия, за отчетный период;</w:t>
      </w:r>
    </w:p>
    <w:p w:rsidR="00FE56F8" w:rsidRPr="005141C0" w:rsidRDefault="00FE56F8" w:rsidP="00FE56F8">
      <w:pPr>
        <w:pStyle w:val="a3"/>
        <w:numPr>
          <w:ilvl w:val="0"/>
          <w:numId w:val="12"/>
        </w:numPr>
        <w:tabs>
          <w:tab w:val="left" w:pos="851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141C0">
        <w:rPr>
          <w:rFonts w:ascii="Times New Roman" w:hAnsi="Times New Roman" w:cs="Times New Roman"/>
          <w:sz w:val="26"/>
          <w:szCs w:val="26"/>
        </w:rPr>
        <w:t>общее количество учтенных объектов контроля на конец отчетного периода;</w:t>
      </w:r>
    </w:p>
    <w:p w:rsidR="00FE56F8" w:rsidRPr="005141C0" w:rsidRDefault="00FE56F8" w:rsidP="00FE56F8">
      <w:pPr>
        <w:pStyle w:val="a3"/>
        <w:numPr>
          <w:ilvl w:val="0"/>
          <w:numId w:val="12"/>
        </w:numPr>
        <w:tabs>
          <w:tab w:val="left" w:pos="851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141C0">
        <w:rPr>
          <w:rFonts w:ascii="Times New Roman" w:hAnsi="Times New Roman" w:cs="Times New Roman"/>
          <w:sz w:val="26"/>
          <w:szCs w:val="26"/>
        </w:rPr>
        <w:t>количество учтенных контролируемых лиц на конец отчетного периода.</w:t>
      </w:r>
    </w:p>
    <w:p w:rsidR="007E1EB1" w:rsidRPr="005141C0" w:rsidRDefault="007E1EB1" w:rsidP="007E1EB1">
      <w:pPr>
        <w:pStyle w:val="a3"/>
        <w:tabs>
          <w:tab w:val="left" w:pos="851"/>
        </w:tabs>
        <w:jc w:val="both"/>
        <w:rPr>
          <w:rFonts w:ascii="Times New Roman" w:hAnsi="Times New Roman" w:cs="Times New Roman"/>
          <w:sz w:val="26"/>
          <w:szCs w:val="26"/>
        </w:rPr>
      </w:pPr>
    </w:p>
    <w:p w:rsidR="007E1EB1" w:rsidRPr="005141C0" w:rsidRDefault="007E1EB1" w:rsidP="007E1EB1">
      <w:pPr>
        <w:pStyle w:val="a3"/>
        <w:tabs>
          <w:tab w:val="left" w:pos="851"/>
        </w:tabs>
        <w:jc w:val="both"/>
        <w:rPr>
          <w:rFonts w:ascii="Times New Roman" w:hAnsi="Times New Roman" w:cs="Times New Roman"/>
          <w:sz w:val="26"/>
          <w:szCs w:val="26"/>
        </w:rPr>
      </w:pPr>
    </w:p>
    <w:p w:rsidR="007E1EB1" w:rsidRPr="00C249FA" w:rsidRDefault="007E1EB1" w:rsidP="007E1EB1">
      <w:pPr>
        <w:pStyle w:val="a3"/>
        <w:tabs>
          <w:tab w:val="left" w:pos="851"/>
        </w:tabs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</w:t>
      </w:r>
    </w:p>
    <w:p w:rsidR="00185BED" w:rsidRDefault="00185BED">
      <w:pPr>
        <w:rPr>
          <w:rFonts w:ascii="Times New Roman" w:hAnsi="Times New Roman" w:cs="Times New Roman"/>
          <w:color w:val="000000"/>
          <w:sz w:val="28"/>
          <w:szCs w:val="28"/>
        </w:rPr>
      </w:pPr>
    </w:p>
    <w:p w:rsidR="007F2621" w:rsidRDefault="007F2621">
      <w:pPr>
        <w:rPr>
          <w:rFonts w:ascii="Times New Roman" w:hAnsi="Times New Roman" w:cs="Times New Roman"/>
          <w:color w:val="000000"/>
          <w:sz w:val="28"/>
          <w:szCs w:val="28"/>
        </w:rPr>
      </w:pPr>
    </w:p>
    <w:sectPr w:rsidR="007F2621" w:rsidSect="005141C0">
      <w:headerReference w:type="default" r:id="rId11"/>
      <w:pgSz w:w="11907" w:h="16840" w:code="9"/>
      <w:pgMar w:top="284" w:right="567" w:bottom="851" w:left="1418" w:header="567" w:footer="567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3DF0" w:rsidRDefault="002F3DF0" w:rsidP="002016F0">
      <w:pPr>
        <w:spacing w:after="0" w:line="240" w:lineRule="auto"/>
      </w:pPr>
      <w:r>
        <w:separator/>
      </w:r>
    </w:p>
  </w:endnote>
  <w:endnote w:type="continuationSeparator" w:id="0">
    <w:p w:rsidR="002F3DF0" w:rsidRDefault="002F3DF0" w:rsidP="002016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3DF0" w:rsidRDefault="002F3DF0" w:rsidP="002016F0">
      <w:pPr>
        <w:spacing w:after="0" w:line="240" w:lineRule="auto"/>
      </w:pPr>
      <w:r>
        <w:separator/>
      </w:r>
    </w:p>
  </w:footnote>
  <w:footnote w:type="continuationSeparator" w:id="0">
    <w:p w:rsidR="002F3DF0" w:rsidRDefault="002F3DF0" w:rsidP="002016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881583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2016F0" w:rsidRPr="002016F0" w:rsidRDefault="00000E21" w:rsidP="002016F0">
        <w:pPr>
          <w:pStyle w:val="a4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2016F0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="002016F0" w:rsidRPr="002016F0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2016F0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AB22CF">
          <w:rPr>
            <w:rFonts w:ascii="Times New Roman" w:hAnsi="Times New Roman" w:cs="Times New Roman"/>
            <w:noProof/>
            <w:sz w:val="20"/>
            <w:szCs w:val="20"/>
          </w:rPr>
          <w:t>3</w:t>
        </w:r>
        <w:r w:rsidRPr="002016F0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57B1E"/>
    <w:multiLevelType w:val="hybridMultilevel"/>
    <w:tmpl w:val="9B1E6CCE"/>
    <w:lvl w:ilvl="0" w:tplc="4D6226DE">
      <w:start w:val="1"/>
      <w:numFmt w:val="decimal"/>
      <w:suff w:val="space"/>
      <w:lvlText w:val="%1)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C4D1BF6"/>
    <w:multiLevelType w:val="hybridMultilevel"/>
    <w:tmpl w:val="D2D244B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F6D0140"/>
    <w:multiLevelType w:val="hybridMultilevel"/>
    <w:tmpl w:val="82A200DC"/>
    <w:lvl w:ilvl="0" w:tplc="D5943938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10442D8"/>
    <w:multiLevelType w:val="hybridMultilevel"/>
    <w:tmpl w:val="DF542912"/>
    <w:lvl w:ilvl="0" w:tplc="BE2C4E80">
      <w:start w:val="1"/>
      <w:numFmt w:val="decimal"/>
      <w:lvlText w:val="%1)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3E568D3"/>
    <w:multiLevelType w:val="hybridMultilevel"/>
    <w:tmpl w:val="A4EED006"/>
    <w:lvl w:ilvl="0" w:tplc="7F9AC81E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4BDF667F"/>
    <w:multiLevelType w:val="hybridMultilevel"/>
    <w:tmpl w:val="A8B82F0E"/>
    <w:lvl w:ilvl="0" w:tplc="C29A0F34">
      <w:start w:val="1"/>
      <w:numFmt w:val="decimal"/>
      <w:suff w:val="space"/>
      <w:lvlText w:val="%1)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4E7D6702"/>
    <w:multiLevelType w:val="hybridMultilevel"/>
    <w:tmpl w:val="6990363C"/>
    <w:lvl w:ilvl="0" w:tplc="A7666404">
      <w:start w:val="1"/>
      <w:numFmt w:val="decimal"/>
      <w:suff w:val="space"/>
      <w:lvlText w:val="2.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5A4675DC"/>
    <w:multiLevelType w:val="multilevel"/>
    <w:tmpl w:val="4E2ECB6C"/>
    <w:lvl w:ilvl="0">
      <w:start w:val="1"/>
      <w:numFmt w:val="decimal"/>
      <w:lvlText w:val="%1."/>
      <w:lvlJc w:val="left"/>
      <w:pPr>
        <w:ind w:left="1455" w:hanging="145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709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73" w:hanging="145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82" w:hanging="145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91" w:hanging="145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00" w:hanging="145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8">
    <w:nsid w:val="5FCF5759"/>
    <w:multiLevelType w:val="hybridMultilevel"/>
    <w:tmpl w:val="BDA4DF00"/>
    <w:lvl w:ilvl="0" w:tplc="353E15F6">
      <w:start w:val="1"/>
      <w:numFmt w:val="bullet"/>
      <w:suff w:val="space"/>
      <w:lvlText w:val="-"/>
      <w:lvlJc w:val="left"/>
      <w:pPr>
        <w:ind w:left="0" w:firstLine="709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AE2838"/>
    <w:multiLevelType w:val="hybridMultilevel"/>
    <w:tmpl w:val="B31A9684"/>
    <w:lvl w:ilvl="0" w:tplc="BCCA392E">
      <w:start w:val="1"/>
      <w:numFmt w:val="decimal"/>
      <w:suff w:val="space"/>
      <w:lvlText w:val="3.%1."/>
      <w:lvlJc w:val="left"/>
      <w:pPr>
        <w:ind w:left="0" w:firstLine="709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7B106DB8"/>
    <w:multiLevelType w:val="hybridMultilevel"/>
    <w:tmpl w:val="1340E266"/>
    <w:lvl w:ilvl="0" w:tplc="8E4EAA90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BDA1E91"/>
    <w:multiLevelType w:val="hybridMultilevel"/>
    <w:tmpl w:val="AE9ADF52"/>
    <w:lvl w:ilvl="0" w:tplc="A2E835B4">
      <w:start w:val="1"/>
      <w:numFmt w:val="decimal"/>
      <w:lvlText w:val="%1)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9"/>
  </w:num>
  <w:num w:numId="7">
    <w:abstractNumId w:val="0"/>
  </w:num>
  <w:num w:numId="8">
    <w:abstractNumId w:val="3"/>
  </w:num>
  <w:num w:numId="9">
    <w:abstractNumId w:val="5"/>
  </w:num>
  <w:num w:numId="10">
    <w:abstractNumId w:val="11"/>
  </w:num>
  <w:num w:numId="11">
    <w:abstractNumId w:val="8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6339"/>
    <w:rsid w:val="00000E21"/>
    <w:rsid w:val="00035CE0"/>
    <w:rsid w:val="00076243"/>
    <w:rsid w:val="000B709F"/>
    <w:rsid w:val="000C1446"/>
    <w:rsid w:val="000E42D8"/>
    <w:rsid w:val="001045B0"/>
    <w:rsid w:val="00113CDC"/>
    <w:rsid w:val="00130B74"/>
    <w:rsid w:val="00165031"/>
    <w:rsid w:val="00185BED"/>
    <w:rsid w:val="001921D9"/>
    <w:rsid w:val="001A6F30"/>
    <w:rsid w:val="001B1F5B"/>
    <w:rsid w:val="001B37C0"/>
    <w:rsid w:val="001C4087"/>
    <w:rsid w:val="001D37D7"/>
    <w:rsid w:val="001D677A"/>
    <w:rsid w:val="002016F0"/>
    <w:rsid w:val="002154B7"/>
    <w:rsid w:val="00223FDB"/>
    <w:rsid w:val="002314BD"/>
    <w:rsid w:val="00244803"/>
    <w:rsid w:val="00271DDA"/>
    <w:rsid w:val="002C4459"/>
    <w:rsid w:val="002E5968"/>
    <w:rsid w:val="002F3DF0"/>
    <w:rsid w:val="003104E6"/>
    <w:rsid w:val="00324CB9"/>
    <w:rsid w:val="003560D3"/>
    <w:rsid w:val="00356953"/>
    <w:rsid w:val="00366377"/>
    <w:rsid w:val="00386B0D"/>
    <w:rsid w:val="00390867"/>
    <w:rsid w:val="00390AC0"/>
    <w:rsid w:val="003A1AFB"/>
    <w:rsid w:val="00401027"/>
    <w:rsid w:val="00415E35"/>
    <w:rsid w:val="00416339"/>
    <w:rsid w:val="004239A1"/>
    <w:rsid w:val="00465547"/>
    <w:rsid w:val="0048607B"/>
    <w:rsid w:val="004A2798"/>
    <w:rsid w:val="004A46BE"/>
    <w:rsid w:val="004B1E0B"/>
    <w:rsid w:val="004C5830"/>
    <w:rsid w:val="004D5715"/>
    <w:rsid w:val="005110DA"/>
    <w:rsid w:val="00512744"/>
    <w:rsid w:val="005141C0"/>
    <w:rsid w:val="00521465"/>
    <w:rsid w:val="005406C3"/>
    <w:rsid w:val="00577EA0"/>
    <w:rsid w:val="005B7279"/>
    <w:rsid w:val="005D7EC9"/>
    <w:rsid w:val="005E263F"/>
    <w:rsid w:val="005F7128"/>
    <w:rsid w:val="0065283B"/>
    <w:rsid w:val="006750AD"/>
    <w:rsid w:val="006811BE"/>
    <w:rsid w:val="006B5B2E"/>
    <w:rsid w:val="006B6AB7"/>
    <w:rsid w:val="006C4161"/>
    <w:rsid w:val="006D5F49"/>
    <w:rsid w:val="00711A96"/>
    <w:rsid w:val="00714EFA"/>
    <w:rsid w:val="00722897"/>
    <w:rsid w:val="00786B2F"/>
    <w:rsid w:val="007974DE"/>
    <w:rsid w:val="007D3E9E"/>
    <w:rsid w:val="007E1EB1"/>
    <w:rsid w:val="007F2621"/>
    <w:rsid w:val="008003B8"/>
    <w:rsid w:val="0080220F"/>
    <w:rsid w:val="0083751F"/>
    <w:rsid w:val="00863654"/>
    <w:rsid w:val="00873D66"/>
    <w:rsid w:val="00893CCE"/>
    <w:rsid w:val="008A158D"/>
    <w:rsid w:val="008C7036"/>
    <w:rsid w:val="008D228F"/>
    <w:rsid w:val="00924EFD"/>
    <w:rsid w:val="00960BD4"/>
    <w:rsid w:val="00966E6D"/>
    <w:rsid w:val="00973C4E"/>
    <w:rsid w:val="00973DEB"/>
    <w:rsid w:val="0098389D"/>
    <w:rsid w:val="00993B7A"/>
    <w:rsid w:val="009B44C2"/>
    <w:rsid w:val="009C2256"/>
    <w:rsid w:val="009E72EF"/>
    <w:rsid w:val="00A037EC"/>
    <w:rsid w:val="00A214C2"/>
    <w:rsid w:val="00A30053"/>
    <w:rsid w:val="00A43B15"/>
    <w:rsid w:val="00A50897"/>
    <w:rsid w:val="00A54862"/>
    <w:rsid w:val="00A6465D"/>
    <w:rsid w:val="00A70146"/>
    <w:rsid w:val="00A7376D"/>
    <w:rsid w:val="00A872F4"/>
    <w:rsid w:val="00AB22CF"/>
    <w:rsid w:val="00AC155F"/>
    <w:rsid w:val="00AE75E3"/>
    <w:rsid w:val="00B13D4C"/>
    <w:rsid w:val="00B24164"/>
    <w:rsid w:val="00B30E64"/>
    <w:rsid w:val="00B32FDE"/>
    <w:rsid w:val="00B337F7"/>
    <w:rsid w:val="00B64AEE"/>
    <w:rsid w:val="00B74CBB"/>
    <w:rsid w:val="00B75AC0"/>
    <w:rsid w:val="00B76FE6"/>
    <w:rsid w:val="00BB4BFE"/>
    <w:rsid w:val="00BE2EDE"/>
    <w:rsid w:val="00BF20B1"/>
    <w:rsid w:val="00C10591"/>
    <w:rsid w:val="00C35C5D"/>
    <w:rsid w:val="00C5211E"/>
    <w:rsid w:val="00C73014"/>
    <w:rsid w:val="00CA3762"/>
    <w:rsid w:val="00D26828"/>
    <w:rsid w:val="00D40BA7"/>
    <w:rsid w:val="00D72C38"/>
    <w:rsid w:val="00D77A29"/>
    <w:rsid w:val="00D8165C"/>
    <w:rsid w:val="00D82F9D"/>
    <w:rsid w:val="00DB7727"/>
    <w:rsid w:val="00DB7DFD"/>
    <w:rsid w:val="00DE5600"/>
    <w:rsid w:val="00DE7514"/>
    <w:rsid w:val="00E06E8C"/>
    <w:rsid w:val="00E42103"/>
    <w:rsid w:val="00E52140"/>
    <w:rsid w:val="00E82AEF"/>
    <w:rsid w:val="00E83319"/>
    <w:rsid w:val="00E9334B"/>
    <w:rsid w:val="00EC468A"/>
    <w:rsid w:val="00EC530B"/>
    <w:rsid w:val="00EF09EC"/>
    <w:rsid w:val="00F212AE"/>
    <w:rsid w:val="00F24834"/>
    <w:rsid w:val="00F41E63"/>
    <w:rsid w:val="00F45FFF"/>
    <w:rsid w:val="00F71D56"/>
    <w:rsid w:val="00F81584"/>
    <w:rsid w:val="00F81DAC"/>
    <w:rsid w:val="00FE56F8"/>
    <w:rsid w:val="00FE63CD"/>
    <w:rsid w:val="00FF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63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16339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2016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016F0"/>
  </w:style>
  <w:style w:type="paragraph" w:styleId="a6">
    <w:name w:val="footer"/>
    <w:basedOn w:val="a"/>
    <w:link w:val="a7"/>
    <w:uiPriority w:val="99"/>
    <w:unhideWhenUsed/>
    <w:rsid w:val="002016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016F0"/>
  </w:style>
  <w:style w:type="paragraph" w:styleId="a8">
    <w:name w:val="List Paragraph"/>
    <w:basedOn w:val="a"/>
    <w:uiPriority w:val="34"/>
    <w:qFormat/>
    <w:rsid w:val="00F81DAC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B337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337F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00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b">
    <w:name w:val="Hyperlink"/>
    <w:uiPriority w:val="99"/>
    <w:unhideWhenUsed/>
    <w:rsid w:val="00CA376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63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16339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2016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016F0"/>
  </w:style>
  <w:style w:type="paragraph" w:styleId="a6">
    <w:name w:val="footer"/>
    <w:basedOn w:val="a"/>
    <w:link w:val="a7"/>
    <w:uiPriority w:val="99"/>
    <w:unhideWhenUsed/>
    <w:rsid w:val="002016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016F0"/>
  </w:style>
  <w:style w:type="paragraph" w:styleId="a8">
    <w:name w:val="List Paragraph"/>
    <w:basedOn w:val="a"/>
    <w:uiPriority w:val="34"/>
    <w:qFormat/>
    <w:rsid w:val="00F81DAC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B337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337F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00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291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piskali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7964A-D4B4-4E20-B35D-ACCE987C1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</Pages>
  <Words>780</Words>
  <Characters>4452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Черемнова Олеся Александровна</dc:creator>
  <cp:lastModifiedBy>User</cp:lastModifiedBy>
  <cp:revision>10</cp:revision>
  <cp:lastPrinted>2022-07-01T04:17:00Z</cp:lastPrinted>
  <dcterms:created xsi:type="dcterms:W3CDTF">2021-12-16T10:23:00Z</dcterms:created>
  <dcterms:modified xsi:type="dcterms:W3CDTF">2022-07-01T04:17:00Z</dcterms:modified>
</cp:coreProperties>
</file>