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243C" w:rsidRPr="00BD243C" w:rsidRDefault="00BD243C" w:rsidP="00BD243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BD243C">
        <w:rPr>
          <w:rFonts w:ascii="Times New Roman" w:eastAsia="Calibri" w:hAnsi="Times New Roman" w:cs="Times New Roman"/>
          <w:b/>
          <w:noProof/>
          <w:sz w:val="28"/>
          <w:szCs w:val="28"/>
        </w:rPr>
        <w:drawing>
          <wp:inline distT="0" distB="0" distL="0" distR="0" wp14:anchorId="7E276199" wp14:editId="47D81F3F">
            <wp:extent cx="1021715" cy="1021715"/>
            <wp:effectExtent l="0" t="0" r="6985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1715" cy="1021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243C" w:rsidRPr="00BD243C" w:rsidRDefault="00BD243C" w:rsidP="00BD243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</w:p>
    <w:p w:rsidR="00BD243C" w:rsidRPr="00BD243C" w:rsidRDefault="00BD243C" w:rsidP="00BD243C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D243C">
        <w:rPr>
          <w:rFonts w:ascii="Times New Roman" w:eastAsia="Times New Roman" w:hAnsi="Times New Roman" w:cs="Times New Roman"/>
          <w:b/>
          <w:bCs/>
          <w:sz w:val="24"/>
          <w:szCs w:val="24"/>
        </w:rPr>
        <w:t>СОБРАНИЕ ПРЕДСТАВИТЕЛЕЙ СЕЛЬСКОГО ПОСЕЛЕНИЯ ПИСКАЛЫ МУНИЦИПАЛЬНОГО РАЙОНА</w:t>
      </w:r>
    </w:p>
    <w:p w:rsidR="00BD243C" w:rsidRPr="00BD243C" w:rsidRDefault="00BD243C" w:rsidP="00BD243C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 w:rsidRPr="00BD243C">
        <w:rPr>
          <w:rFonts w:ascii="Times New Roman" w:eastAsia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 w:rsidRPr="00BD243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806814" w:rsidRDefault="00806814" w:rsidP="00806814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cs="Calibri"/>
        </w:rPr>
      </w:pPr>
    </w:p>
    <w:p w:rsidR="00806814" w:rsidRDefault="00806814" w:rsidP="0080681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="Calibri"/>
          <w:b/>
          <w:bCs/>
        </w:rPr>
      </w:pPr>
    </w:p>
    <w:p w:rsidR="00806814" w:rsidRDefault="00806814" w:rsidP="0080681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РЕШЕНИЕ</w:t>
      </w:r>
    </w:p>
    <w:p w:rsidR="006D6441" w:rsidRDefault="009B1880" w:rsidP="009B188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От 13.08.2025г.                                                                                  № 158  </w:t>
      </w:r>
    </w:p>
    <w:p w:rsidR="009B1880" w:rsidRDefault="009B1880" w:rsidP="009B188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</w:p>
    <w:p w:rsidR="006D6441" w:rsidRDefault="00806814" w:rsidP="0080681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О ВНЕСЕНИИ ИЗМЕНЕНИЙ</w:t>
      </w:r>
      <w:r w:rsidR="000E3FFB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b/>
          <w:bCs/>
          <w:sz w:val="28"/>
          <w:szCs w:val="28"/>
        </w:rPr>
        <w:t>В</w:t>
      </w:r>
      <w:proofErr w:type="gramEnd"/>
    </w:p>
    <w:p w:rsidR="006D6441" w:rsidRDefault="006D6441" w:rsidP="0080681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В </w:t>
      </w:r>
      <w:r w:rsidR="00D44995">
        <w:rPr>
          <w:rFonts w:ascii="Times New Roman" w:hAnsi="Times New Roman"/>
          <w:b/>
          <w:bCs/>
          <w:sz w:val="28"/>
          <w:szCs w:val="28"/>
        </w:rPr>
        <w:t>РЕШЕНИЕ СОБ</w:t>
      </w:r>
      <w:r>
        <w:rPr>
          <w:rFonts w:ascii="Times New Roman" w:hAnsi="Times New Roman"/>
          <w:b/>
          <w:bCs/>
          <w:sz w:val="28"/>
          <w:szCs w:val="28"/>
        </w:rPr>
        <w:t>Р</w:t>
      </w:r>
      <w:r w:rsidR="00D44995">
        <w:rPr>
          <w:rFonts w:ascii="Times New Roman" w:hAnsi="Times New Roman"/>
          <w:b/>
          <w:bCs/>
          <w:sz w:val="28"/>
          <w:szCs w:val="28"/>
        </w:rPr>
        <w:t>А</w:t>
      </w:r>
      <w:r>
        <w:rPr>
          <w:rFonts w:ascii="Times New Roman" w:hAnsi="Times New Roman"/>
          <w:b/>
          <w:bCs/>
          <w:sz w:val="28"/>
          <w:szCs w:val="28"/>
        </w:rPr>
        <w:t>НИЯ ПРЕДСТАВИТЕЛЕЙ СЕЛЬСКОГО ПОС</w:t>
      </w:r>
      <w:r w:rsidR="00D44995">
        <w:rPr>
          <w:rFonts w:ascii="Times New Roman" w:hAnsi="Times New Roman"/>
          <w:b/>
          <w:bCs/>
          <w:sz w:val="28"/>
          <w:szCs w:val="28"/>
        </w:rPr>
        <w:t>Е</w:t>
      </w:r>
      <w:r>
        <w:rPr>
          <w:rFonts w:ascii="Times New Roman" w:hAnsi="Times New Roman"/>
          <w:b/>
          <w:bCs/>
          <w:sz w:val="28"/>
          <w:szCs w:val="28"/>
        </w:rPr>
        <w:t xml:space="preserve">ЛЕНИЯ </w:t>
      </w:r>
      <w:r w:rsidR="00BD243C">
        <w:rPr>
          <w:rFonts w:ascii="Times New Roman" w:hAnsi="Times New Roman"/>
          <w:b/>
          <w:bCs/>
          <w:sz w:val="28"/>
          <w:szCs w:val="28"/>
        </w:rPr>
        <w:t>ПИСКАЛЫ</w:t>
      </w:r>
      <w:r>
        <w:rPr>
          <w:rFonts w:ascii="Times New Roman" w:hAnsi="Times New Roman"/>
          <w:b/>
          <w:bCs/>
          <w:sz w:val="28"/>
          <w:szCs w:val="28"/>
        </w:rPr>
        <w:t xml:space="preserve"> МУНИЦИПАЛЬНОГО РАЙОНА СТАВРПОЛЬСКИЙ САМАРСКОЙ ОБЛАСТИ  ОТ </w:t>
      </w:r>
      <w:r w:rsidR="00BD243C">
        <w:rPr>
          <w:rFonts w:ascii="Times New Roman" w:hAnsi="Times New Roman"/>
          <w:b/>
          <w:bCs/>
          <w:sz w:val="28"/>
          <w:szCs w:val="28"/>
        </w:rPr>
        <w:t>12.0</w:t>
      </w:r>
      <w:r w:rsidR="00DB5D30">
        <w:rPr>
          <w:rFonts w:ascii="Times New Roman" w:hAnsi="Times New Roman"/>
          <w:b/>
          <w:bCs/>
          <w:sz w:val="28"/>
          <w:szCs w:val="28"/>
        </w:rPr>
        <w:t>2</w:t>
      </w:r>
      <w:r w:rsidR="00BD243C">
        <w:rPr>
          <w:rFonts w:ascii="Times New Roman" w:hAnsi="Times New Roman"/>
          <w:b/>
          <w:bCs/>
          <w:sz w:val="28"/>
          <w:szCs w:val="28"/>
        </w:rPr>
        <w:t>.2025г.</w:t>
      </w:r>
      <w:r>
        <w:rPr>
          <w:rFonts w:ascii="Times New Roman" w:hAnsi="Times New Roman"/>
          <w:b/>
          <w:bCs/>
          <w:sz w:val="28"/>
          <w:szCs w:val="28"/>
        </w:rPr>
        <w:t xml:space="preserve"> № </w:t>
      </w:r>
      <w:r w:rsidR="00BD243C">
        <w:rPr>
          <w:rFonts w:ascii="Times New Roman" w:hAnsi="Times New Roman"/>
          <w:b/>
          <w:bCs/>
          <w:sz w:val="28"/>
          <w:szCs w:val="28"/>
        </w:rPr>
        <w:t>1</w:t>
      </w:r>
      <w:r w:rsidR="00DB5D30">
        <w:rPr>
          <w:rFonts w:ascii="Times New Roman" w:hAnsi="Times New Roman"/>
          <w:b/>
          <w:bCs/>
          <w:sz w:val="28"/>
          <w:szCs w:val="28"/>
        </w:rPr>
        <w:t>39</w:t>
      </w:r>
    </w:p>
    <w:p w:rsidR="00806814" w:rsidRDefault="006D6441" w:rsidP="0080681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«ОБ УТВЕРЖДЕНИИ </w:t>
      </w:r>
      <w:r w:rsidR="00806814">
        <w:rPr>
          <w:rFonts w:ascii="Times New Roman" w:hAnsi="Times New Roman"/>
          <w:b/>
          <w:bCs/>
          <w:sz w:val="28"/>
          <w:szCs w:val="28"/>
        </w:rPr>
        <w:t xml:space="preserve">СХЕМЫ ИЗБИРАТЕЛЬНЫХ ОКРУГОВ </w:t>
      </w:r>
      <w:r w:rsidR="009B1880">
        <w:rPr>
          <w:rFonts w:ascii="Times New Roman" w:hAnsi="Times New Roman"/>
          <w:b/>
          <w:bCs/>
          <w:sz w:val="28"/>
          <w:szCs w:val="28"/>
        </w:rPr>
        <w:t xml:space="preserve">ДЛЯ ПРОВЕДЕНИЯ </w:t>
      </w:r>
      <w:proofErr w:type="gramStart"/>
      <w:r w:rsidR="009B1880">
        <w:rPr>
          <w:rFonts w:ascii="Times New Roman" w:hAnsi="Times New Roman"/>
          <w:b/>
          <w:bCs/>
          <w:sz w:val="28"/>
          <w:szCs w:val="28"/>
        </w:rPr>
        <w:t>ВЫБОРОВ ДЕПУТАТОВ</w:t>
      </w:r>
      <w:r w:rsidR="00722818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9B1880">
        <w:rPr>
          <w:rFonts w:ascii="Times New Roman" w:hAnsi="Times New Roman"/>
          <w:b/>
          <w:bCs/>
          <w:sz w:val="28"/>
          <w:szCs w:val="28"/>
        </w:rPr>
        <w:t>СОБРАНИЯ ПРЕДСТАВИТЕЛЕЙ</w:t>
      </w:r>
      <w:r w:rsidR="00806814">
        <w:rPr>
          <w:rFonts w:ascii="Times New Roman" w:hAnsi="Times New Roman"/>
          <w:b/>
          <w:bCs/>
          <w:sz w:val="28"/>
          <w:szCs w:val="28"/>
        </w:rPr>
        <w:t xml:space="preserve"> СЕЛЬСКОГО ПОСЕЛЕНИЯ</w:t>
      </w:r>
      <w:proofErr w:type="gramEnd"/>
      <w:r w:rsidR="00806814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9B1880">
        <w:rPr>
          <w:rFonts w:ascii="Times New Roman" w:hAnsi="Times New Roman"/>
          <w:b/>
          <w:bCs/>
          <w:sz w:val="28"/>
          <w:szCs w:val="28"/>
        </w:rPr>
        <w:t>ПИСКАЛЫ</w:t>
      </w:r>
      <w:r w:rsidR="00806814">
        <w:rPr>
          <w:rFonts w:ascii="Times New Roman" w:hAnsi="Times New Roman"/>
          <w:b/>
          <w:bCs/>
          <w:sz w:val="28"/>
          <w:szCs w:val="28"/>
        </w:rPr>
        <w:t xml:space="preserve"> МУНИЦИПАЛЬНОГО РАЙОНА СТАВРОПОЛЬСКИЙ САМАРСКОЙ ОБЛАСТИ</w:t>
      </w:r>
      <w:r>
        <w:rPr>
          <w:rFonts w:ascii="Times New Roman" w:hAnsi="Times New Roman"/>
          <w:b/>
          <w:bCs/>
          <w:sz w:val="28"/>
          <w:szCs w:val="28"/>
        </w:rPr>
        <w:t>»</w:t>
      </w:r>
    </w:p>
    <w:p w:rsidR="00806814" w:rsidRDefault="00806814" w:rsidP="0080681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806814" w:rsidRPr="00D44995" w:rsidRDefault="00806814" w:rsidP="0080681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381F60">
        <w:rPr>
          <w:rFonts w:ascii="Times New Roman" w:hAnsi="Times New Roman" w:cs="Times New Roman"/>
          <w:sz w:val="28"/>
          <w:szCs w:val="28"/>
        </w:rPr>
        <w:t xml:space="preserve">С целью уточнения схемы одномандатных избирательных округов по выборам депутатов Собрания представителей сельского поселения </w:t>
      </w:r>
      <w:proofErr w:type="spellStart"/>
      <w:r w:rsidR="00722818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="00722818">
        <w:rPr>
          <w:rFonts w:ascii="Times New Roman" w:hAnsi="Times New Roman" w:cs="Times New Roman"/>
          <w:sz w:val="28"/>
          <w:szCs w:val="28"/>
        </w:rPr>
        <w:t xml:space="preserve"> </w:t>
      </w:r>
      <w:r w:rsidRPr="00381F60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="00381F60" w:rsidRPr="00381F60">
        <w:rPr>
          <w:rFonts w:ascii="Times New Roman" w:hAnsi="Times New Roman" w:cs="Times New Roman"/>
          <w:color w:val="444444"/>
          <w:sz w:val="28"/>
          <w:szCs w:val="28"/>
          <w:shd w:val="clear" w:color="auto" w:fill="FFFFFF"/>
        </w:rPr>
        <w:t xml:space="preserve"> и обеспечения </w:t>
      </w:r>
      <w:proofErr w:type="gramStart"/>
      <w:r w:rsidR="00381F60" w:rsidRPr="00381F60">
        <w:rPr>
          <w:rFonts w:ascii="Times New Roman" w:hAnsi="Times New Roman" w:cs="Times New Roman"/>
          <w:color w:val="444444"/>
          <w:sz w:val="28"/>
          <w:szCs w:val="28"/>
          <w:shd w:val="clear" w:color="auto" w:fill="FFFFFF"/>
        </w:rPr>
        <w:t>гарантий</w:t>
      </w:r>
      <w:proofErr w:type="gramEnd"/>
      <w:r w:rsidR="00381F60" w:rsidRPr="00381F60">
        <w:rPr>
          <w:rFonts w:ascii="Times New Roman" w:hAnsi="Times New Roman" w:cs="Times New Roman"/>
          <w:color w:val="444444"/>
          <w:sz w:val="28"/>
          <w:szCs w:val="28"/>
          <w:shd w:val="clear" w:color="auto" w:fill="FFFFFF"/>
        </w:rPr>
        <w:t xml:space="preserve"> избирательных прав граждан на территории сельского поселения </w:t>
      </w:r>
      <w:proofErr w:type="spellStart"/>
      <w:r w:rsidR="00722818">
        <w:rPr>
          <w:rFonts w:ascii="Times New Roman" w:hAnsi="Times New Roman" w:cs="Times New Roman"/>
          <w:color w:val="444444"/>
          <w:sz w:val="28"/>
          <w:szCs w:val="28"/>
          <w:shd w:val="clear" w:color="auto" w:fill="FFFFFF"/>
        </w:rPr>
        <w:t>Пискалы</w:t>
      </w:r>
      <w:proofErr w:type="spellEnd"/>
      <w:r w:rsidR="00381F60" w:rsidRPr="00381F60">
        <w:rPr>
          <w:rFonts w:ascii="Times New Roman" w:hAnsi="Times New Roman" w:cs="Times New Roman"/>
          <w:color w:val="444444"/>
          <w:sz w:val="28"/>
          <w:szCs w:val="28"/>
          <w:shd w:val="clear" w:color="auto" w:fill="FFFFFF"/>
        </w:rPr>
        <w:t xml:space="preserve"> муниципального района Ставропольский Самарской области</w:t>
      </w:r>
      <w:r w:rsidRPr="00381F60">
        <w:rPr>
          <w:rFonts w:ascii="Times New Roman" w:hAnsi="Times New Roman" w:cs="Times New Roman"/>
          <w:sz w:val="28"/>
          <w:szCs w:val="28"/>
        </w:rPr>
        <w:t>,</w:t>
      </w:r>
      <w:r w:rsidR="00381F60" w:rsidRPr="00381F60">
        <w:rPr>
          <w:rFonts w:ascii="Times New Roman" w:hAnsi="Times New Roman" w:cs="Times New Roman"/>
          <w:color w:val="000000"/>
          <w:sz w:val="28"/>
          <w:szCs w:val="28"/>
        </w:rPr>
        <w:t xml:space="preserve"> в связи с введением в эксплуатацию новых домов в границах отдельных одномандатных избирательных округов</w:t>
      </w:r>
      <w:r w:rsidR="000F68E5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="006D6441" w:rsidRPr="00D44995">
        <w:rPr>
          <w:rFonts w:ascii="Times New Roman" w:hAnsi="Times New Roman" w:cs="Times New Roman"/>
          <w:color w:val="000000"/>
          <w:sz w:val="28"/>
          <w:szCs w:val="28"/>
        </w:rPr>
        <w:t>руководствуясь с</w:t>
      </w:r>
      <w:r w:rsidR="000F68E5">
        <w:rPr>
          <w:rFonts w:ascii="Times New Roman" w:hAnsi="Times New Roman" w:cs="Times New Roman"/>
          <w:color w:val="000000"/>
          <w:sz w:val="28"/>
          <w:szCs w:val="28"/>
        </w:rPr>
        <w:t>т. 18</w:t>
      </w:r>
      <w:r w:rsidR="006D6441" w:rsidRPr="00D44995">
        <w:rPr>
          <w:rFonts w:ascii="Times New Roman" w:hAnsi="Times New Roman" w:cs="Times New Roman"/>
          <w:color w:val="000000"/>
          <w:sz w:val="28"/>
          <w:szCs w:val="28"/>
        </w:rPr>
        <w:t xml:space="preserve"> Федеральным законом от 12.06.2002 </w:t>
      </w:r>
      <w:r w:rsidR="00D44995">
        <w:rPr>
          <w:rFonts w:ascii="Times New Roman" w:hAnsi="Times New Roman" w:cs="Times New Roman"/>
          <w:color w:val="000000"/>
          <w:sz w:val="28"/>
          <w:szCs w:val="28"/>
        </w:rPr>
        <w:t>№ 67 – ФЗ «</w:t>
      </w:r>
      <w:r w:rsidR="006D6441" w:rsidRPr="00D44995">
        <w:rPr>
          <w:rFonts w:ascii="Times New Roman" w:hAnsi="Times New Roman" w:cs="Times New Roman"/>
          <w:color w:val="000000"/>
          <w:sz w:val="28"/>
          <w:szCs w:val="28"/>
        </w:rPr>
        <w:t xml:space="preserve">Об </w:t>
      </w:r>
      <w:proofErr w:type="gramStart"/>
      <w:r w:rsidR="006D6441" w:rsidRPr="00D44995">
        <w:rPr>
          <w:rFonts w:ascii="Times New Roman" w:hAnsi="Times New Roman" w:cs="Times New Roman"/>
          <w:color w:val="000000"/>
          <w:sz w:val="28"/>
          <w:szCs w:val="28"/>
        </w:rPr>
        <w:t>основных гарантиях избирательных прав и права на участие в референдуме г</w:t>
      </w:r>
      <w:r w:rsidR="00D44995" w:rsidRPr="00D44995">
        <w:rPr>
          <w:rFonts w:ascii="Times New Roman" w:hAnsi="Times New Roman" w:cs="Times New Roman"/>
          <w:color w:val="000000"/>
          <w:sz w:val="28"/>
          <w:szCs w:val="28"/>
        </w:rPr>
        <w:t>раждан Российской Федерации», З</w:t>
      </w:r>
      <w:r w:rsidR="006D6441" w:rsidRPr="00D44995">
        <w:rPr>
          <w:rFonts w:ascii="Times New Roman" w:hAnsi="Times New Roman" w:cs="Times New Roman"/>
          <w:color w:val="000000"/>
          <w:sz w:val="28"/>
          <w:szCs w:val="28"/>
        </w:rPr>
        <w:t>аконом Самарской области от 31.12.2019 № 142-ГД «О выборах депутатов представительных органов муниципальных образований Самарской области»</w:t>
      </w:r>
      <w:r w:rsidRPr="00D44995">
        <w:rPr>
          <w:rFonts w:ascii="Times New Roman" w:hAnsi="Times New Roman" w:cs="Times New Roman"/>
          <w:sz w:val="28"/>
          <w:szCs w:val="28"/>
        </w:rPr>
        <w:t xml:space="preserve">,  Собрание представителей сельского поселения </w:t>
      </w:r>
      <w:proofErr w:type="spellStart"/>
      <w:r w:rsidR="00722818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Pr="00D44995">
        <w:rPr>
          <w:rFonts w:ascii="Times New Roman" w:hAnsi="Times New Roman" w:cs="Times New Roman"/>
          <w:sz w:val="28"/>
          <w:szCs w:val="28"/>
        </w:rPr>
        <w:t xml:space="preserve"> РЕШИЛО:</w:t>
      </w:r>
      <w:proofErr w:type="gramEnd"/>
    </w:p>
    <w:p w:rsidR="00806814" w:rsidRPr="00960E55" w:rsidRDefault="00806814" w:rsidP="0080681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eastAsia="en-US"/>
        </w:rPr>
      </w:pPr>
    </w:p>
    <w:p w:rsidR="00806814" w:rsidRPr="00960E55" w:rsidRDefault="00D44995" w:rsidP="00960E55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60E55">
        <w:rPr>
          <w:rFonts w:ascii="Times New Roman" w:hAnsi="Times New Roman" w:cs="Times New Roman"/>
          <w:sz w:val="28"/>
          <w:szCs w:val="28"/>
          <w:lang w:eastAsia="en-US"/>
        </w:rPr>
        <w:t>1. Внести следующие изменения</w:t>
      </w:r>
      <w:r w:rsidRPr="00960E55">
        <w:rPr>
          <w:rFonts w:ascii="Times New Roman" w:hAnsi="Times New Roman" w:cs="Times New Roman"/>
          <w:bCs/>
          <w:sz w:val="28"/>
          <w:szCs w:val="28"/>
        </w:rPr>
        <w:t xml:space="preserve"> в решение Собрания представителей сельского поселения</w:t>
      </w:r>
      <w:r w:rsidR="00722818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722818">
        <w:rPr>
          <w:rFonts w:ascii="Times New Roman" w:hAnsi="Times New Roman" w:cs="Times New Roman"/>
          <w:bCs/>
          <w:sz w:val="28"/>
          <w:szCs w:val="28"/>
        </w:rPr>
        <w:t>Пискалы</w:t>
      </w:r>
      <w:proofErr w:type="spellEnd"/>
      <w:r w:rsidRPr="00960E5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 от</w:t>
      </w:r>
      <w:r w:rsidR="00722818">
        <w:rPr>
          <w:rFonts w:ascii="Times New Roman" w:hAnsi="Times New Roman" w:cs="Times New Roman"/>
          <w:bCs/>
          <w:sz w:val="28"/>
          <w:szCs w:val="28"/>
        </w:rPr>
        <w:t xml:space="preserve"> 12.02.2025г.</w:t>
      </w:r>
      <w:r w:rsidRPr="00960E55">
        <w:rPr>
          <w:rFonts w:ascii="Times New Roman" w:hAnsi="Times New Roman" w:cs="Times New Roman"/>
          <w:bCs/>
          <w:sz w:val="28"/>
          <w:szCs w:val="28"/>
        </w:rPr>
        <w:t xml:space="preserve"> № </w:t>
      </w:r>
      <w:r w:rsidR="00722818">
        <w:rPr>
          <w:rFonts w:ascii="Times New Roman" w:hAnsi="Times New Roman" w:cs="Times New Roman"/>
          <w:bCs/>
          <w:sz w:val="28"/>
          <w:szCs w:val="28"/>
        </w:rPr>
        <w:t>139</w:t>
      </w:r>
      <w:r w:rsidRPr="00960E55">
        <w:rPr>
          <w:rFonts w:ascii="Times New Roman" w:hAnsi="Times New Roman" w:cs="Times New Roman"/>
          <w:bCs/>
          <w:sz w:val="28"/>
          <w:szCs w:val="28"/>
        </w:rPr>
        <w:t xml:space="preserve"> «Об утверждении схемы избирательных округов </w:t>
      </w:r>
      <w:r w:rsidR="00722818">
        <w:rPr>
          <w:rFonts w:ascii="Times New Roman" w:hAnsi="Times New Roman" w:cs="Times New Roman"/>
          <w:bCs/>
          <w:sz w:val="28"/>
          <w:szCs w:val="28"/>
        </w:rPr>
        <w:t>для проведения</w:t>
      </w:r>
      <w:r w:rsidRPr="00960E55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gramStart"/>
      <w:r w:rsidRPr="00960E55">
        <w:rPr>
          <w:rFonts w:ascii="Times New Roman" w:hAnsi="Times New Roman" w:cs="Times New Roman"/>
          <w:bCs/>
          <w:sz w:val="28"/>
          <w:szCs w:val="28"/>
        </w:rPr>
        <w:t>выбор</w:t>
      </w:r>
      <w:r w:rsidR="00722818">
        <w:rPr>
          <w:rFonts w:ascii="Times New Roman" w:hAnsi="Times New Roman" w:cs="Times New Roman"/>
          <w:bCs/>
          <w:sz w:val="28"/>
          <w:szCs w:val="28"/>
        </w:rPr>
        <w:t>ов</w:t>
      </w:r>
      <w:r w:rsidRPr="00960E55">
        <w:rPr>
          <w:rFonts w:ascii="Times New Roman" w:hAnsi="Times New Roman" w:cs="Times New Roman"/>
          <w:bCs/>
          <w:sz w:val="28"/>
          <w:szCs w:val="28"/>
        </w:rPr>
        <w:t xml:space="preserve"> депутатов собрания представителей сельского поселения</w:t>
      </w:r>
      <w:proofErr w:type="gramEnd"/>
      <w:r w:rsidRPr="00960E55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722818">
        <w:rPr>
          <w:rFonts w:ascii="Times New Roman" w:hAnsi="Times New Roman" w:cs="Times New Roman"/>
          <w:bCs/>
          <w:sz w:val="28"/>
          <w:szCs w:val="28"/>
        </w:rPr>
        <w:t>Пискалы</w:t>
      </w:r>
      <w:proofErr w:type="spellEnd"/>
      <w:r w:rsidR="00722818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960E55">
        <w:rPr>
          <w:rFonts w:ascii="Times New Roman" w:hAnsi="Times New Roman" w:cs="Times New Roman"/>
          <w:bCs/>
          <w:sz w:val="28"/>
          <w:szCs w:val="28"/>
        </w:rPr>
        <w:t>муниципального района Ставропольский Самарской области»</w:t>
      </w:r>
      <w:r w:rsidR="00722818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960E5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60E55" w:rsidRDefault="008118BE" w:rsidP="000F68E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eastAsia="en-US"/>
        </w:rPr>
      </w:pPr>
      <w:r w:rsidRPr="00960E55">
        <w:rPr>
          <w:rFonts w:ascii="Times New Roman" w:hAnsi="Times New Roman"/>
          <w:sz w:val="28"/>
          <w:szCs w:val="28"/>
          <w:lang w:eastAsia="en-US"/>
        </w:rPr>
        <w:t xml:space="preserve">1.1. </w:t>
      </w:r>
      <w:r w:rsidR="000F68E5">
        <w:rPr>
          <w:rFonts w:ascii="Times New Roman" w:hAnsi="Times New Roman"/>
          <w:sz w:val="28"/>
          <w:szCs w:val="28"/>
          <w:lang w:eastAsia="en-US"/>
        </w:rPr>
        <w:t xml:space="preserve">В приложении №1 «Схема одномандатных избирательных округов </w:t>
      </w:r>
      <w:r w:rsidR="000F68E5">
        <w:rPr>
          <w:rFonts w:ascii="Times New Roman" w:hAnsi="Times New Roman"/>
          <w:sz w:val="28"/>
          <w:szCs w:val="28"/>
          <w:lang w:eastAsia="en-US"/>
        </w:rPr>
        <w:lastRenderedPageBreak/>
        <w:t xml:space="preserve">по выборам депутатов Собрания представителей сельского поселения </w:t>
      </w:r>
      <w:proofErr w:type="spellStart"/>
      <w:r w:rsidR="00722818">
        <w:rPr>
          <w:rFonts w:ascii="Times New Roman" w:hAnsi="Times New Roman"/>
          <w:sz w:val="28"/>
          <w:szCs w:val="28"/>
          <w:lang w:eastAsia="en-US"/>
        </w:rPr>
        <w:t>Пискалы</w:t>
      </w:r>
      <w:proofErr w:type="spellEnd"/>
      <w:r w:rsidR="000F68E5">
        <w:rPr>
          <w:rFonts w:ascii="Times New Roman" w:hAnsi="Times New Roman"/>
          <w:sz w:val="28"/>
          <w:szCs w:val="28"/>
          <w:lang w:eastAsia="en-US"/>
        </w:rPr>
        <w:t xml:space="preserve"> муниципального района Ставропольский Самарской области» </w:t>
      </w:r>
      <w:r w:rsidR="00722818">
        <w:rPr>
          <w:rFonts w:ascii="Times New Roman" w:hAnsi="Times New Roman"/>
          <w:sz w:val="28"/>
          <w:szCs w:val="28"/>
          <w:lang w:eastAsia="en-US"/>
        </w:rPr>
        <w:t>включить в округ №</w:t>
      </w:r>
      <w:r w:rsidR="0058715C">
        <w:rPr>
          <w:rFonts w:ascii="Times New Roman" w:hAnsi="Times New Roman"/>
          <w:sz w:val="28"/>
          <w:szCs w:val="28"/>
          <w:lang w:eastAsia="en-US"/>
        </w:rPr>
        <w:t xml:space="preserve"> </w:t>
      </w:r>
      <w:r w:rsidR="00C61E79">
        <w:rPr>
          <w:rFonts w:ascii="Times New Roman" w:hAnsi="Times New Roman"/>
          <w:sz w:val="28"/>
          <w:szCs w:val="28"/>
          <w:lang w:eastAsia="en-US"/>
        </w:rPr>
        <w:t>1  адрес  ул. Горюнова.</w:t>
      </w:r>
      <w:r w:rsidR="00722818">
        <w:rPr>
          <w:rFonts w:ascii="Times New Roman" w:hAnsi="Times New Roman"/>
          <w:sz w:val="28"/>
          <w:szCs w:val="28"/>
          <w:lang w:eastAsia="en-US"/>
        </w:rPr>
        <w:t xml:space="preserve"> 26А</w:t>
      </w:r>
      <w:r w:rsidR="00C61E79">
        <w:rPr>
          <w:rFonts w:ascii="Times New Roman" w:hAnsi="Times New Roman"/>
          <w:sz w:val="28"/>
          <w:szCs w:val="28"/>
          <w:lang w:eastAsia="en-US"/>
        </w:rPr>
        <w:t>, в округ № 8  адрес  ул. Куйбышева, 30/1.</w:t>
      </w:r>
    </w:p>
    <w:p w:rsidR="0058715C" w:rsidRPr="0058715C" w:rsidRDefault="0058715C" w:rsidP="005871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2. </w:t>
      </w:r>
      <w:r w:rsidRPr="0058715C">
        <w:rPr>
          <w:rFonts w:ascii="Times New Roman" w:hAnsi="Times New Roman" w:cs="Times New Roman"/>
          <w:sz w:val="28"/>
          <w:szCs w:val="28"/>
        </w:rPr>
        <w:t xml:space="preserve">Настоящее Решение подлежит официальному опубликованию в газете «Вестник сельского поселения </w:t>
      </w:r>
      <w:proofErr w:type="spellStart"/>
      <w:r w:rsidRPr="0058715C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Pr="0058715C">
        <w:rPr>
          <w:rFonts w:ascii="Times New Roman" w:hAnsi="Times New Roman" w:cs="Times New Roman"/>
          <w:sz w:val="28"/>
          <w:szCs w:val="28"/>
        </w:rPr>
        <w:t xml:space="preserve">» и на официальном сайте Администрации сельского поселения </w:t>
      </w:r>
      <w:proofErr w:type="spellStart"/>
      <w:r w:rsidRPr="0058715C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Pr="0058715C">
        <w:rPr>
          <w:rFonts w:ascii="Times New Roman" w:hAnsi="Times New Roman" w:cs="Times New Roman"/>
          <w:sz w:val="28"/>
          <w:szCs w:val="28"/>
        </w:rPr>
        <w:t xml:space="preserve">  в сети интернет </w:t>
      </w:r>
      <w:hyperlink r:id="rId9" w:history="1">
        <w:r w:rsidRPr="0058715C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58715C">
          <w:rPr>
            <w:rStyle w:val="a9"/>
            <w:rFonts w:ascii="Times New Roman" w:hAnsi="Times New Roman" w:cs="Times New Roman"/>
            <w:sz w:val="28"/>
            <w:szCs w:val="28"/>
          </w:rPr>
          <w:t>://</w:t>
        </w:r>
        <w:r w:rsidRPr="0058715C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58715C">
          <w:rPr>
            <w:rStyle w:val="a9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58715C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piskali</w:t>
        </w:r>
        <w:proofErr w:type="spellEnd"/>
        <w:r w:rsidRPr="0058715C">
          <w:rPr>
            <w:rStyle w:val="a9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58715C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stavrsp</w:t>
        </w:r>
        <w:proofErr w:type="spellEnd"/>
        <w:r w:rsidRPr="0058715C">
          <w:rPr>
            <w:rStyle w:val="a9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58715C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</w:hyperlink>
    </w:p>
    <w:p w:rsidR="000F68E5" w:rsidRDefault="000F68E5" w:rsidP="0080681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Times New Roman" w:hAnsi="Times New Roman"/>
          <w:sz w:val="28"/>
          <w:szCs w:val="28"/>
        </w:rPr>
        <w:t>3. Настоящее решение вступает в силу после его официального опубликования</w:t>
      </w:r>
    </w:p>
    <w:p w:rsidR="00806814" w:rsidRDefault="00806814" w:rsidP="00806814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cs="Calibri"/>
        </w:rPr>
      </w:pPr>
    </w:p>
    <w:p w:rsidR="00806814" w:rsidRDefault="00806814" w:rsidP="0080681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806814" w:rsidRDefault="00806814" w:rsidP="00806814"/>
    <w:p w:rsidR="00B713C1" w:rsidRPr="00B713C1" w:rsidRDefault="00B713C1" w:rsidP="00B713C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B713C1">
        <w:rPr>
          <w:rFonts w:ascii="Times New Roman" w:hAnsi="Times New Roman" w:cs="Times New Roman"/>
          <w:sz w:val="28"/>
          <w:szCs w:val="28"/>
        </w:rPr>
        <w:t>Председатель собрания представителей</w:t>
      </w:r>
    </w:p>
    <w:p w:rsidR="00B713C1" w:rsidRPr="00B713C1" w:rsidRDefault="00B713C1" w:rsidP="00B713C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B713C1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Pr="00B713C1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Pr="00B713C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713C1" w:rsidRPr="00B713C1" w:rsidRDefault="00B713C1" w:rsidP="00B713C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B713C1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B713C1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</w:p>
    <w:p w:rsidR="00CA16DE" w:rsidRPr="00B713C1" w:rsidRDefault="00B713C1" w:rsidP="00B713C1">
      <w:pPr>
        <w:rPr>
          <w:rFonts w:ascii="Times New Roman" w:hAnsi="Times New Roman" w:cs="Times New Roman"/>
          <w:sz w:val="28"/>
          <w:szCs w:val="28"/>
        </w:rPr>
      </w:pPr>
      <w:r w:rsidRPr="00B713C1">
        <w:rPr>
          <w:rFonts w:ascii="Times New Roman" w:hAnsi="Times New Roman" w:cs="Times New Roman"/>
          <w:sz w:val="28"/>
          <w:szCs w:val="28"/>
        </w:rPr>
        <w:t>Самарской области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А.А. Рассолов</w:t>
      </w:r>
    </w:p>
    <w:sectPr w:rsidR="00CA16DE" w:rsidRPr="00B713C1" w:rsidSect="00381F60">
      <w:headerReference w:type="default" r:id="rId10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6B3B" w:rsidRDefault="00976B3B" w:rsidP="00381F60">
      <w:pPr>
        <w:spacing w:after="0" w:line="240" w:lineRule="auto"/>
      </w:pPr>
      <w:r>
        <w:separator/>
      </w:r>
    </w:p>
  </w:endnote>
  <w:endnote w:type="continuationSeparator" w:id="0">
    <w:p w:rsidR="00976B3B" w:rsidRDefault="00976B3B" w:rsidP="00381F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6B3B" w:rsidRDefault="00976B3B" w:rsidP="00381F60">
      <w:pPr>
        <w:spacing w:after="0" w:line="240" w:lineRule="auto"/>
      </w:pPr>
      <w:r>
        <w:separator/>
      </w:r>
    </w:p>
  </w:footnote>
  <w:footnote w:type="continuationSeparator" w:id="0">
    <w:p w:rsidR="00976B3B" w:rsidRDefault="00976B3B" w:rsidP="00381F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31722726"/>
      <w:docPartObj>
        <w:docPartGallery w:val="Page Numbers (Top of Page)"/>
        <w:docPartUnique/>
      </w:docPartObj>
    </w:sdtPr>
    <w:sdtEndPr/>
    <w:sdtContent>
      <w:p w:rsidR="00381F60" w:rsidRDefault="00381F60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713C1">
          <w:rPr>
            <w:noProof/>
          </w:rPr>
          <w:t>2</w:t>
        </w:r>
        <w:r>
          <w:fldChar w:fldCharType="end"/>
        </w:r>
      </w:p>
    </w:sdtContent>
  </w:sdt>
  <w:p w:rsidR="00381F60" w:rsidRDefault="00381F60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6814"/>
    <w:rsid w:val="0004375C"/>
    <w:rsid w:val="000E3FFB"/>
    <w:rsid w:val="000F68E5"/>
    <w:rsid w:val="002B3898"/>
    <w:rsid w:val="002D72D5"/>
    <w:rsid w:val="002E1F30"/>
    <w:rsid w:val="00381F60"/>
    <w:rsid w:val="003A4324"/>
    <w:rsid w:val="0058715C"/>
    <w:rsid w:val="006D6441"/>
    <w:rsid w:val="00722818"/>
    <w:rsid w:val="00806814"/>
    <w:rsid w:val="008118BE"/>
    <w:rsid w:val="00960E55"/>
    <w:rsid w:val="00976B3B"/>
    <w:rsid w:val="00997F41"/>
    <w:rsid w:val="009B1880"/>
    <w:rsid w:val="00A35E0B"/>
    <w:rsid w:val="00B713C1"/>
    <w:rsid w:val="00BD243C"/>
    <w:rsid w:val="00C61E79"/>
    <w:rsid w:val="00C82184"/>
    <w:rsid w:val="00CA16DE"/>
    <w:rsid w:val="00D44995"/>
    <w:rsid w:val="00DB5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16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rsid w:val="00806814"/>
    <w:pPr>
      <w:widowControl w:val="0"/>
      <w:suppressAutoHyphens/>
      <w:autoSpaceDN w:val="0"/>
      <w:spacing w:after="120" w:line="240" w:lineRule="auto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styleId="a3">
    <w:name w:val="header"/>
    <w:basedOn w:val="a"/>
    <w:link w:val="a4"/>
    <w:uiPriority w:val="99"/>
    <w:unhideWhenUsed/>
    <w:rsid w:val="00381F6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381F60"/>
  </w:style>
  <w:style w:type="paragraph" w:styleId="a5">
    <w:name w:val="footer"/>
    <w:basedOn w:val="a"/>
    <w:link w:val="a6"/>
    <w:uiPriority w:val="99"/>
    <w:unhideWhenUsed/>
    <w:rsid w:val="00381F6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381F60"/>
  </w:style>
  <w:style w:type="paragraph" w:styleId="a7">
    <w:name w:val="Balloon Text"/>
    <w:basedOn w:val="a"/>
    <w:link w:val="a8"/>
    <w:uiPriority w:val="99"/>
    <w:semiHidden/>
    <w:unhideWhenUsed/>
    <w:rsid w:val="00BD24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BD243C"/>
    <w:rPr>
      <w:rFonts w:ascii="Tahoma" w:hAnsi="Tahoma" w:cs="Tahoma"/>
      <w:sz w:val="16"/>
      <w:szCs w:val="16"/>
    </w:rPr>
  </w:style>
  <w:style w:type="character" w:styleId="a9">
    <w:name w:val="Hyperlink"/>
    <w:uiPriority w:val="99"/>
    <w:semiHidden/>
    <w:unhideWhenUsed/>
    <w:rsid w:val="0058715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16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rsid w:val="00806814"/>
    <w:pPr>
      <w:widowControl w:val="0"/>
      <w:suppressAutoHyphens/>
      <w:autoSpaceDN w:val="0"/>
      <w:spacing w:after="120" w:line="240" w:lineRule="auto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styleId="a3">
    <w:name w:val="header"/>
    <w:basedOn w:val="a"/>
    <w:link w:val="a4"/>
    <w:uiPriority w:val="99"/>
    <w:unhideWhenUsed/>
    <w:rsid w:val="00381F6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381F60"/>
  </w:style>
  <w:style w:type="paragraph" w:styleId="a5">
    <w:name w:val="footer"/>
    <w:basedOn w:val="a"/>
    <w:link w:val="a6"/>
    <w:uiPriority w:val="99"/>
    <w:unhideWhenUsed/>
    <w:rsid w:val="00381F6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381F60"/>
  </w:style>
  <w:style w:type="paragraph" w:styleId="a7">
    <w:name w:val="Balloon Text"/>
    <w:basedOn w:val="a"/>
    <w:link w:val="a8"/>
    <w:uiPriority w:val="99"/>
    <w:semiHidden/>
    <w:unhideWhenUsed/>
    <w:rsid w:val="00BD24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BD243C"/>
    <w:rPr>
      <w:rFonts w:ascii="Tahoma" w:hAnsi="Tahoma" w:cs="Tahoma"/>
      <w:sz w:val="16"/>
      <w:szCs w:val="16"/>
    </w:rPr>
  </w:style>
  <w:style w:type="character" w:styleId="a9">
    <w:name w:val="Hyperlink"/>
    <w:uiPriority w:val="99"/>
    <w:semiHidden/>
    <w:unhideWhenUsed/>
    <w:rsid w:val="0058715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36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4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piskali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E4D802-ED1D-455C-B75E-22DE8E7C48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2</Pages>
  <Words>385</Words>
  <Characters>2198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Ялова</dc:creator>
  <cp:keywords/>
  <dc:description/>
  <cp:lastModifiedBy>User</cp:lastModifiedBy>
  <cp:revision>6</cp:revision>
  <cp:lastPrinted>2025-08-13T09:31:00Z</cp:lastPrinted>
  <dcterms:created xsi:type="dcterms:W3CDTF">2025-08-12T13:36:00Z</dcterms:created>
  <dcterms:modified xsi:type="dcterms:W3CDTF">2025-08-13T09:46:00Z</dcterms:modified>
</cp:coreProperties>
</file>